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F4" w:rsidRPr="009E21ED" w:rsidRDefault="000A7028" w:rsidP="00D973A3">
      <w:pPr>
        <w:spacing w:line="240" w:lineRule="auto"/>
        <w:jc w:val="center"/>
        <w:rPr>
          <w:rFonts w:ascii="Bookman Old Style" w:hAnsi="Bookman Old Style" w:cs="Andalus"/>
          <w:sz w:val="44"/>
          <w:szCs w:val="44"/>
          <w:rtl/>
        </w:rPr>
      </w:pPr>
      <w:r w:rsidRPr="009E21ED">
        <w:rPr>
          <w:rFonts w:ascii="Bookman Old Style" w:hAnsi="Bookman Old Style" w:cs="Andalus"/>
          <w:sz w:val="44"/>
          <w:szCs w:val="44"/>
          <w:rtl/>
        </w:rPr>
        <w:t>شكر وامتنان</w:t>
      </w:r>
    </w:p>
    <w:p w:rsidR="00CF0382" w:rsidRPr="009E21ED" w:rsidRDefault="00187FE4" w:rsidP="000A721A">
      <w:pPr>
        <w:spacing w:line="240" w:lineRule="auto"/>
        <w:jc w:val="lowKashida"/>
        <w:rPr>
          <w:rFonts w:ascii="Bookman Old Style" w:hAnsi="Bookman Old Style" w:cs="DecoType Naskh Special"/>
          <w:sz w:val="32"/>
          <w:szCs w:val="32"/>
          <w:rtl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>الحمد لله الذي بنعمته تتم الصالحات،فمن دواعي الأمانة،والإخلاص</w:t>
      </w:r>
      <w:r w:rsidR="009C571F" w:rsidRPr="009E21ED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والإعترا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>ف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 باُلحسنى،</w:t>
      </w:r>
      <w:r w:rsidR="006C285E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ن 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>أت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وجه</w:t>
      </w:r>
      <w:r w:rsidR="000A721A">
        <w:rPr>
          <w:rFonts w:ascii="Bookman Old Style" w:hAnsi="Bookman Old Style" w:cs="DecoType Naskh Special" w:hint="cs"/>
          <w:sz w:val="32"/>
          <w:szCs w:val="32"/>
          <w:rtl/>
        </w:rPr>
        <w:t xml:space="preserve"> 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>با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لثناء و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>ال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شكر إلى كل من أعانني على إتمام هذه الرسالة،ولم يكن لبحثي أن</w:t>
      </w:r>
      <w:r w:rsidR="009C571F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يرى النور لو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لا فضل الله جل جلالهَ ثم أناس</w:t>
      </w:r>
      <w:r w:rsidR="00792D9E" w:rsidRPr="009E21ED">
        <w:rPr>
          <w:rFonts w:ascii="Bookman Old Style" w:hAnsi="Bookman Old Style" w:cs="DecoType Naskh Special"/>
          <w:sz w:val="32"/>
          <w:szCs w:val="32"/>
          <w:rtl/>
        </w:rPr>
        <w:t>ٌ عُرفوا بالخلق السامي،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="00792D9E" w:rsidRPr="009E21ED">
        <w:rPr>
          <w:rFonts w:ascii="Bookman Old Style" w:hAnsi="Bookman Old Style" w:cs="DecoType Naskh Special"/>
          <w:sz w:val="32"/>
          <w:szCs w:val="32"/>
          <w:rtl/>
        </w:rPr>
        <w:t>و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="00792D9E" w:rsidRPr="009E21ED">
        <w:rPr>
          <w:rFonts w:ascii="Bookman Old Style" w:hAnsi="Bookman Old Style" w:cs="DecoType Naskh Special"/>
          <w:sz w:val="32"/>
          <w:szCs w:val="32"/>
          <w:rtl/>
        </w:rPr>
        <w:t>العلمّ الجم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>ّ</w:t>
      </w:r>
      <w:r w:rsidR="00792D9E" w:rsidRPr="009E21ED">
        <w:rPr>
          <w:rFonts w:ascii="Bookman Old Style" w:hAnsi="Bookman Old Style" w:cs="DecoType Naskh Special"/>
          <w:sz w:val="32"/>
          <w:szCs w:val="32"/>
          <w:rtl/>
        </w:rPr>
        <w:t>،فكانوا نبعاً ثراً،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="00CF0382" w:rsidRPr="009E21ED">
        <w:rPr>
          <w:rFonts w:ascii="Bookman Old Style" w:hAnsi="Bookman Old Style" w:cs="DecoType Naskh Special"/>
          <w:sz w:val="32"/>
          <w:szCs w:val="32"/>
          <w:rtl/>
        </w:rPr>
        <w:t>نهل من معينه العذب،فكلمة شكر وامتنان لا تفي ما لهم من حق عليّ. وفي مقدمتهم:</w:t>
      </w:r>
    </w:p>
    <w:p w:rsidR="00144455" w:rsidRPr="009E21ED" w:rsidRDefault="00CF0382" w:rsidP="004E49C9">
      <w:pPr>
        <w:spacing w:line="240" w:lineRule="auto"/>
        <w:jc w:val="both"/>
        <w:rPr>
          <w:rFonts w:ascii="Bookman Old Style" w:hAnsi="Bookman Old Style" w:cs="DecoType Naskh Special"/>
          <w:sz w:val="32"/>
          <w:szCs w:val="32"/>
          <w:rtl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أستاذي المشرف الدكتور(طارق إسماعيل)الذي </w:t>
      </w:r>
      <w:r w:rsidR="009C571F" w:rsidRPr="009E21ED">
        <w:rPr>
          <w:rFonts w:ascii="Bookman Old Style" w:hAnsi="Bookman Old Style" w:cs="DecoType Naskh Special"/>
          <w:sz w:val="32"/>
          <w:szCs w:val="32"/>
          <w:rtl/>
        </w:rPr>
        <w:t>أحاطني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 بكَرَمهِ وعلمهِ،فما شكري له إ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>ل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>ا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 غيض</w:t>
      </w:r>
      <w:r w:rsidR="0027738D" w:rsidRPr="009E21ED">
        <w:rPr>
          <w:rFonts w:ascii="Bookman Old Style" w:hAnsi="Bookman Old Style" w:cs="DecoType Naskh Special" w:hint="cs"/>
          <w:sz w:val="32"/>
          <w:szCs w:val="32"/>
          <w:rtl/>
        </w:rPr>
        <w:t>ُ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من فيض لما اغدقَهُ على</w:t>
      </w:r>
      <w:r w:rsidR="0027738D" w:rsidRPr="009E21ED">
        <w:rPr>
          <w:rFonts w:ascii="Bookman Old Style" w:hAnsi="Bookman Old Style" w:cs="DecoType Naskh Special" w:hint="cs"/>
          <w:sz w:val="32"/>
          <w:szCs w:val="32"/>
          <w:rtl/>
        </w:rPr>
        <w:t>ّ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من فهم وتفاعل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وإرشاد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وتقويم لهذا البحث الذي 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شرف عليه ورعاه منذ كان بذرة صغيرة فنماه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وأغناه</w:t>
      </w:r>
      <w:r w:rsidR="00495FD5" w:rsidRPr="009E21ED">
        <w:rPr>
          <w:rFonts w:ascii="Bookman Old Style" w:hAnsi="Bookman Old Style" w:cs="DecoType Naskh Special"/>
          <w:sz w:val="32"/>
          <w:szCs w:val="32"/>
          <w:rtl/>
        </w:rPr>
        <w:t xml:space="preserve"> بحسن توجيهه وبذل كل ما في وسعهِ 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لإخراجهِ على النحو الذي بين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أيدينا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.فكان نعم المشرف ونعمَ الناصح الأمين،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ثابَهُ الله تعالى على ما بذل من جهد وجزاه عني خير الجزاء.</w:t>
      </w:r>
    </w:p>
    <w:p w:rsidR="00D90A04" w:rsidRPr="009E21ED" w:rsidRDefault="007416A9" w:rsidP="000A721A">
      <w:pPr>
        <w:spacing w:line="240" w:lineRule="auto"/>
        <w:jc w:val="lowKashida"/>
        <w:rPr>
          <w:rFonts w:ascii="Bookman Old Style" w:hAnsi="Bookman Old Style" w:cs="DecoType Naskh Special"/>
          <w:sz w:val="32"/>
          <w:szCs w:val="32"/>
          <w:rtl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>وأتقدم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 بجزيل الشكر وجميل العرفان إلى 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ا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>لأساتذة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في قسم اللغة العربية- كلية الآداب- </w:t>
      </w:r>
      <w:r w:rsidR="00144455" w:rsidRPr="009E21ED">
        <w:rPr>
          <w:rFonts w:ascii="Bookman Old Style" w:hAnsi="Bookman Old Style" w:cs="DecoType Naskh Special"/>
          <w:sz w:val="32"/>
          <w:szCs w:val="32"/>
          <w:rtl/>
        </w:rPr>
        <w:t xml:space="preserve">على 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 xml:space="preserve">ما 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أمدوني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 بهِ من نصح ورعاية،و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خص </w:t>
      </w:r>
      <w:r w:rsidR="0027738D" w:rsidRPr="009E21ED">
        <w:rPr>
          <w:rFonts w:ascii="Bookman Old Style" w:hAnsi="Bookman Old Style" w:cs="DecoType Naskh Special"/>
          <w:sz w:val="32"/>
          <w:szCs w:val="32"/>
          <w:rtl/>
        </w:rPr>
        <w:t>منهم،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بالذكر ،</w:t>
      </w:r>
      <w:r w:rsidR="001C1555">
        <w:rPr>
          <w:rFonts w:ascii="Bookman Old Style" w:hAnsi="Bookman Old Style" w:cs="DecoType Naskh Special" w:hint="cs"/>
          <w:sz w:val="32"/>
          <w:szCs w:val="32"/>
          <w:rtl/>
        </w:rPr>
        <w:t xml:space="preserve"> ا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لدكتور(منذ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 xml:space="preserve">ر 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>محمد جاسم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>)والدكتور(شاكر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محمود السعدي)</w:t>
      </w:r>
      <w:r w:rsidR="001C1555" w:rsidRPr="001C1555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="001C1555" w:rsidRPr="009E21ED">
        <w:rPr>
          <w:rFonts w:ascii="Bookman Old Style" w:hAnsi="Bookman Old Style" w:cs="DecoType Naskh Special"/>
          <w:sz w:val="32"/>
          <w:szCs w:val="32"/>
          <w:rtl/>
        </w:rPr>
        <w:t>والدكتور(جبير صالح</w:t>
      </w:r>
      <w:r w:rsidR="001C1555" w:rsidRPr="001C1555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="001C1555" w:rsidRPr="009E21ED">
        <w:rPr>
          <w:rFonts w:ascii="Bookman Old Style" w:hAnsi="Bookman Old Style" w:cs="DecoType Naskh Special"/>
          <w:sz w:val="32"/>
          <w:szCs w:val="32"/>
          <w:rtl/>
        </w:rPr>
        <w:t xml:space="preserve">حمادي) 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والدكتور(فاضل بنيان)</w:t>
      </w:r>
      <w:r w:rsidR="001C1555">
        <w:rPr>
          <w:rFonts w:ascii="Bookman Old Style" w:hAnsi="Bookman Old Style" w:cs="DecoType Naskh Special" w:hint="cs"/>
          <w:sz w:val="32"/>
          <w:szCs w:val="32"/>
          <w:rtl/>
        </w:rPr>
        <w:t xml:space="preserve"> 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والدكتور</w:t>
      </w:r>
      <w:r w:rsidR="001C1555">
        <w:rPr>
          <w:rFonts w:ascii="Bookman Old Style" w:hAnsi="Bookman Old Style" w:cs="DecoType Naskh Special" w:hint="cs"/>
          <w:sz w:val="32"/>
          <w:szCs w:val="32"/>
          <w:rtl/>
        </w:rPr>
        <w:t xml:space="preserve"> </w:t>
      </w:r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 xml:space="preserve">(ناهي ابراهيم </w:t>
      </w:r>
      <w:proofErr w:type="spellStart"/>
      <w:r w:rsidR="000A721A">
        <w:rPr>
          <w:rFonts w:ascii="Bookman Old Style" w:hAnsi="Bookman Old Style" w:cs="DecoType Naskh Special" w:hint="cs"/>
          <w:sz w:val="32"/>
          <w:szCs w:val="32"/>
          <w:rtl/>
        </w:rPr>
        <w:t>ا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لعبيدي</w:t>
      </w:r>
      <w:proofErr w:type="spellEnd"/>
      <w:r w:rsidR="007561D6" w:rsidRPr="009E21ED">
        <w:rPr>
          <w:rFonts w:ascii="Bookman Old Style" w:hAnsi="Bookman Old Style" w:cs="DecoType Naskh Special"/>
          <w:sz w:val="32"/>
          <w:szCs w:val="32"/>
          <w:rtl/>
        </w:rPr>
        <w:t>)</w:t>
      </w:r>
      <w:r w:rsidR="00D90A04" w:rsidRPr="009E21ED">
        <w:rPr>
          <w:rFonts w:ascii="Bookman Old Style" w:hAnsi="Bookman Old Style" w:cs="DecoType Naskh Special"/>
          <w:sz w:val="32"/>
          <w:szCs w:val="32"/>
          <w:rtl/>
        </w:rPr>
        <w:t xml:space="preserve"> والدكتور(صالح احمد رشيد)</w:t>
      </w:r>
    </w:p>
    <w:p w:rsidR="00144455" w:rsidRPr="009E21ED" w:rsidRDefault="00144455" w:rsidP="002D53DD">
      <w:pPr>
        <w:spacing w:line="240" w:lineRule="auto"/>
        <w:jc w:val="lowKashida"/>
        <w:rPr>
          <w:rFonts w:ascii="Bookman Old Style" w:hAnsi="Bookman Old Style" w:cs="DecoType Naskh Special"/>
          <w:sz w:val="32"/>
          <w:szCs w:val="32"/>
          <w:rtl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كما 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>أتوجه ب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 xml:space="preserve">الشكر اللائق 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 xml:space="preserve">إلى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مقا</w:t>
      </w:r>
      <w:r w:rsidR="001C1555">
        <w:rPr>
          <w:rFonts w:ascii="Bookman Old Style" w:hAnsi="Bookman Old Style" w:cs="DecoType Naskh Special" w:hint="cs"/>
          <w:sz w:val="32"/>
          <w:szCs w:val="32"/>
          <w:rtl/>
        </w:rPr>
        <w:t>م الأستاذ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 xml:space="preserve"> الدكتور</w:t>
      </w:r>
      <w:r w:rsidR="001C1555">
        <w:rPr>
          <w:rFonts w:ascii="Bookman Old Style" w:hAnsi="Bookman Old Style" w:cs="DecoType Naskh Special" w:hint="cs"/>
          <w:sz w:val="32"/>
          <w:szCs w:val="32"/>
          <w:rtl/>
        </w:rPr>
        <w:t xml:space="preserve"> 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(يونس عبد مرزوق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 xml:space="preserve">) 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الذي فتح لي بيته وقلبه،فأم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>د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ني بع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ش</w:t>
      </w:r>
      <w:r w:rsidR="007416A9" w:rsidRPr="009E21ED">
        <w:rPr>
          <w:rFonts w:ascii="Bookman Old Style" w:hAnsi="Bookman Old Style" w:cs="DecoType Naskh Special"/>
          <w:sz w:val="32"/>
          <w:szCs w:val="32"/>
          <w:rtl/>
        </w:rPr>
        <w:t>رات المصادر والمراجع القيمة،فجزاه الله عني خير الجزاء في الدنيا والآخرة.</w:t>
      </w:r>
    </w:p>
    <w:p w:rsidR="00BD63F0" w:rsidRPr="009E21ED" w:rsidRDefault="007416A9" w:rsidP="002D53DD">
      <w:pPr>
        <w:spacing w:line="240" w:lineRule="auto"/>
        <w:jc w:val="lowKashida"/>
        <w:rPr>
          <w:rFonts w:ascii="Bookman Old Style" w:hAnsi="Bookman Old Style" w:cs="DecoType Naskh Special"/>
          <w:sz w:val="32"/>
          <w:szCs w:val="32"/>
          <w:rtl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>ويطيب لي وأنا أضع اللمسات الأخيرة لرسالتي هذه أن أتقدم ببالغ الشكر والإحترام إلى أعضاء لجنة المناقشة لما سيبدونه من آراء قيمة خدمة للبحث والباحث</w:t>
      </w:r>
      <w:r w:rsidR="00D973A3" w:rsidRPr="009E21ED">
        <w:rPr>
          <w:rFonts w:ascii="Bookman Old Style" w:hAnsi="Bookman Old Style" w:cs="DecoType Naskh Special"/>
          <w:sz w:val="32"/>
          <w:szCs w:val="32"/>
          <w:rtl/>
        </w:rPr>
        <w:t>ة</w:t>
      </w:r>
      <w:r w:rsidR="009D3C7E" w:rsidRPr="009E21ED">
        <w:rPr>
          <w:rFonts w:ascii="Bookman Old Style" w:hAnsi="Bookman Old Style" w:cs="DecoType Naskh Special" w:hint="cs"/>
          <w:sz w:val="32"/>
          <w:szCs w:val="32"/>
          <w:rtl/>
        </w:rPr>
        <w:t>.</w:t>
      </w:r>
      <w:r w:rsidR="00BD63F0" w:rsidRPr="009E21ED">
        <w:rPr>
          <w:rFonts w:ascii="Bookman Old Style" w:hAnsi="Bookman Old Style" w:cs="DecoType Naskh Special"/>
          <w:sz w:val="32"/>
          <w:szCs w:val="32"/>
          <w:rtl/>
        </w:rPr>
        <w:t xml:space="preserve">        </w:t>
      </w:r>
    </w:p>
    <w:p w:rsidR="000A7028" w:rsidRPr="009E21ED" w:rsidRDefault="007416A9" w:rsidP="004E49C9">
      <w:pPr>
        <w:spacing w:line="240" w:lineRule="auto"/>
        <w:jc w:val="both"/>
        <w:rPr>
          <w:rFonts w:ascii="Bookman Old Style" w:hAnsi="Bookman Old Style" w:cs="DecoType Naskh Special"/>
          <w:sz w:val="32"/>
          <w:szCs w:val="32"/>
        </w:rPr>
      </w:pP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وختاماً </w:t>
      </w:r>
      <w:r w:rsidR="004E49C9">
        <w:rPr>
          <w:rFonts w:ascii="Bookman Old Style" w:hAnsi="Bookman Old Style" w:cs="DecoType Naskh Special" w:hint="cs"/>
          <w:sz w:val="32"/>
          <w:szCs w:val="32"/>
          <w:rtl/>
        </w:rPr>
        <w:t>أ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>سأل الله تعالى أن يجزي عني كل من أسهم في تتم</w:t>
      </w:r>
      <w:r w:rsidR="009D3C7E" w:rsidRPr="009E21ED">
        <w:rPr>
          <w:rFonts w:ascii="Bookman Old Style" w:hAnsi="Bookman Old Style" w:cs="DecoType Naskh Special" w:hint="cs"/>
          <w:sz w:val="32"/>
          <w:szCs w:val="32"/>
          <w:rtl/>
        </w:rPr>
        <w:t>ة</w:t>
      </w:r>
      <w:r w:rsidRPr="009E21ED">
        <w:rPr>
          <w:rFonts w:ascii="Bookman Old Style" w:hAnsi="Bookman Old Style" w:cs="DecoType Naskh Special"/>
          <w:sz w:val="32"/>
          <w:szCs w:val="32"/>
          <w:rtl/>
        </w:rPr>
        <w:t xml:space="preserve"> هذا البحث خير الجزاء ولا استثني احداً. </w:t>
      </w:r>
      <w:r w:rsidR="00CF0382" w:rsidRPr="009E21ED">
        <w:rPr>
          <w:rFonts w:ascii="Bookman Old Style" w:hAnsi="Bookman Old Style" w:cs="DecoType Naskh Special"/>
          <w:sz w:val="32"/>
          <w:szCs w:val="32"/>
          <w:rtl/>
        </w:rPr>
        <w:t xml:space="preserve"> </w:t>
      </w:r>
      <w:r w:rsidR="00187FE4" w:rsidRPr="009E21ED">
        <w:rPr>
          <w:rFonts w:ascii="Bookman Old Style" w:hAnsi="Bookman Old Style" w:cs="DecoType Naskh Special"/>
          <w:sz w:val="32"/>
          <w:szCs w:val="32"/>
          <w:rtl/>
        </w:rPr>
        <w:t xml:space="preserve">  </w:t>
      </w:r>
    </w:p>
    <w:sectPr w:rsidR="000A7028" w:rsidRPr="009E21ED" w:rsidSect="00E808F8">
      <w:pgSz w:w="11906" w:h="16838"/>
      <w:pgMar w:top="1440" w:right="1800" w:bottom="1440" w:left="1800" w:header="708" w:footer="708" w:gutter="0"/>
      <w:pgBorders w:offsetFrom="page">
        <w:top w:val="poinsettias" w:sz="31" w:space="24" w:color="auto"/>
        <w:left w:val="poinsettias" w:sz="31" w:space="28" w:color="auto"/>
        <w:bottom w:val="poinsettias" w:sz="31" w:space="24" w:color="auto"/>
        <w:right w:val="poinsettias" w:sz="31" w:space="28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A7028"/>
    <w:rsid w:val="000A7028"/>
    <w:rsid w:val="000A721A"/>
    <w:rsid w:val="000E5121"/>
    <w:rsid w:val="00144455"/>
    <w:rsid w:val="00187FE4"/>
    <w:rsid w:val="001C1555"/>
    <w:rsid w:val="0027738D"/>
    <w:rsid w:val="002D53DD"/>
    <w:rsid w:val="00495FD5"/>
    <w:rsid w:val="004E49C9"/>
    <w:rsid w:val="006B5309"/>
    <w:rsid w:val="006C285E"/>
    <w:rsid w:val="007416A9"/>
    <w:rsid w:val="007561D6"/>
    <w:rsid w:val="00792D9E"/>
    <w:rsid w:val="008435CA"/>
    <w:rsid w:val="009C571F"/>
    <w:rsid w:val="009D3C7E"/>
    <w:rsid w:val="009E21ED"/>
    <w:rsid w:val="00BD63F0"/>
    <w:rsid w:val="00CF0382"/>
    <w:rsid w:val="00D42889"/>
    <w:rsid w:val="00D90A04"/>
    <w:rsid w:val="00D973A3"/>
    <w:rsid w:val="00E808F8"/>
    <w:rsid w:val="00FA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2011-10-09T05:57:00Z</cp:lastPrinted>
  <dcterms:created xsi:type="dcterms:W3CDTF">2011-10-08T15:05:00Z</dcterms:created>
  <dcterms:modified xsi:type="dcterms:W3CDTF">2011-12-22T14:46:00Z</dcterms:modified>
</cp:coreProperties>
</file>