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2D2" w:rsidRPr="006F52D2" w:rsidRDefault="006F52D2" w:rsidP="006F52D2">
      <w:pPr>
        <w:rPr>
          <w:rFonts w:asciiTheme="majorBidi" w:hAnsiTheme="majorBidi" w:cstheme="majorBidi"/>
          <w:b/>
          <w:bCs/>
          <w:sz w:val="40"/>
          <w:szCs w:val="40"/>
          <w:rtl/>
        </w:rPr>
      </w:pPr>
      <w:r>
        <w:rPr>
          <w:rFonts w:asciiTheme="majorBidi" w:hAnsiTheme="majorBidi" w:cstheme="majorBidi" w:hint="cs"/>
          <w:b/>
          <w:bCs/>
          <w:sz w:val="40"/>
          <w:szCs w:val="40"/>
          <w:rtl/>
        </w:rPr>
        <w:t xml:space="preserve">                                      </w:t>
      </w:r>
      <w:r w:rsidR="001F1545">
        <w:rPr>
          <w:rFonts w:asciiTheme="majorBidi" w:hAnsiTheme="majorBidi" w:cstheme="majorBidi" w:hint="cs"/>
          <w:b/>
          <w:bCs/>
          <w:sz w:val="40"/>
          <w:szCs w:val="40"/>
          <w:rtl/>
        </w:rPr>
        <w:t>ال</w:t>
      </w:r>
      <w:r w:rsidRPr="006F52D2">
        <w:rPr>
          <w:rFonts w:asciiTheme="majorBidi" w:hAnsiTheme="majorBidi" w:cstheme="majorBidi" w:hint="cs"/>
          <w:b/>
          <w:bCs/>
          <w:sz w:val="40"/>
          <w:szCs w:val="40"/>
          <w:rtl/>
        </w:rPr>
        <w:t>تمهيد</w:t>
      </w:r>
    </w:p>
    <w:p w:rsidR="006F52D2" w:rsidRPr="0054177F" w:rsidRDefault="006F52D2" w:rsidP="00F27DD9">
      <w:pPr>
        <w:ind w:left="-64" w:right="-86"/>
        <w:jc w:val="center"/>
        <w:rPr>
          <w:rFonts w:asciiTheme="minorBidi" w:hAnsiTheme="minorBidi" w:cs="Simplified Arabic"/>
          <w:sz w:val="32"/>
          <w:szCs w:val="32"/>
          <w:rtl/>
        </w:rPr>
      </w:pPr>
      <w:r w:rsidRPr="0054177F">
        <w:rPr>
          <w:rFonts w:asciiTheme="majorBidi" w:hAnsiTheme="majorBidi" w:cstheme="majorBidi"/>
          <w:b/>
          <w:bCs/>
          <w:sz w:val="32"/>
          <w:szCs w:val="32"/>
          <w:rtl/>
        </w:rPr>
        <w:t>مفهوم الرواية التاريخية وتطورها</w:t>
      </w:r>
    </w:p>
    <w:p w:rsidR="004B2562" w:rsidRPr="0054177F" w:rsidRDefault="00DA22B4" w:rsidP="006B2096">
      <w:pPr>
        <w:ind w:left="26" w:right="-86"/>
        <w:jc w:val="lowKashida"/>
        <w:rPr>
          <w:rFonts w:asciiTheme="minorBidi" w:hAnsiTheme="minorBidi" w:cs="Simplified Arabic"/>
          <w:sz w:val="32"/>
          <w:szCs w:val="32"/>
        </w:rPr>
      </w:pPr>
      <w:r>
        <w:rPr>
          <w:rFonts w:asciiTheme="minorBidi" w:hAnsiTheme="minorBidi" w:cs="Simplified Arabic" w:hint="cs"/>
          <w:sz w:val="32"/>
          <w:szCs w:val="32"/>
          <w:rtl/>
        </w:rPr>
        <w:t xml:space="preserve">   </w:t>
      </w:r>
      <w:r w:rsidR="00FA5AC5">
        <w:rPr>
          <w:rFonts w:asciiTheme="minorBidi" w:hAnsiTheme="minorBidi" w:cs="Simplified Arabic" w:hint="cs"/>
          <w:sz w:val="32"/>
          <w:szCs w:val="32"/>
          <w:rtl/>
        </w:rPr>
        <w:t xml:space="preserve">  </w:t>
      </w:r>
      <w:r w:rsidR="006F52D2" w:rsidRPr="0054177F">
        <w:rPr>
          <w:rFonts w:asciiTheme="minorBidi" w:hAnsiTheme="minorBidi" w:cs="Simplified Arabic"/>
          <w:sz w:val="32"/>
          <w:szCs w:val="32"/>
          <w:rtl/>
        </w:rPr>
        <w:t>ت</w:t>
      </w:r>
      <w:r w:rsidR="006F52D2">
        <w:rPr>
          <w:rFonts w:asciiTheme="minorBidi" w:hAnsiTheme="minorBidi" w:cs="Simplified Arabic"/>
          <w:sz w:val="32"/>
          <w:szCs w:val="32"/>
          <w:rtl/>
        </w:rPr>
        <w:t>بدو الرواية التاريخية ذات طبيعة</w:t>
      </w:r>
      <w:r w:rsidR="006F52D2">
        <w:rPr>
          <w:rFonts w:asciiTheme="minorBidi" w:hAnsiTheme="minorBidi" w:cs="Simplified Arabic" w:hint="cs"/>
          <w:sz w:val="32"/>
          <w:szCs w:val="32"/>
          <w:rtl/>
        </w:rPr>
        <w:t xml:space="preserve"> </w:t>
      </w:r>
      <w:r w:rsidR="006F52D2" w:rsidRPr="0054177F">
        <w:rPr>
          <w:rFonts w:asciiTheme="minorBidi" w:hAnsiTheme="minorBidi" w:cs="Simplified Arabic"/>
          <w:sz w:val="32"/>
          <w:szCs w:val="32"/>
          <w:rtl/>
        </w:rPr>
        <w:t>مرك</w:t>
      </w:r>
      <w:r w:rsidR="004B2562">
        <w:rPr>
          <w:rFonts w:asciiTheme="minorBidi" w:hAnsiTheme="minorBidi" w:cs="Simplified Arabic" w:hint="cs"/>
          <w:sz w:val="32"/>
          <w:szCs w:val="32"/>
          <w:rtl/>
        </w:rPr>
        <w:t>ب</w:t>
      </w:r>
      <w:r w:rsidR="006F52D2" w:rsidRPr="0054177F">
        <w:rPr>
          <w:rFonts w:asciiTheme="minorBidi" w:hAnsiTheme="minorBidi" w:cs="Simplified Arabic"/>
          <w:sz w:val="32"/>
          <w:szCs w:val="32"/>
          <w:rtl/>
        </w:rPr>
        <w:t xml:space="preserve">ة،أي </w:t>
      </w:r>
      <w:r w:rsidR="004B2562" w:rsidRPr="0054177F">
        <w:rPr>
          <w:rFonts w:asciiTheme="minorBidi" w:hAnsiTheme="minorBidi" w:cs="Simplified Arabic" w:hint="cs"/>
          <w:sz w:val="32"/>
          <w:szCs w:val="32"/>
          <w:rtl/>
        </w:rPr>
        <w:t>أنها</w:t>
      </w:r>
      <w:r w:rsidR="006F52D2" w:rsidRPr="0054177F">
        <w:rPr>
          <w:rFonts w:asciiTheme="minorBidi" w:hAnsiTheme="minorBidi" w:cs="Simplified Arabic"/>
          <w:sz w:val="32"/>
          <w:szCs w:val="32"/>
          <w:rtl/>
        </w:rPr>
        <w:t xml:space="preserve"> جمعت </w:t>
      </w:r>
      <w:r w:rsidR="006F52D2" w:rsidRPr="0054177F">
        <w:rPr>
          <w:rFonts w:asciiTheme="minorBidi" w:hAnsiTheme="minorBidi" w:cs="Simplified Arabic" w:hint="cs"/>
          <w:sz w:val="32"/>
          <w:szCs w:val="32"/>
          <w:rtl/>
        </w:rPr>
        <w:t>أمرين</w:t>
      </w:r>
      <w:r w:rsidR="006F52D2" w:rsidRPr="0054177F">
        <w:rPr>
          <w:rFonts w:asciiTheme="minorBidi" w:hAnsiTheme="minorBidi" w:cs="Simplified Arabic"/>
          <w:sz w:val="32"/>
          <w:szCs w:val="32"/>
          <w:rtl/>
        </w:rPr>
        <w:t xml:space="preserve"> هما:الرواية و</w:t>
      </w:r>
      <w:r w:rsidR="006F52D2" w:rsidRPr="0054177F">
        <w:rPr>
          <w:rFonts w:asciiTheme="minorBidi" w:hAnsiTheme="minorBidi" w:cs="Simplified Arabic" w:hint="cs"/>
          <w:sz w:val="32"/>
          <w:szCs w:val="32"/>
          <w:rtl/>
        </w:rPr>
        <w:t xml:space="preserve"> </w:t>
      </w:r>
      <w:r w:rsidR="006F52D2" w:rsidRPr="0054177F">
        <w:rPr>
          <w:rFonts w:asciiTheme="minorBidi" w:hAnsiTheme="minorBidi" w:cs="Simplified Arabic"/>
          <w:sz w:val="32"/>
          <w:szCs w:val="32"/>
          <w:rtl/>
        </w:rPr>
        <w:t>التاريخ،</w:t>
      </w:r>
      <w:r w:rsidR="004B2562" w:rsidRPr="0054177F">
        <w:rPr>
          <w:rFonts w:asciiTheme="minorBidi" w:hAnsiTheme="minorBidi" w:cs="Simplified Arabic" w:hint="cs"/>
          <w:sz w:val="32"/>
          <w:szCs w:val="32"/>
          <w:rtl/>
        </w:rPr>
        <w:t>وأية</w:t>
      </w:r>
      <w:r w:rsidR="006F52D2" w:rsidRPr="0054177F">
        <w:rPr>
          <w:rFonts w:asciiTheme="minorBidi" w:hAnsiTheme="minorBidi" w:cs="Simplified Arabic"/>
          <w:sz w:val="32"/>
          <w:szCs w:val="32"/>
          <w:rtl/>
        </w:rPr>
        <w:t xml:space="preserve"> محاولة لتعريفهما لا تخرج عموما</w:t>
      </w:r>
      <w:r w:rsidR="006B2096">
        <w:rPr>
          <w:rFonts w:asciiTheme="minorBidi" w:hAnsiTheme="minorBidi" w:cs="Simplified Arabic" w:hint="cs"/>
          <w:sz w:val="32"/>
          <w:szCs w:val="32"/>
          <w:rtl/>
        </w:rPr>
        <w:t>ً</w:t>
      </w:r>
      <w:r w:rsidR="006F52D2" w:rsidRPr="0054177F">
        <w:rPr>
          <w:rFonts w:asciiTheme="minorBidi" w:hAnsiTheme="minorBidi" w:cs="Simplified Arabic"/>
          <w:sz w:val="32"/>
          <w:szCs w:val="32"/>
          <w:rtl/>
        </w:rPr>
        <w:t xml:space="preserve"> عن هذين المفهومين للعلاقة</w:t>
      </w:r>
      <w:r w:rsidR="00164217">
        <w:rPr>
          <w:rFonts w:asciiTheme="minorBidi" w:hAnsiTheme="minorBidi" w:cs="Simplified Arabic" w:hint="cs"/>
          <w:sz w:val="32"/>
          <w:szCs w:val="32"/>
          <w:rtl/>
        </w:rPr>
        <w:t xml:space="preserve"> المتينة </w:t>
      </w:r>
      <w:r w:rsidR="006F52D2" w:rsidRPr="0054177F">
        <w:rPr>
          <w:rFonts w:asciiTheme="minorBidi" w:hAnsiTheme="minorBidi" w:cs="Simplified Arabic"/>
          <w:sz w:val="32"/>
          <w:szCs w:val="32"/>
          <w:rtl/>
        </w:rPr>
        <w:t xml:space="preserve"> التي تربط</w:t>
      </w:r>
      <w:r w:rsidR="00164217">
        <w:rPr>
          <w:rFonts w:asciiTheme="minorBidi" w:hAnsiTheme="minorBidi" w:cs="Simplified Arabic" w:hint="cs"/>
          <w:sz w:val="32"/>
          <w:szCs w:val="32"/>
          <w:rtl/>
        </w:rPr>
        <w:t xml:space="preserve"> بين</w:t>
      </w:r>
      <w:r w:rsidR="006F52D2" w:rsidRPr="0054177F">
        <w:rPr>
          <w:rFonts w:asciiTheme="minorBidi" w:hAnsiTheme="minorBidi" w:cs="Simplified Arabic"/>
          <w:sz w:val="32"/>
          <w:szCs w:val="32"/>
          <w:rtl/>
        </w:rPr>
        <w:t>هما</w:t>
      </w:r>
      <w:r w:rsidR="004B2562">
        <w:rPr>
          <w:rFonts w:asciiTheme="minorBidi" w:hAnsiTheme="minorBidi" w:cs="Simplified Arabic" w:hint="cs"/>
          <w:sz w:val="32"/>
          <w:szCs w:val="32"/>
          <w:rtl/>
        </w:rPr>
        <w:t>.</w:t>
      </w:r>
    </w:p>
    <w:p w:rsidR="006F52D2" w:rsidRDefault="006F52D2" w:rsidP="00070DF1">
      <w:pPr>
        <w:ind w:left="26" w:right="-86"/>
        <w:jc w:val="lowKashida"/>
        <w:rPr>
          <w:rFonts w:asciiTheme="minorBidi" w:hAnsiTheme="minorBidi" w:cs="Simplified Arabic"/>
          <w:sz w:val="32"/>
          <w:szCs w:val="32"/>
          <w:rtl/>
        </w:rPr>
      </w:pPr>
      <w:r w:rsidRPr="0054177F">
        <w:rPr>
          <w:rFonts w:asciiTheme="minorBidi" w:hAnsiTheme="minorBidi" w:cs="Simplified Arabic"/>
          <w:sz w:val="32"/>
          <w:szCs w:val="32"/>
          <w:rtl/>
        </w:rPr>
        <w:t>فالرواية التاريخية</w:t>
      </w:r>
      <w:r w:rsidR="00C84D76">
        <w:rPr>
          <w:rFonts w:asciiTheme="minorBidi" w:hAnsiTheme="minorBidi" w:cs="Simplified Arabic" w:hint="cs"/>
          <w:sz w:val="28"/>
          <w:szCs w:val="28"/>
          <w:rtl/>
        </w:rPr>
        <w:t xml:space="preserve"> </w:t>
      </w:r>
      <w:r w:rsidRPr="004B2562">
        <w:rPr>
          <w:rFonts w:asciiTheme="minorBidi" w:hAnsiTheme="minorBidi" w:cs="Simplified Arabic"/>
          <w:sz w:val="28"/>
          <w:szCs w:val="28"/>
          <w:rtl/>
        </w:rPr>
        <w:t>((</w:t>
      </w:r>
      <w:r w:rsidRPr="006F52D2">
        <w:rPr>
          <w:rFonts w:asciiTheme="minorBidi" w:hAnsiTheme="minorBidi" w:cs="Simplified Arabic"/>
          <w:b/>
          <w:bCs/>
          <w:sz w:val="32"/>
          <w:szCs w:val="32"/>
          <w:rtl/>
        </w:rPr>
        <w:t>عمل فني يتخذ من التاريخ مادة له،ولكنها لا تنقل التاريخ ب</w:t>
      </w:r>
      <w:r>
        <w:rPr>
          <w:rFonts w:asciiTheme="minorBidi" w:hAnsiTheme="minorBidi" w:cs="Simplified Arabic" w:hint="cs"/>
          <w:b/>
          <w:bCs/>
          <w:sz w:val="32"/>
          <w:szCs w:val="32"/>
          <w:rtl/>
        </w:rPr>
        <w:t>ح</w:t>
      </w:r>
      <w:r w:rsidRPr="006F52D2">
        <w:rPr>
          <w:rFonts w:asciiTheme="minorBidi" w:hAnsiTheme="minorBidi" w:cs="Simplified Arabic"/>
          <w:b/>
          <w:bCs/>
          <w:sz w:val="32"/>
          <w:szCs w:val="32"/>
          <w:rtl/>
        </w:rPr>
        <w:t>رفيته بقدر ما تصور رؤية الفنان له وتوظيفه لهذه الرؤية للتعبي</w:t>
      </w:r>
      <w:r>
        <w:rPr>
          <w:rFonts w:asciiTheme="minorBidi" w:hAnsiTheme="minorBidi" w:cs="Simplified Arabic"/>
          <w:b/>
          <w:bCs/>
          <w:sz w:val="32"/>
          <w:szCs w:val="32"/>
          <w:rtl/>
        </w:rPr>
        <w:t>ر عن تجرب</w:t>
      </w:r>
      <w:r w:rsidR="00070DF1">
        <w:rPr>
          <w:rFonts w:asciiTheme="minorBidi" w:hAnsiTheme="minorBidi" w:cs="Simplified Arabic" w:hint="cs"/>
          <w:b/>
          <w:bCs/>
          <w:sz w:val="32"/>
          <w:szCs w:val="32"/>
          <w:rtl/>
        </w:rPr>
        <w:t>ة</w:t>
      </w:r>
      <w:r>
        <w:rPr>
          <w:rFonts w:asciiTheme="minorBidi" w:hAnsiTheme="minorBidi" w:cs="Simplified Arabic"/>
          <w:b/>
          <w:bCs/>
          <w:sz w:val="32"/>
          <w:szCs w:val="32"/>
          <w:rtl/>
        </w:rPr>
        <w:t xml:space="preserve"> من تجاربه،</w:t>
      </w:r>
      <w:r w:rsidR="004B2562">
        <w:rPr>
          <w:rFonts w:asciiTheme="minorBidi" w:hAnsiTheme="minorBidi" w:cs="Simplified Arabic" w:hint="cs"/>
          <w:b/>
          <w:bCs/>
          <w:sz w:val="32"/>
          <w:szCs w:val="32"/>
          <w:rtl/>
        </w:rPr>
        <w:t>أو</w:t>
      </w:r>
      <w:r>
        <w:rPr>
          <w:rFonts w:asciiTheme="minorBidi" w:hAnsiTheme="minorBidi" w:cs="Simplified Arabic"/>
          <w:b/>
          <w:bCs/>
          <w:sz w:val="32"/>
          <w:szCs w:val="32"/>
          <w:rtl/>
        </w:rPr>
        <w:t xml:space="preserve"> موقف من</w:t>
      </w:r>
      <w:r>
        <w:rPr>
          <w:rFonts w:asciiTheme="minorBidi" w:hAnsiTheme="minorBidi" w:cs="Simplified Arabic" w:hint="cs"/>
          <w:b/>
          <w:bCs/>
          <w:sz w:val="32"/>
          <w:szCs w:val="32"/>
          <w:rtl/>
        </w:rPr>
        <w:t xml:space="preserve"> </w:t>
      </w:r>
      <w:r w:rsidRPr="006F52D2">
        <w:rPr>
          <w:rFonts w:asciiTheme="minorBidi" w:hAnsiTheme="minorBidi" w:cs="Simplified Arabic"/>
          <w:b/>
          <w:bCs/>
          <w:sz w:val="32"/>
          <w:szCs w:val="32"/>
          <w:rtl/>
        </w:rPr>
        <w:t>مجتمعه يتخذ من التاريخ ذريعة له</w:t>
      </w:r>
      <w:r w:rsidR="004B2562">
        <w:rPr>
          <w:rFonts w:asciiTheme="minorBidi" w:hAnsiTheme="minorBidi" w:cs="Simplified Arabic" w:hint="cs"/>
          <w:b/>
          <w:bCs/>
          <w:sz w:val="32"/>
          <w:szCs w:val="32"/>
          <w:rtl/>
        </w:rPr>
        <w:t>.</w:t>
      </w:r>
      <w:r w:rsidRPr="004B2562">
        <w:rPr>
          <w:rFonts w:asciiTheme="minorBidi" w:hAnsiTheme="minorBidi" w:cs="Simplified Arabic"/>
          <w:b/>
          <w:bCs/>
          <w:sz w:val="28"/>
          <w:szCs w:val="28"/>
          <w:rtl/>
        </w:rPr>
        <w:t xml:space="preserve">)) </w:t>
      </w:r>
      <w:r w:rsidRPr="006F52D2">
        <w:rPr>
          <w:rFonts w:asciiTheme="minorBidi" w:hAnsiTheme="minorBidi" w:cs="Simplified Arabic"/>
          <w:b/>
          <w:bCs/>
          <w:sz w:val="32"/>
          <w:szCs w:val="32"/>
          <w:vertAlign w:val="superscript"/>
          <w:rtl/>
        </w:rPr>
        <w:t xml:space="preserve"> (</w:t>
      </w:r>
      <w:r w:rsidRPr="006F52D2">
        <w:rPr>
          <w:rStyle w:val="a4"/>
          <w:rFonts w:asciiTheme="minorBidi" w:hAnsiTheme="minorBidi" w:cs="Simplified Arabic"/>
          <w:b/>
          <w:bCs/>
          <w:sz w:val="32"/>
          <w:szCs w:val="32"/>
          <w:rtl/>
        </w:rPr>
        <w:footnoteReference w:id="2"/>
      </w:r>
      <w:r w:rsidRPr="006F52D2">
        <w:rPr>
          <w:rFonts w:asciiTheme="minorBidi" w:hAnsiTheme="minorBidi" w:cs="Simplified Arabic"/>
          <w:b/>
          <w:bCs/>
          <w:sz w:val="32"/>
          <w:szCs w:val="32"/>
          <w:vertAlign w:val="superscript"/>
          <w:rtl/>
        </w:rPr>
        <w:t>)</w:t>
      </w:r>
      <w:r>
        <w:rPr>
          <w:rFonts w:asciiTheme="minorBidi" w:hAnsiTheme="minorBidi" w:cs="Simplified Arabic" w:hint="cs"/>
          <w:sz w:val="32"/>
          <w:szCs w:val="32"/>
          <w:rtl/>
        </w:rPr>
        <w:t xml:space="preserve">                                                     </w:t>
      </w:r>
    </w:p>
    <w:p w:rsidR="006F52D2" w:rsidRPr="0072348B" w:rsidRDefault="006F52D2" w:rsidP="001F1545">
      <w:pPr>
        <w:ind w:left="26" w:right="-86"/>
        <w:jc w:val="lowKashida"/>
        <w:rPr>
          <w:rFonts w:asciiTheme="minorBidi" w:hAnsiTheme="minorBidi" w:cs="Simplified Arabic"/>
          <w:b/>
          <w:bCs/>
          <w:sz w:val="32"/>
          <w:szCs w:val="32"/>
          <w:rtl/>
        </w:rPr>
      </w:pPr>
      <w:r w:rsidRPr="006F52D2">
        <w:rPr>
          <w:rFonts w:asciiTheme="minorBidi" w:hAnsiTheme="minorBidi" w:cs="Simplified Arabic"/>
          <w:sz w:val="32"/>
          <w:szCs w:val="32"/>
          <w:rtl/>
        </w:rPr>
        <w:t xml:space="preserve">ومما لا شك فيه </w:t>
      </w:r>
      <w:r>
        <w:rPr>
          <w:rFonts w:asciiTheme="minorBidi" w:hAnsiTheme="minorBidi" w:cs="Simplified Arabic" w:hint="cs"/>
          <w:sz w:val="32"/>
          <w:szCs w:val="32"/>
          <w:rtl/>
        </w:rPr>
        <w:t>بي</w:t>
      </w:r>
      <w:r w:rsidRPr="006F52D2">
        <w:rPr>
          <w:rFonts w:asciiTheme="minorBidi" w:hAnsiTheme="minorBidi" w:cs="Simplified Arabic"/>
          <w:sz w:val="32"/>
          <w:szCs w:val="32"/>
          <w:rtl/>
        </w:rPr>
        <w:t>ن نقاد الأدب ود</w:t>
      </w:r>
      <w:r w:rsidR="001F1545">
        <w:rPr>
          <w:rFonts w:asciiTheme="minorBidi" w:hAnsiTheme="minorBidi" w:cs="Simplified Arabic" w:hint="cs"/>
          <w:sz w:val="32"/>
          <w:szCs w:val="32"/>
          <w:rtl/>
        </w:rPr>
        <w:t>ا</w:t>
      </w:r>
      <w:r w:rsidRPr="006F52D2">
        <w:rPr>
          <w:rFonts w:asciiTheme="minorBidi" w:hAnsiTheme="minorBidi" w:cs="Simplified Arabic"/>
          <w:sz w:val="32"/>
          <w:szCs w:val="32"/>
          <w:rtl/>
        </w:rPr>
        <w:t>رسي</w:t>
      </w:r>
      <w:r w:rsidR="001F1545">
        <w:rPr>
          <w:rFonts w:asciiTheme="minorBidi" w:hAnsiTheme="minorBidi" w:cs="Simplified Arabic" w:hint="cs"/>
          <w:sz w:val="32"/>
          <w:szCs w:val="32"/>
          <w:rtl/>
        </w:rPr>
        <w:t>ه</w:t>
      </w:r>
      <w:r w:rsidRPr="006F52D2">
        <w:rPr>
          <w:rFonts w:asciiTheme="minorBidi" w:hAnsiTheme="minorBidi" w:cs="Simplified Arabic"/>
          <w:sz w:val="32"/>
          <w:szCs w:val="32"/>
          <w:rtl/>
        </w:rPr>
        <w:t xml:space="preserve"> </w:t>
      </w:r>
      <w:r w:rsidR="004B2562" w:rsidRPr="006F52D2">
        <w:rPr>
          <w:rFonts w:asciiTheme="minorBidi" w:hAnsiTheme="minorBidi" w:cs="Simplified Arabic" w:hint="cs"/>
          <w:sz w:val="32"/>
          <w:szCs w:val="32"/>
          <w:rtl/>
        </w:rPr>
        <w:t>أن</w:t>
      </w:r>
      <w:r w:rsidRPr="006F52D2">
        <w:rPr>
          <w:rFonts w:asciiTheme="minorBidi" w:hAnsiTheme="minorBidi" w:cs="Simplified Arabic"/>
          <w:sz w:val="32"/>
          <w:szCs w:val="32"/>
          <w:rtl/>
        </w:rPr>
        <w:t xml:space="preserve"> الرواية</w:t>
      </w:r>
      <w:r w:rsidR="00F27DD9">
        <w:rPr>
          <w:rFonts w:asciiTheme="minorBidi" w:hAnsiTheme="minorBidi" w:cs="Simplified Arabic" w:hint="cs"/>
          <w:sz w:val="32"/>
          <w:szCs w:val="32"/>
          <w:rtl/>
        </w:rPr>
        <w:t xml:space="preserve"> </w:t>
      </w:r>
      <w:r w:rsidRPr="0054177F">
        <w:rPr>
          <w:rFonts w:asciiTheme="minorBidi" w:hAnsiTheme="minorBidi" w:cs="Simplified Arabic"/>
          <w:sz w:val="32"/>
          <w:szCs w:val="32"/>
          <w:rtl/>
        </w:rPr>
        <w:t xml:space="preserve">التاريخية </w:t>
      </w:r>
      <w:r w:rsidR="00F27DD9">
        <w:rPr>
          <w:rFonts w:asciiTheme="minorBidi" w:hAnsiTheme="minorBidi" w:cs="Simplified Arabic" w:hint="cs"/>
          <w:sz w:val="32"/>
          <w:szCs w:val="32"/>
          <w:rtl/>
        </w:rPr>
        <w:t>غير</w:t>
      </w:r>
      <w:r w:rsidRPr="0054177F">
        <w:rPr>
          <w:rFonts w:asciiTheme="minorBidi" w:hAnsiTheme="minorBidi" w:cs="Simplified Arabic" w:hint="cs"/>
          <w:sz w:val="32"/>
          <w:szCs w:val="32"/>
          <w:rtl/>
        </w:rPr>
        <w:t>التاري</w:t>
      </w:r>
      <w:r w:rsidRPr="0054177F">
        <w:rPr>
          <w:rFonts w:asciiTheme="minorBidi" w:hAnsiTheme="minorBidi" w:cs="Simplified Arabic" w:hint="eastAsia"/>
          <w:sz w:val="32"/>
          <w:szCs w:val="32"/>
          <w:rtl/>
        </w:rPr>
        <w:t>خ</w:t>
      </w:r>
      <w:r w:rsidRPr="0054177F">
        <w:rPr>
          <w:rFonts w:asciiTheme="minorBidi" w:hAnsiTheme="minorBidi" w:cs="Simplified Arabic"/>
          <w:sz w:val="32"/>
          <w:szCs w:val="32"/>
          <w:rtl/>
        </w:rPr>
        <w:t>،وان المؤرخ غير الأديب</w:t>
      </w:r>
      <w:r w:rsidR="001F1545">
        <w:rPr>
          <w:rFonts w:asciiTheme="minorBidi" w:hAnsiTheme="minorBidi" w:cs="Simplified Arabic" w:hint="cs"/>
          <w:sz w:val="32"/>
          <w:szCs w:val="32"/>
          <w:rtl/>
        </w:rPr>
        <w:t>؛</w:t>
      </w:r>
      <w:r w:rsidRPr="0054177F">
        <w:rPr>
          <w:rFonts w:asciiTheme="minorBidi" w:hAnsiTheme="minorBidi" w:cs="Simplified Arabic"/>
          <w:sz w:val="32"/>
          <w:szCs w:val="32"/>
          <w:rtl/>
        </w:rPr>
        <w:t xml:space="preserve">لأن الرواية فن والتاريخ علم،ولذلك لا تعني الرواية بتقديم التاريخ </w:t>
      </w:r>
      <w:r w:rsidRPr="0054177F">
        <w:rPr>
          <w:rFonts w:asciiTheme="minorBidi" w:hAnsiTheme="minorBidi" w:cs="Simplified Arabic" w:hint="cs"/>
          <w:sz w:val="32"/>
          <w:szCs w:val="32"/>
          <w:rtl/>
        </w:rPr>
        <w:t>للقارئ</w:t>
      </w:r>
      <w:r w:rsidRPr="0054177F">
        <w:rPr>
          <w:rFonts w:asciiTheme="minorBidi" w:hAnsiTheme="minorBidi" w:cs="Simplified Arabic"/>
          <w:sz w:val="32"/>
          <w:szCs w:val="32"/>
          <w:rtl/>
        </w:rPr>
        <w:t xml:space="preserve">،وانما تكمن قيمتها في مدى براعة الكاتب في استغلال الحدث التاريخي والغور في النفوس البشرية والأفكار التي تدور في نفوس </w:t>
      </w:r>
      <w:r w:rsidRPr="0054177F">
        <w:rPr>
          <w:rFonts w:asciiTheme="minorBidi" w:hAnsiTheme="minorBidi" w:cs="Simplified Arabic" w:hint="cs"/>
          <w:sz w:val="32"/>
          <w:szCs w:val="32"/>
          <w:rtl/>
        </w:rPr>
        <w:t>أولئك</w:t>
      </w:r>
      <w:r w:rsidR="00734B3E">
        <w:rPr>
          <w:rFonts w:asciiTheme="minorBidi" w:hAnsiTheme="minorBidi" w:cs="Simplified Arabic" w:hint="cs"/>
          <w:sz w:val="32"/>
          <w:szCs w:val="32"/>
          <w:rtl/>
        </w:rPr>
        <w:t xml:space="preserve"> </w:t>
      </w:r>
      <w:r w:rsidR="00734B3E">
        <w:rPr>
          <w:rFonts w:asciiTheme="minorBidi" w:hAnsiTheme="minorBidi" w:cs="Simplified Arabic"/>
          <w:sz w:val="32"/>
          <w:szCs w:val="32"/>
          <w:rtl/>
        </w:rPr>
        <w:t>البشر</w:t>
      </w:r>
      <w:r w:rsidR="00734B3E">
        <w:rPr>
          <w:rFonts w:asciiTheme="minorBidi" w:hAnsiTheme="minorBidi" w:cs="Simplified Arabic" w:hint="cs"/>
          <w:sz w:val="32"/>
          <w:szCs w:val="32"/>
          <w:rtl/>
        </w:rPr>
        <w:t xml:space="preserve"> </w:t>
      </w:r>
      <w:r w:rsidR="001F1545">
        <w:rPr>
          <w:rFonts w:asciiTheme="minorBidi" w:hAnsiTheme="minorBidi" w:cs="Simplified Arabic" w:hint="cs"/>
          <w:sz w:val="32"/>
          <w:szCs w:val="32"/>
          <w:rtl/>
        </w:rPr>
        <w:t xml:space="preserve">على الرغم من </w:t>
      </w:r>
      <w:r w:rsidRPr="0054177F">
        <w:rPr>
          <w:rFonts w:asciiTheme="minorBidi" w:hAnsiTheme="minorBidi" w:cs="Simplified Arabic"/>
          <w:sz w:val="32"/>
          <w:szCs w:val="32"/>
          <w:rtl/>
        </w:rPr>
        <w:t xml:space="preserve">تباعد الزمان والبحث عن </w:t>
      </w:r>
      <w:r w:rsidRPr="0054177F">
        <w:rPr>
          <w:rFonts w:asciiTheme="minorBidi" w:hAnsiTheme="minorBidi" w:cs="Simplified Arabic" w:hint="cs"/>
          <w:sz w:val="32"/>
          <w:szCs w:val="32"/>
          <w:rtl/>
        </w:rPr>
        <w:t>أواصر</w:t>
      </w:r>
      <w:r w:rsidRPr="0054177F">
        <w:rPr>
          <w:rFonts w:asciiTheme="minorBidi" w:hAnsiTheme="minorBidi" w:cs="Simplified Arabic"/>
          <w:sz w:val="32"/>
          <w:szCs w:val="32"/>
          <w:rtl/>
        </w:rPr>
        <w:t xml:space="preserve"> الصلة بين </w:t>
      </w:r>
      <w:r w:rsidRPr="0054177F">
        <w:rPr>
          <w:rFonts w:asciiTheme="minorBidi" w:hAnsiTheme="minorBidi" w:cs="Simplified Arabic" w:hint="cs"/>
          <w:sz w:val="32"/>
          <w:szCs w:val="32"/>
          <w:rtl/>
        </w:rPr>
        <w:t>أحداث</w:t>
      </w:r>
      <w:r w:rsidRPr="0054177F">
        <w:rPr>
          <w:rFonts w:asciiTheme="minorBidi" w:hAnsiTheme="minorBidi" w:cs="Simplified Arabic"/>
          <w:sz w:val="32"/>
          <w:szCs w:val="32"/>
          <w:rtl/>
        </w:rPr>
        <w:t xml:space="preserve"> التجربة الإنسانية في الماضي</w:t>
      </w:r>
      <w:r w:rsidRPr="0054177F">
        <w:rPr>
          <w:rFonts w:asciiTheme="minorBidi" w:hAnsiTheme="minorBidi" w:cs="Simplified Arabic" w:hint="cs"/>
          <w:sz w:val="32"/>
          <w:szCs w:val="32"/>
          <w:rtl/>
        </w:rPr>
        <w:t xml:space="preserve"> </w:t>
      </w:r>
      <w:r w:rsidRPr="0054177F">
        <w:rPr>
          <w:rFonts w:asciiTheme="minorBidi" w:hAnsiTheme="minorBidi" w:cs="Simplified Arabic"/>
          <w:sz w:val="32"/>
          <w:szCs w:val="32"/>
          <w:rtl/>
        </w:rPr>
        <w:t>و</w:t>
      </w:r>
      <w:r w:rsidR="00734B3E">
        <w:rPr>
          <w:rFonts w:asciiTheme="minorBidi" w:hAnsiTheme="minorBidi" w:cs="Simplified Arabic" w:hint="cs"/>
          <w:sz w:val="32"/>
          <w:szCs w:val="32"/>
          <w:rtl/>
        </w:rPr>
        <w:t xml:space="preserve"> </w:t>
      </w:r>
      <w:r w:rsidR="00C84D76">
        <w:rPr>
          <w:rFonts w:asciiTheme="minorBidi" w:hAnsiTheme="minorBidi" w:cs="Simplified Arabic"/>
          <w:sz w:val="32"/>
          <w:szCs w:val="32"/>
          <w:rtl/>
        </w:rPr>
        <w:t>الحاضر</w:t>
      </w:r>
      <w:r w:rsidRPr="0054177F">
        <w:rPr>
          <w:rFonts w:asciiTheme="minorBidi" w:hAnsiTheme="minorBidi" w:cs="Simplified Arabic"/>
          <w:sz w:val="32"/>
          <w:szCs w:val="32"/>
          <w:rtl/>
        </w:rPr>
        <w:t>لينطلق منها لمعالجة</w:t>
      </w:r>
      <w:r w:rsidR="00C84D76">
        <w:rPr>
          <w:rFonts w:asciiTheme="minorBidi" w:hAnsiTheme="minorBidi" w:cs="Simplified Arabic" w:hint="cs"/>
          <w:sz w:val="32"/>
          <w:szCs w:val="32"/>
          <w:rtl/>
        </w:rPr>
        <w:t xml:space="preserve"> </w:t>
      </w:r>
      <w:r w:rsidRPr="0054177F">
        <w:rPr>
          <w:rFonts w:asciiTheme="minorBidi" w:hAnsiTheme="minorBidi" w:cs="Simplified Arabic"/>
          <w:sz w:val="32"/>
          <w:szCs w:val="32"/>
          <w:rtl/>
        </w:rPr>
        <w:t>قضايا حية من قضايا المجتمع الراهنة</w:t>
      </w:r>
      <w:r w:rsidR="00C84D76">
        <w:rPr>
          <w:rFonts w:asciiTheme="minorBidi" w:hAnsiTheme="minorBidi" w:cs="Simplified Arabic" w:hint="cs"/>
          <w:sz w:val="32"/>
          <w:szCs w:val="32"/>
          <w:rtl/>
        </w:rPr>
        <w:t xml:space="preserve"> </w:t>
      </w:r>
      <w:r w:rsidRPr="0054177F">
        <w:rPr>
          <w:rFonts w:asciiTheme="minorBidi" w:hAnsiTheme="minorBidi" w:cs="Simplified Arabic"/>
          <w:sz w:val="32"/>
          <w:szCs w:val="32"/>
          <w:rtl/>
        </w:rPr>
        <w:t>.</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3"/>
      </w:r>
      <w:r w:rsidRPr="0054177F">
        <w:rPr>
          <w:rFonts w:asciiTheme="minorBidi" w:hAnsiTheme="minorBidi" w:cs="Simplified Arabic"/>
          <w:b/>
          <w:bCs/>
          <w:sz w:val="32"/>
          <w:szCs w:val="32"/>
          <w:vertAlign w:val="superscript"/>
          <w:rtl/>
        </w:rPr>
        <w:t>)</w:t>
      </w:r>
      <w:r w:rsidR="00C84D76">
        <w:rPr>
          <w:rFonts w:asciiTheme="minorBidi" w:hAnsiTheme="minorBidi" w:cs="Simplified Arabic" w:hint="cs"/>
          <w:b/>
          <w:bCs/>
          <w:sz w:val="32"/>
          <w:szCs w:val="32"/>
          <w:vertAlign w:val="superscript"/>
          <w:rtl/>
        </w:rPr>
        <w:t xml:space="preserve"> </w:t>
      </w:r>
      <w:r w:rsidR="0072348B">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vertAlign w:val="superscript"/>
          <w:rtl/>
        </w:rPr>
        <w:t xml:space="preserve"> </w:t>
      </w:r>
      <w:r w:rsidRPr="0054177F">
        <w:rPr>
          <w:rFonts w:asciiTheme="minorBidi" w:hAnsiTheme="minorBidi" w:cs="Simplified Arabic"/>
          <w:sz w:val="32"/>
          <w:szCs w:val="32"/>
          <w:rtl/>
        </w:rPr>
        <w:t>لذلك</w:t>
      </w:r>
      <w:r w:rsidR="00D35535">
        <w:rPr>
          <w:rFonts w:asciiTheme="minorBidi" w:hAnsiTheme="minorBidi" w:cs="Simplified Arabic" w:hint="cs"/>
          <w:b/>
          <w:bCs/>
          <w:sz w:val="28"/>
          <w:szCs w:val="28"/>
          <w:rtl/>
        </w:rPr>
        <w:t xml:space="preserve"> </w:t>
      </w:r>
      <w:r w:rsidRPr="00953538">
        <w:rPr>
          <w:rFonts w:asciiTheme="minorBidi" w:hAnsiTheme="minorBidi" w:cs="Simplified Arabic"/>
          <w:b/>
          <w:bCs/>
          <w:sz w:val="28"/>
          <w:szCs w:val="28"/>
          <w:rtl/>
        </w:rPr>
        <w:t>((</w:t>
      </w:r>
      <w:r>
        <w:rPr>
          <w:rFonts w:asciiTheme="minorBidi" w:hAnsiTheme="minorBidi" w:cs="Simplified Arabic" w:hint="cs"/>
          <w:b/>
          <w:bCs/>
          <w:sz w:val="32"/>
          <w:szCs w:val="32"/>
          <w:rtl/>
        </w:rPr>
        <w:t xml:space="preserve"> </w:t>
      </w:r>
      <w:r w:rsidRPr="006F52D2">
        <w:rPr>
          <w:rFonts w:asciiTheme="minorBidi" w:hAnsiTheme="minorBidi" w:cs="Simplified Arabic"/>
          <w:b/>
          <w:bCs/>
          <w:sz w:val="32"/>
          <w:szCs w:val="32"/>
          <w:rtl/>
        </w:rPr>
        <w:t xml:space="preserve">كانت القصة التاريخية عملاً </w:t>
      </w:r>
      <w:r w:rsidRPr="006F52D2">
        <w:rPr>
          <w:rFonts w:asciiTheme="minorBidi" w:hAnsiTheme="minorBidi" w:cs="Simplified Arabic" w:hint="cs"/>
          <w:b/>
          <w:bCs/>
          <w:sz w:val="32"/>
          <w:szCs w:val="32"/>
          <w:rtl/>
        </w:rPr>
        <w:t>أدبياً</w:t>
      </w:r>
      <w:r w:rsidRPr="006F52D2">
        <w:rPr>
          <w:rFonts w:asciiTheme="minorBidi" w:hAnsiTheme="minorBidi" w:cs="Simplified Arabic"/>
          <w:b/>
          <w:bCs/>
          <w:sz w:val="32"/>
          <w:szCs w:val="32"/>
          <w:rtl/>
        </w:rPr>
        <w:t xml:space="preserve"> ثرياً يحتاج لمزيد من الدقة والبراعة،لأن التاريخ يمدها بالوقائع الثابتة،ويفرض عليها روحه </w:t>
      </w:r>
      <w:r w:rsidRPr="006F52D2">
        <w:rPr>
          <w:rFonts w:asciiTheme="minorBidi" w:hAnsiTheme="minorBidi" w:cs="Simplified Arabic" w:hint="cs"/>
          <w:b/>
          <w:bCs/>
          <w:sz w:val="32"/>
          <w:szCs w:val="32"/>
          <w:rtl/>
        </w:rPr>
        <w:t>وأجواءه</w:t>
      </w:r>
      <w:r w:rsidRPr="006F52D2">
        <w:rPr>
          <w:rFonts w:asciiTheme="minorBidi" w:hAnsiTheme="minorBidi" w:cs="Simplified Arabic"/>
          <w:b/>
          <w:bCs/>
          <w:sz w:val="32"/>
          <w:szCs w:val="32"/>
          <w:rtl/>
        </w:rPr>
        <w:t xml:space="preserve"> الخاصة،وصياغة التاريخ في قصة يخرج به عن كونه علماً جاف</w:t>
      </w:r>
      <w:r w:rsidR="00A14457">
        <w:rPr>
          <w:rFonts w:asciiTheme="minorBidi" w:hAnsiTheme="minorBidi" w:cs="Simplified Arabic"/>
          <w:b/>
          <w:bCs/>
          <w:sz w:val="32"/>
          <w:szCs w:val="32"/>
          <w:rtl/>
        </w:rPr>
        <w:t>اً،ويدرجه في باب الفن الذي ي</w:t>
      </w:r>
      <w:r w:rsidR="00A14457">
        <w:rPr>
          <w:rFonts w:asciiTheme="minorBidi" w:hAnsiTheme="minorBidi" w:cs="Simplified Arabic" w:hint="cs"/>
          <w:b/>
          <w:bCs/>
          <w:sz w:val="32"/>
          <w:szCs w:val="32"/>
          <w:rtl/>
        </w:rPr>
        <w:t xml:space="preserve">متع </w:t>
      </w:r>
      <w:r w:rsidRPr="006F52D2">
        <w:rPr>
          <w:rFonts w:asciiTheme="minorBidi" w:hAnsiTheme="minorBidi" w:cs="Simplified Arabic"/>
          <w:b/>
          <w:bCs/>
          <w:sz w:val="32"/>
          <w:szCs w:val="32"/>
          <w:rtl/>
        </w:rPr>
        <w:t>وي</w:t>
      </w:r>
      <w:r w:rsidR="00953538">
        <w:rPr>
          <w:rFonts w:asciiTheme="minorBidi" w:hAnsiTheme="minorBidi" w:cs="Simplified Arabic" w:hint="cs"/>
          <w:b/>
          <w:bCs/>
          <w:sz w:val="32"/>
          <w:szCs w:val="32"/>
          <w:rtl/>
        </w:rPr>
        <w:t>ث</w:t>
      </w:r>
      <w:r w:rsidRPr="006F52D2">
        <w:rPr>
          <w:rFonts w:asciiTheme="minorBidi" w:hAnsiTheme="minorBidi" w:cs="Simplified Arabic"/>
          <w:b/>
          <w:bCs/>
          <w:sz w:val="32"/>
          <w:szCs w:val="32"/>
          <w:rtl/>
        </w:rPr>
        <w:t xml:space="preserve">ير،ولهذا فإن المزيج الناتج من خلط </w:t>
      </w:r>
      <w:r w:rsidRPr="006F52D2">
        <w:rPr>
          <w:rFonts w:asciiTheme="minorBidi" w:hAnsiTheme="minorBidi" w:cs="Simplified Arabic"/>
          <w:b/>
          <w:bCs/>
          <w:sz w:val="32"/>
          <w:szCs w:val="32"/>
          <w:rtl/>
        </w:rPr>
        <w:lastRenderedPageBreak/>
        <w:t>الوقائع التاريخية بالقواعد القصصية م</w:t>
      </w:r>
      <w:r w:rsidR="00793F78">
        <w:rPr>
          <w:rFonts w:asciiTheme="minorBidi" w:hAnsiTheme="minorBidi" w:cs="Simplified Arabic"/>
          <w:b/>
          <w:bCs/>
          <w:sz w:val="32"/>
          <w:szCs w:val="32"/>
          <w:rtl/>
        </w:rPr>
        <w:t>ز</w:t>
      </w:r>
      <w:r w:rsidR="00793F78">
        <w:rPr>
          <w:rFonts w:asciiTheme="minorBidi" w:hAnsiTheme="minorBidi" w:cs="Simplified Arabic" w:hint="cs"/>
          <w:b/>
          <w:bCs/>
          <w:sz w:val="32"/>
          <w:szCs w:val="32"/>
          <w:rtl/>
        </w:rPr>
        <w:t xml:space="preserve">يج </w:t>
      </w:r>
      <w:r w:rsidRPr="006F52D2">
        <w:rPr>
          <w:rFonts w:asciiTheme="minorBidi" w:hAnsiTheme="minorBidi" w:cs="Simplified Arabic"/>
          <w:b/>
          <w:bCs/>
          <w:sz w:val="32"/>
          <w:szCs w:val="32"/>
          <w:rtl/>
        </w:rPr>
        <w:t xml:space="preserve">يحتاج إلى </w:t>
      </w:r>
      <w:r w:rsidR="00953538" w:rsidRPr="006F52D2">
        <w:rPr>
          <w:rFonts w:asciiTheme="minorBidi" w:hAnsiTheme="minorBidi" w:cs="Simplified Arabic" w:hint="cs"/>
          <w:b/>
          <w:bCs/>
          <w:sz w:val="32"/>
          <w:szCs w:val="32"/>
          <w:rtl/>
        </w:rPr>
        <w:t>يقظة</w:t>
      </w:r>
      <w:r w:rsidRPr="006F52D2">
        <w:rPr>
          <w:rFonts w:asciiTheme="minorBidi" w:hAnsiTheme="minorBidi" w:cs="Simplified Arabic"/>
          <w:b/>
          <w:bCs/>
          <w:sz w:val="32"/>
          <w:szCs w:val="32"/>
          <w:rtl/>
        </w:rPr>
        <w:t xml:space="preserve"> الصيدلي ودقته،وإلا تحولت إلى كتاب تاريخ </w:t>
      </w:r>
      <w:r w:rsidR="000F0B45" w:rsidRPr="006F52D2">
        <w:rPr>
          <w:rFonts w:asciiTheme="minorBidi" w:hAnsiTheme="minorBidi" w:cs="Simplified Arabic" w:hint="cs"/>
          <w:b/>
          <w:bCs/>
          <w:sz w:val="32"/>
          <w:szCs w:val="32"/>
          <w:rtl/>
        </w:rPr>
        <w:t>أو</w:t>
      </w:r>
      <w:r w:rsidR="005F4EF2">
        <w:rPr>
          <w:rFonts w:asciiTheme="minorBidi" w:hAnsiTheme="minorBidi" w:cs="Simplified Arabic" w:hint="cs"/>
          <w:b/>
          <w:bCs/>
          <w:sz w:val="32"/>
          <w:szCs w:val="32"/>
          <w:rtl/>
        </w:rPr>
        <w:t xml:space="preserve"> </w:t>
      </w:r>
      <w:r w:rsidR="000F0B45">
        <w:rPr>
          <w:rFonts w:asciiTheme="minorBidi" w:hAnsiTheme="minorBidi" w:cs="Simplified Arabic"/>
          <w:b/>
          <w:bCs/>
          <w:sz w:val="32"/>
          <w:szCs w:val="32"/>
          <w:rtl/>
        </w:rPr>
        <w:t>على النقيض من</w:t>
      </w:r>
      <w:r w:rsidR="000F0B45">
        <w:rPr>
          <w:rFonts w:asciiTheme="minorBidi" w:hAnsiTheme="minorBidi" w:cs="Simplified Arabic" w:hint="cs"/>
          <w:b/>
          <w:bCs/>
          <w:sz w:val="32"/>
          <w:szCs w:val="32"/>
          <w:rtl/>
        </w:rPr>
        <w:t xml:space="preserve"> </w:t>
      </w:r>
      <w:r w:rsidRPr="006F52D2">
        <w:rPr>
          <w:rFonts w:asciiTheme="minorBidi" w:hAnsiTheme="minorBidi" w:cs="Simplified Arabic"/>
          <w:b/>
          <w:bCs/>
          <w:sz w:val="32"/>
          <w:szCs w:val="32"/>
          <w:rtl/>
        </w:rPr>
        <w:t>ذلك،اعني تشويه الحقائق التاريخية والعبث بها</w:t>
      </w:r>
      <w:r w:rsidR="00AD61A0">
        <w:rPr>
          <w:rFonts w:asciiTheme="minorBidi" w:hAnsiTheme="minorBidi" w:cs="Simplified Arabic" w:hint="cs"/>
          <w:b/>
          <w:bCs/>
          <w:sz w:val="32"/>
          <w:szCs w:val="32"/>
          <w:rtl/>
        </w:rPr>
        <w:t>.</w:t>
      </w:r>
      <w:r w:rsidR="000F0B45">
        <w:rPr>
          <w:rFonts w:asciiTheme="minorBidi" w:hAnsiTheme="minorBidi" w:cs="Simplified Arabic" w:hint="cs"/>
          <w:b/>
          <w:bCs/>
          <w:sz w:val="32"/>
          <w:szCs w:val="32"/>
          <w:rtl/>
        </w:rPr>
        <w:t xml:space="preserve"> </w:t>
      </w:r>
      <w:r w:rsidRPr="000F0B45">
        <w:rPr>
          <w:rFonts w:asciiTheme="minorBidi" w:hAnsiTheme="minorBidi" w:cs="Simplified Arabic"/>
          <w:b/>
          <w:bCs/>
          <w:sz w:val="28"/>
          <w:szCs w:val="28"/>
          <w:rtl/>
        </w:rPr>
        <w:t>))</w:t>
      </w:r>
      <w:r w:rsidRPr="0054177F">
        <w:rPr>
          <w:rFonts w:asciiTheme="minorBidi" w:hAnsiTheme="minorBidi" w:cs="Simplified Arabic"/>
          <w:sz w:val="32"/>
          <w:szCs w:val="32"/>
          <w:rtl/>
        </w:rPr>
        <w:t xml:space="preserve"> </w:t>
      </w:r>
      <w:r w:rsidRPr="0054177F">
        <w:rPr>
          <w:rFonts w:asciiTheme="minorBidi" w:hAnsiTheme="minorBidi" w:cs="Simplified Arabic"/>
          <w:b/>
          <w:bCs/>
          <w:sz w:val="32"/>
          <w:szCs w:val="32"/>
          <w:vertAlign w:val="superscript"/>
          <w:rtl/>
        </w:rPr>
        <w:t>(</w:t>
      </w:r>
      <w:r w:rsidRPr="0054177F">
        <w:rPr>
          <w:rStyle w:val="a4"/>
          <w:rFonts w:asciiTheme="minorBidi" w:hAnsiTheme="minorBidi" w:cs="Simplified Arabic"/>
          <w:b/>
          <w:bCs/>
          <w:sz w:val="32"/>
          <w:szCs w:val="32"/>
          <w:rtl/>
        </w:rPr>
        <w:footnoteReference w:id="4"/>
      </w:r>
      <w:r w:rsidRPr="0054177F">
        <w:rPr>
          <w:rFonts w:asciiTheme="minorBidi" w:hAnsiTheme="minorBidi" w:cs="Simplified Arabic"/>
          <w:b/>
          <w:bCs/>
          <w:sz w:val="32"/>
          <w:szCs w:val="32"/>
          <w:vertAlign w:val="superscript"/>
          <w:rtl/>
        </w:rPr>
        <w:t>)</w:t>
      </w:r>
      <w:r>
        <w:rPr>
          <w:rFonts w:asciiTheme="minorBidi" w:hAnsiTheme="minorBidi" w:cs="Simplified Arabic" w:hint="cs"/>
          <w:b/>
          <w:bCs/>
          <w:sz w:val="32"/>
          <w:szCs w:val="32"/>
          <w:vertAlign w:val="superscript"/>
          <w:rtl/>
        </w:rPr>
        <w:t xml:space="preserve">                                </w:t>
      </w:r>
    </w:p>
    <w:p w:rsidR="004B296E" w:rsidRDefault="006F52D2" w:rsidP="00CD1817">
      <w:pPr>
        <w:ind w:left="-64" w:right="-86"/>
        <w:jc w:val="lowKashida"/>
        <w:rPr>
          <w:rFonts w:asciiTheme="minorBidi" w:hAnsiTheme="minorBidi" w:cs="Simplified Arabic"/>
          <w:sz w:val="32"/>
          <w:szCs w:val="32"/>
          <w:rtl/>
        </w:rPr>
      </w:pPr>
      <w:r w:rsidRPr="0054177F">
        <w:rPr>
          <w:rFonts w:asciiTheme="minorBidi" w:hAnsiTheme="minorBidi" w:cs="Simplified Arabic" w:hint="cs"/>
          <w:sz w:val="32"/>
          <w:szCs w:val="32"/>
          <w:rtl/>
        </w:rPr>
        <w:t>وعلى الرغم من هذا التداخل بين</w:t>
      </w:r>
      <w:r w:rsidR="000F0B45">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ما هو</w:t>
      </w:r>
      <w:r>
        <w:rPr>
          <w:rFonts w:asciiTheme="minorBidi" w:hAnsiTheme="minorBidi" w:cs="Simplified Arabic" w:hint="cs"/>
          <w:sz w:val="32"/>
          <w:szCs w:val="32"/>
          <w:rtl/>
        </w:rPr>
        <w:t>"</w:t>
      </w:r>
      <w:r w:rsidR="000F0B45">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تاريخي</w:t>
      </w:r>
      <w:r>
        <w:rPr>
          <w:rFonts w:asciiTheme="minorBidi" w:hAnsiTheme="minorBidi" w:cs="Simplified Arabic" w:hint="cs"/>
          <w:sz w:val="32"/>
          <w:szCs w:val="32"/>
          <w:rtl/>
        </w:rPr>
        <w:t xml:space="preserve">" </w:t>
      </w:r>
      <w:r w:rsidR="000F0B45">
        <w:rPr>
          <w:rFonts w:asciiTheme="minorBidi" w:hAnsiTheme="minorBidi" w:cs="Simplified Arabic" w:hint="cs"/>
          <w:sz w:val="32"/>
          <w:szCs w:val="32"/>
          <w:rtl/>
        </w:rPr>
        <w:t>وما</w:t>
      </w:r>
      <w:r w:rsidR="00793F78">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هو</w:t>
      </w:r>
      <w:r>
        <w:rPr>
          <w:rFonts w:asciiTheme="minorBidi" w:hAnsiTheme="minorBidi" w:cs="Simplified Arabic" w:hint="cs"/>
          <w:sz w:val="32"/>
          <w:szCs w:val="32"/>
          <w:rtl/>
        </w:rPr>
        <w:t>"</w:t>
      </w:r>
      <w:r w:rsidR="000F0B45">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فني</w:t>
      </w:r>
      <w:r>
        <w:rPr>
          <w:rFonts w:asciiTheme="minorBidi" w:hAnsiTheme="minorBidi" w:cs="Simplified Arabic" w:hint="cs"/>
          <w:sz w:val="32"/>
          <w:szCs w:val="32"/>
          <w:rtl/>
        </w:rPr>
        <w:t>"</w:t>
      </w:r>
      <w:r w:rsidR="000F0B45">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في </w:t>
      </w:r>
      <w:r>
        <w:rPr>
          <w:rFonts w:asciiTheme="minorBidi" w:hAnsiTheme="minorBidi" w:cs="Simplified Arabic" w:hint="cs"/>
          <w:sz w:val="32"/>
          <w:szCs w:val="32"/>
          <w:rtl/>
        </w:rPr>
        <w:t xml:space="preserve">الجنس </w:t>
      </w:r>
      <w:r w:rsidRPr="0054177F">
        <w:rPr>
          <w:rFonts w:asciiTheme="minorBidi" w:hAnsiTheme="minorBidi" w:cs="Simplified Arabic" w:hint="cs"/>
          <w:sz w:val="32"/>
          <w:szCs w:val="32"/>
          <w:rtl/>
        </w:rPr>
        <w:t>الروائي،</w:t>
      </w:r>
      <w:r w:rsidR="000F0B45">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فإن هذا لا يمنع </w:t>
      </w:r>
      <w:r w:rsidR="000F0B45" w:rsidRPr="0054177F">
        <w:rPr>
          <w:rFonts w:asciiTheme="minorBidi" w:hAnsiTheme="minorBidi" w:cs="Simplified Arabic" w:hint="cs"/>
          <w:sz w:val="32"/>
          <w:szCs w:val="32"/>
          <w:rtl/>
        </w:rPr>
        <w:t>أن</w:t>
      </w:r>
      <w:r w:rsidRPr="0054177F">
        <w:rPr>
          <w:rFonts w:asciiTheme="minorBidi" w:hAnsiTheme="minorBidi" w:cs="Simplified Arabic" w:hint="cs"/>
          <w:sz w:val="32"/>
          <w:szCs w:val="32"/>
          <w:rtl/>
        </w:rPr>
        <w:t xml:space="preserve"> نلمح فروقاً بين عمل ا</w:t>
      </w:r>
      <w:r w:rsidR="000F0B45">
        <w:rPr>
          <w:rFonts w:asciiTheme="minorBidi" w:hAnsiTheme="minorBidi" w:cs="Simplified Arabic" w:hint="cs"/>
          <w:sz w:val="32"/>
          <w:szCs w:val="32"/>
          <w:rtl/>
        </w:rPr>
        <w:t xml:space="preserve">لمؤرخ والروائي،فالمؤرخ ينظر إلى </w:t>
      </w:r>
      <w:r w:rsidRPr="0054177F">
        <w:rPr>
          <w:rFonts w:asciiTheme="minorBidi" w:hAnsiTheme="minorBidi" w:cs="Simplified Arabic" w:hint="cs"/>
          <w:sz w:val="32"/>
          <w:szCs w:val="32"/>
          <w:rtl/>
        </w:rPr>
        <w:t>الماضي بهدف كشف الحقيقة،</w:t>
      </w:r>
      <w:r w:rsidR="000F0B45">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والروائي ينظر بإحساسه الفني إلى التاريخ على انه</w:t>
      </w:r>
      <w:r w:rsidR="00793F78">
        <w:rPr>
          <w:rFonts w:asciiTheme="minorBidi" w:hAnsiTheme="minorBidi" w:cs="Simplified Arabic" w:hint="cs"/>
          <w:sz w:val="32"/>
          <w:szCs w:val="32"/>
          <w:rtl/>
        </w:rPr>
        <w:t xml:space="preserve"> المادة التي يستطيع عبرها تصوير </w:t>
      </w:r>
      <w:r w:rsidRPr="0054177F">
        <w:rPr>
          <w:rFonts w:asciiTheme="minorBidi" w:hAnsiTheme="minorBidi" w:cs="Simplified Arabic" w:hint="cs"/>
          <w:sz w:val="32"/>
          <w:szCs w:val="32"/>
          <w:rtl/>
        </w:rPr>
        <w:t>رؤيته للواقع بهدف تحقيق</w:t>
      </w:r>
      <w:r w:rsidRPr="0054177F">
        <w:rPr>
          <w:rFonts w:asciiTheme="minorBidi" w:hAnsiTheme="minorBidi" w:cs="Simplified Arabic" w:hint="cs"/>
          <w:b/>
          <w:sz w:val="32"/>
          <w:szCs w:val="32"/>
          <w:rtl/>
        </w:rPr>
        <w:t xml:space="preserve"> التواصل الإنساني و</w:t>
      </w:r>
      <w:r w:rsidR="000F0B45">
        <w:rPr>
          <w:rFonts w:asciiTheme="minorBidi" w:hAnsiTheme="minorBidi" w:cs="Simplified Arabic" w:hint="cs"/>
          <w:b/>
          <w:sz w:val="32"/>
          <w:szCs w:val="32"/>
          <w:rtl/>
        </w:rPr>
        <w:t xml:space="preserve"> التعبير</w:t>
      </w:r>
      <w:r w:rsidRPr="0054177F">
        <w:rPr>
          <w:rFonts w:asciiTheme="minorBidi" w:hAnsiTheme="minorBidi" w:cs="Simplified Arabic" w:hint="cs"/>
          <w:b/>
          <w:sz w:val="32"/>
          <w:szCs w:val="32"/>
          <w:rtl/>
        </w:rPr>
        <w:t>عن تجرب</w:t>
      </w:r>
      <w:r w:rsidR="00070DF1">
        <w:rPr>
          <w:rFonts w:asciiTheme="minorBidi" w:hAnsiTheme="minorBidi" w:cs="Simplified Arabic" w:hint="cs"/>
          <w:b/>
          <w:sz w:val="32"/>
          <w:szCs w:val="32"/>
          <w:rtl/>
        </w:rPr>
        <w:t>ة</w:t>
      </w:r>
      <w:r w:rsidRPr="0054177F">
        <w:rPr>
          <w:rFonts w:asciiTheme="minorBidi" w:hAnsiTheme="minorBidi" w:cs="Simplified Arabic" w:hint="cs"/>
          <w:b/>
          <w:sz w:val="32"/>
          <w:szCs w:val="32"/>
          <w:rtl/>
        </w:rPr>
        <w:t xml:space="preserve"> من تجاربه،وهو بذلك لا يكتب التاريخ بل يقيم معالم له.ويحاول تقديمه من جديد على وفق رؤيته.</w:t>
      </w:r>
      <w:r w:rsidRPr="0054177F">
        <w:rPr>
          <w:rFonts w:asciiTheme="minorBidi" w:hAnsiTheme="minorBidi" w:cs="Simplified Arabic" w:hint="cs"/>
          <w:bCs/>
          <w:sz w:val="32"/>
          <w:szCs w:val="32"/>
          <w:vertAlign w:val="superscript"/>
          <w:rtl/>
        </w:rPr>
        <w:t>(</w:t>
      </w:r>
      <w:r w:rsidRPr="0054177F">
        <w:rPr>
          <w:rStyle w:val="a4"/>
          <w:rFonts w:asciiTheme="minorBidi" w:hAnsiTheme="minorBidi" w:cs="Simplified Arabic"/>
          <w:bCs/>
          <w:sz w:val="32"/>
          <w:szCs w:val="32"/>
          <w:rtl/>
        </w:rPr>
        <w:footnoteReference w:id="5"/>
      </w:r>
      <w:r w:rsidRPr="0054177F">
        <w:rPr>
          <w:rFonts w:asciiTheme="minorBidi" w:hAnsiTheme="minorBidi" w:cs="Simplified Arabic" w:hint="cs"/>
          <w:bCs/>
          <w:sz w:val="32"/>
          <w:szCs w:val="32"/>
          <w:vertAlign w:val="superscript"/>
          <w:rtl/>
        </w:rPr>
        <w:t>)</w:t>
      </w:r>
      <w:r w:rsidR="00F819B3">
        <w:rPr>
          <w:rFonts w:asciiTheme="minorBidi" w:hAnsiTheme="minorBidi" w:cs="Simplified Arabic" w:hint="cs"/>
          <w:sz w:val="32"/>
          <w:szCs w:val="32"/>
          <w:rtl/>
        </w:rPr>
        <w:t xml:space="preserve"> </w:t>
      </w:r>
      <w:r w:rsidR="00CD1817">
        <w:rPr>
          <w:rFonts w:asciiTheme="minorBidi" w:hAnsiTheme="minorBidi" w:cs="Simplified Arabic" w:hint="cs"/>
          <w:sz w:val="32"/>
          <w:szCs w:val="32"/>
          <w:rtl/>
        </w:rPr>
        <w:t>و</w:t>
      </w:r>
      <w:r w:rsidRPr="0054177F">
        <w:rPr>
          <w:rFonts w:asciiTheme="minorBidi" w:hAnsiTheme="minorBidi" w:cs="Simplified Arabic" w:hint="cs"/>
          <w:sz w:val="32"/>
          <w:szCs w:val="32"/>
          <w:rtl/>
        </w:rPr>
        <w:t>الروائي لا يحفل بتسلسل الأحداث الصارم ولا بالترتيب الزماني والمكاني،</w:t>
      </w:r>
      <w:r w:rsidR="005321F2">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و</w:t>
      </w:r>
      <w:r w:rsidR="00992897">
        <w:rPr>
          <w:rFonts w:asciiTheme="minorBidi" w:hAnsiTheme="minorBidi" w:cs="Simplified Arabic" w:hint="cs"/>
          <w:sz w:val="32"/>
          <w:szCs w:val="32"/>
          <w:rtl/>
        </w:rPr>
        <w:t>إ</w:t>
      </w:r>
      <w:r w:rsidRPr="0054177F">
        <w:rPr>
          <w:rFonts w:asciiTheme="minorBidi" w:hAnsiTheme="minorBidi" w:cs="Simplified Arabic" w:hint="cs"/>
          <w:sz w:val="32"/>
          <w:szCs w:val="32"/>
          <w:rtl/>
        </w:rPr>
        <w:t>نما يخضعها جميعاً لتشكيله الروائي مما يدل على هيمنة الخيال عنده على المادة التاريخية.</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6"/>
      </w:r>
      <w:r w:rsidRPr="0054177F">
        <w:rPr>
          <w:rFonts w:asciiTheme="minorBidi" w:hAnsiTheme="minorBidi" w:cs="Simplified Arabic" w:hint="cs"/>
          <w:b/>
          <w:bCs/>
          <w:sz w:val="32"/>
          <w:szCs w:val="32"/>
          <w:vertAlign w:val="superscript"/>
          <w:rtl/>
        </w:rPr>
        <w:t>)</w:t>
      </w:r>
      <w:r>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أما</w:t>
      </w:r>
      <w:r w:rsidRPr="006F52D2">
        <w:rPr>
          <w:rFonts w:asciiTheme="minorBidi" w:hAnsiTheme="minorBidi" w:cs="Simplified Arabic" w:hint="cs"/>
          <w:b/>
          <w:bCs/>
          <w:sz w:val="32"/>
          <w:szCs w:val="32"/>
          <w:rtl/>
        </w:rPr>
        <w:t>((المؤرخ فينشد الحقيقة ومن ثم فهو يتسلح بمنهج التاريخ ذي الصفة الإستردادية...ثم هو يحاول تفسير الماضي من خلال الكشف عن العلاقات السلبية</w:t>
      </w:r>
      <w:r>
        <w:rPr>
          <w:rFonts w:asciiTheme="minorBidi" w:hAnsiTheme="minorBidi" w:cs="Simplified Arabic" w:hint="cs"/>
          <w:sz w:val="32"/>
          <w:szCs w:val="32"/>
          <w:rtl/>
        </w:rPr>
        <w:t xml:space="preserve"> </w:t>
      </w:r>
      <w:r w:rsidRPr="006F52D2">
        <w:rPr>
          <w:rFonts w:asciiTheme="minorBidi" w:hAnsiTheme="minorBidi" w:cs="Simplified Arabic" w:hint="cs"/>
          <w:b/>
          <w:bCs/>
          <w:sz w:val="32"/>
          <w:szCs w:val="32"/>
          <w:rtl/>
        </w:rPr>
        <w:t>بين الظواهر التاريخية))</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7"/>
      </w:r>
      <w:r w:rsidRPr="0054177F">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r w:rsidR="00D259C1">
        <w:rPr>
          <w:rFonts w:asciiTheme="minorBidi" w:hAnsiTheme="minorBidi" w:cs="Simplified Arabic" w:hint="cs"/>
          <w:sz w:val="32"/>
          <w:szCs w:val="32"/>
          <w:rtl/>
        </w:rPr>
        <w:t xml:space="preserve">                       </w:t>
      </w:r>
      <w:r w:rsidR="00F819B3">
        <w:rPr>
          <w:rFonts w:asciiTheme="minorBidi" w:hAnsiTheme="minorBidi" w:cs="Simplified Arabic" w:hint="cs"/>
          <w:sz w:val="32"/>
          <w:szCs w:val="32"/>
          <w:rtl/>
        </w:rPr>
        <w:t xml:space="preserve">                              </w:t>
      </w:r>
    </w:p>
    <w:p w:rsidR="00357DCB" w:rsidRDefault="006F52D2" w:rsidP="003671D3">
      <w:pPr>
        <w:ind w:left="-64" w:right="-86"/>
        <w:jc w:val="both"/>
        <w:rPr>
          <w:rFonts w:asciiTheme="minorBidi" w:hAnsiTheme="minorBidi" w:cs="Simplified Arabic"/>
          <w:sz w:val="32"/>
          <w:szCs w:val="32"/>
          <w:rtl/>
        </w:rPr>
      </w:pPr>
      <w:r w:rsidRPr="0054177F">
        <w:rPr>
          <w:rFonts w:asciiTheme="minorBidi" w:hAnsiTheme="minorBidi" w:cs="Simplified Arabic" w:hint="cs"/>
          <w:sz w:val="32"/>
          <w:szCs w:val="32"/>
          <w:rtl/>
        </w:rPr>
        <w:t>فالمؤرخ يسجل التاريخ بينما الروائي ي</w:t>
      </w:r>
      <w:r w:rsidR="00F663E6">
        <w:rPr>
          <w:rFonts w:asciiTheme="minorBidi" w:hAnsiTheme="minorBidi" w:cs="Simplified Arabic" w:hint="cs"/>
          <w:sz w:val="32"/>
          <w:szCs w:val="32"/>
          <w:rtl/>
        </w:rPr>
        <w:t>ُشكّل</w:t>
      </w:r>
      <w:r w:rsidRPr="0054177F">
        <w:rPr>
          <w:rFonts w:asciiTheme="minorBidi" w:hAnsiTheme="minorBidi" w:cs="Simplified Arabic" w:hint="cs"/>
          <w:sz w:val="32"/>
          <w:szCs w:val="32"/>
          <w:rtl/>
        </w:rPr>
        <w:t xml:space="preserve"> وبين التسجيل وال</w:t>
      </w:r>
      <w:r w:rsidR="00F663E6">
        <w:rPr>
          <w:rFonts w:asciiTheme="minorBidi" w:hAnsiTheme="minorBidi" w:cs="Simplified Arabic" w:hint="cs"/>
          <w:sz w:val="32"/>
          <w:szCs w:val="32"/>
          <w:rtl/>
        </w:rPr>
        <w:t>تشكّيل</w:t>
      </w:r>
      <w:r w:rsidRPr="0054177F">
        <w:rPr>
          <w:rFonts w:asciiTheme="minorBidi" w:hAnsiTheme="minorBidi" w:cs="Simplified Arabic" w:hint="cs"/>
          <w:sz w:val="32"/>
          <w:szCs w:val="32"/>
          <w:rtl/>
        </w:rPr>
        <w:t xml:space="preserve"> تقع كل الفروق</w:t>
      </w:r>
      <w:r w:rsidR="004B296E">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.ويؤكد باكثير هذه الحقيقة بقولهِ:</w:t>
      </w:r>
      <w:r w:rsidRPr="006F52D2">
        <w:rPr>
          <w:rFonts w:asciiTheme="minorBidi" w:hAnsiTheme="minorBidi" w:cs="Simplified Arabic" w:hint="cs"/>
          <w:b/>
          <w:bCs/>
          <w:sz w:val="32"/>
          <w:szCs w:val="32"/>
          <w:rtl/>
        </w:rPr>
        <w:t>((</w:t>
      </w:r>
      <w:r w:rsidR="00D712CC">
        <w:rPr>
          <w:rFonts w:asciiTheme="minorBidi" w:hAnsiTheme="minorBidi" w:cs="Simplified Arabic" w:hint="cs"/>
          <w:b/>
          <w:bCs/>
          <w:sz w:val="32"/>
          <w:szCs w:val="32"/>
          <w:rtl/>
        </w:rPr>
        <w:t xml:space="preserve"> </w:t>
      </w:r>
      <w:r w:rsidR="004B2492" w:rsidRPr="006F52D2">
        <w:rPr>
          <w:rFonts w:asciiTheme="minorBidi" w:hAnsiTheme="minorBidi" w:cs="Simplified Arabic" w:hint="cs"/>
          <w:b/>
          <w:bCs/>
          <w:sz w:val="32"/>
          <w:szCs w:val="32"/>
          <w:rtl/>
        </w:rPr>
        <w:t>إن</w:t>
      </w:r>
      <w:r w:rsidRPr="006F52D2">
        <w:rPr>
          <w:rFonts w:asciiTheme="minorBidi" w:hAnsiTheme="minorBidi" w:cs="Simplified Arabic" w:hint="cs"/>
          <w:b/>
          <w:bCs/>
          <w:sz w:val="32"/>
          <w:szCs w:val="32"/>
          <w:rtl/>
        </w:rPr>
        <w:t xml:space="preserve"> الكات</w:t>
      </w:r>
      <w:r w:rsidR="004B296E">
        <w:rPr>
          <w:rFonts w:asciiTheme="minorBidi" w:hAnsiTheme="minorBidi" w:cs="Simplified Arabic" w:hint="cs"/>
          <w:b/>
          <w:bCs/>
          <w:sz w:val="32"/>
          <w:szCs w:val="32"/>
          <w:rtl/>
        </w:rPr>
        <w:t xml:space="preserve">ب إذ يتناول موضوعاً تاريخياً،لا </w:t>
      </w:r>
      <w:r w:rsidRPr="006F52D2">
        <w:rPr>
          <w:rFonts w:asciiTheme="minorBidi" w:hAnsiTheme="minorBidi" w:cs="Simplified Arabic" w:hint="cs"/>
          <w:b/>
          <w:bCs/>
          <w:sz w:val="32"/>
          <w:szCs w:val="32"/>
          <w:rtl/>
        </w:rPr>
        <w:t xml:space="preserve">تكون </w:t>
      </w:r>
      <w:r w:rsidRPr="006F52D2">
        <w:rPr>
          <w:rFonts w:asciiTheme="minorBidi" w:hAnsiTheme="minorBidi" w:cs="Simplified Arabic" w:hint="cs"/>
          <w:b/>
          <w:bCs/>
          <w:sz w:val="32"/>
          <w:szCs w:val="32"/>
          <w:rtl/>
        </w:rPr>
        <w:lastRenderedPageBreak/>
        <w:t>مهمته تسجيل ما حدث في التاريخ كما حدث،فتلك مهمة المؤرخ،وأما مهمته فهي أن يخلق في أطار تلك القطعة من التاريخ عالماً جديداً تقع فيه الأحداث و</w:t>
      </w:r>
      <w:r w:rsidR="00D259C1">
        <w:rPr>
          <w:rFonts w:asciiTheme="minorBidi" w:hAnsiTheme="minorBidi" w:cs="Simplified Arabic" w:hint="cs"/>
          <w:b/>
          <w:bCs/>
          <w:sz w:val="32"/>
          <w:szCs w:val="32"/>
          <w:rtl/>
        </w:rPr>
        <w:t xml:space="preserve">  </w:t>
      </w:r>
      <w:r w:rsidRPr="006F52D2">
        <w:rPr>
          <w:rFonts w:asciiTheme="minorBidi" w:hAnsiTheme="minorBidi" w:cs="Simplified Arabic" w:hint="cs"/>
          <w:b/>
          <w:bCs/>
          <w:sz w:val="32"/>
          <w:szCs w:val="32"/>
          <w:rtl/>
        </w:rPr>
        <w:t xml:space="preserve">تتصرف فيه الشخصيات وتتعقد فيه المشكلات وتصدر عنه النتائج،لا كما </w:t>
      </w:r>
      <w:r w:rsidR="00D259C1" w:rsidRPr="006F52D2">
        <w:rPr>
          <w:rFonts w:asciiTheme="minorBidi" w:hAnsiTheme="minorBidi" w:cs="Simplified Arabic" w:hint="cs"/>
          <w:b/>
          <w:bCs/>
          <w:sz w:val="32"/>
          <w:szCs w:val="32"/>
          <w:rtl/>
        </w:rPr>
        <w:t>أ</w:t>
      </w:r>
      <w:r w:rsidR="00D259C1">
        <w:rPr>
          <w:rFonts w:asciiTheme="minorBidi" w:hAnsiTheme="minorBidi" w:cs="Simplified Arabic" w:hint="cs"/>
          <w:b/>
          <w:bCs/>
          <w:sz w:val="32"/>
          <w:szCs w:val="32"/>
          <w:rtl/>
        </w:rPr>
        <w:t>ث</w:t>
      </w:r>
      <w:r w:rsidR="00D259C1" w:rsidRPr="006F52D2">
        <w:rPr>
          <w:rFonts w:asciiTheme="minorBidi" w:hAnsiTheme="minorBidi" w:cs="Simplified Arabic" w:hint="cs"/>
          <w:b/>
          <w:bCs/>
          <w:sz w:val="32"/>
          <w:szCs w:val="32"/>
          <w:rtl/>
        </w:rPr>
        <w:t>بتته</w:t>
      </w:r>
      <w:r w:rsidRPr="006F52D2">
        <w:rPr>
          <w:rFonts w:asciiTheme="minorBidi" w:hAnsiTheme="minorBidi" w:cs="Simplified Arabic" w:hint="cs"/>
          <w:b/>
          <w:bCs/>
          <w:sz w:val="32"/>
          <w:szCs w:val="32"/>
          <w:rtl/>
        </w:rPr>
        <w:t xml:space="preserve"> سجلات التاريخ بل بمقتضى الصورة العامة التي تخيلها على ضوء معرف</w:t>
      </w:r>
      <w:r w:rsidR="00D259C1">
        <w:rPr>
          <w:rFonts w:asciiTheme="minorBidi" w:hAnsiTheme="minorBidi" w:cs="Simplified Arabic" w:hint="cs"/>
          <w:b/>
          <w:bCs/>
          <w:sz w:val="32"/>
          <w:szCs w:val="32"/>
          <w:rtl/>
        </w:rPr>
        <w:t>ت</w:t>
      </w:r>
      <w:r w:rsidRPr="006F52D2">
        <w:rPr>
          <w:rFonts w:asciiTheme="minorBidi" w:hAnsiTheme="minorBidi" w:cs="Simplified Arabic" w:hint="cs"/>
          <w:b/>
          <w:bCs/>
          <w:sz w:val="32"/>
          <w:szCs w:val="32"/>
          <w:rtl/>
        </w:rPr>
        <w:t xml:space="preserve">ة </w:t>
      </w:r>
      <w:r w:rsidR="00D259C1">
        <w:rPr>
          <w:rFonts w:asciiTheme="minorBidi" w:hAnsiTheme="minorBidi" w:cs="Simplified Arabic" w:hint="cs"/>
          <w:b/>
          <w:bCs/>
          <w:sz w:val="32"/>
          <w:szCs w:val="32"/>
          <w:rtl/>
        </w:rPr>
        <w:t>ب</w:t>
      </w:r>
      <w:r w:rsidRPr="006F52D2">
        <w:rPr>
          <w:rFonts w:asciiTheme="minorBidi" w:hAnsiTheme="minorBidi" w:cs="Simplified Arabic" w:hint="cs"/>
          <w:b/>
          <w:bCs/>
          <w:sz w:val="32"/>
          <w:szCs w:val="32"/>
          <w:rtl/>
        </w:rPr>
        <w:t>ذلك العصر على وجه خاص،وخ</w:t>
      </w:r>
      <w:r>
        <w:rPr>
          <w:rFonts w:asciiTheme="minorBidi" w:hAnsiTheme="minorBidi" w:cs="Simplified Arabic" w:hint="cs"/>
          <w:b/>
          <w:bCs/>
          <w:sz w:val="32"/>
          <w:szCs w:val="32"/>
          <w:rtl/>
        </w:rPr>
        <w:t>ب</w:t>
      </w:r>
      <w:r w:rsidRPr="006F52D2">
        <w:rPr>
          <w:rFonts w:asciiTheme="minorBidi" w:hAnsiTheme="minorBidi" w:cs="Simplified Arabic" w:hint="cs"/>
          <w:b/>
          <w:bCs/>
          <w:sz w:val="32"/>
          <w:szCs w:val="32"/>
          <w:rtl/>
        </w:rPr>
        <w:t>رته بالحياة الإنسانية على وجه عام</w:t>
      </w:r>
      <w:r w:rsidR="00F819B3">
        <w:rPr>
          <w:rFonts w:asciiTheme="minorBidi" w:hAnsiTheme="minorBidi" w:cs="Simplified Arabic" w:hint="cs"/>
          <w:b/>
          <w:bCs/>
          <w:sz w:val="32"/>
          <w:szCs w:val="32"/>
          <w:rtl/>
        </w:rPr>
        <w:t xml:space="preserve"> </w:t>
      </w:r>
      <w:r w:rsidRPr="006F52D2">
        <w:rPr>
          <w:rFonts w:asciiTheme="minorBidi" w:hAnsiTheme="minorBidi" w:cs="Simplified Arabic" w:hint="cs"/>
          <w:b/>
          <w:bCs/>
          <w:sz w:val="32"/>
          <w:szCs w:val="32"/>
          <w:rtl/>
        </w:rPr>
        <w:t xml:space="preserve">،مستهدفاً في ذلك كله </w:t>
      </w:r>
      <w:r w:rsidR="004E2DC8">
        <w:rPr>
          <w:rFonts w:asciiTheme="minorBidi" w:hAnsiTheme="minorBidi" w:cs="Simplified Arabic" w:hint="cs"/>
          <w:b/>
          <w:bCs/>
          <w:sz w:val="32"/>
          <w:szCs w:val="32"/>
          <w:rtl/>
        </w:rPr>
        <w:t>ب</w:t>
      </w:r>
      <w:r w:rsidRPr="006F52D2">
        <w:rPr>
          <w:rFonts w:asciiTheme="minorBidi" w:hAnsiTheme="minorBidi" w:cs="Simplified Arabic" w:hint="cs"/>
          <w:b/>
          <w:bCs/>
          <w:sz w:val="32"/>
          <w:szCs w:val="32"/>
          <w:rtl/>
        </w:rPr>
        <w:t xml:space="preserve">الهدف الذي يرمي إليه والرسالة التي يريد </w:t>
      </w:r>
      <w:r w:rsidR="00D259C1" w:rsidRPr="006F52D2">
        <w:rPr>
          <w:rFonts w:asciiTheme="minorBidi" w:hAnsiTheme="minorBidi" w:cs="Simplified Arabic" w:hint="cs"/>
          <w:b/>
          <w:bCs/>
          <w:sz w:val="32"/>
          <w:szCs w:val="32"/>
          <w:rtl/>
        </w:rPr>
        <w:t>أدا</w:t>
      </w:r>
      <w:r w:rsidR="003671D3">
        <w:rPr>
          <w:rFonts w:asciiTheme="minorBidi" w:hAnsiTheme="minorBidi" w:cs="Simplified Arabic" w:hint="cs"/>
          <w:b/>
          <w:bCs/>
          <w:sz w:val="32"/>
          <w:szCs w:val="32"/>
          <w:rtl/>
        </w:rPr>
        <w:t>ء</w:t>
      </w:r>
      <w:r w:rsidR="00D259C1" w:rsidRPr="006F52D2">
        <w:rPr>
          <w:rFonts w:asciiTheme="minorBidi" w:hAnsiTheme="minorBidi" w:cs="Simplified Arabic" w:hint="cs"/>
          <w:b/>
          <w:bCs/>
          <w:sz w:val="32"/>
          <w:szCs w:val="32"/>
          <w:rtl/>
        </w:rPr>
        <w:t>ها</w:t>
      </w:r>
      <w:r w:rsidRPr="006F52D2">
        <w:rPr>
          <w:rFonts w:asciiTheme="minorBidi" w:hAnsiTheme="minorBidi" w:cs="Simplified Arabic" w:hint="cs"/>
          <w:b/>
          <w:bCs/>
          <w:sz w:val="32"/>
          <w:szCs w:val="32"/>
          <w:rtl/>
        </w:rPr>
        <w:t>.</w:t>
      </w:r>
      <w:r w:rsidR="00D259C1">
        <w:rPr>
          <w:rFonts w:asciiTheme="minorBidi" w:hAnsiTheme="minorBidi" w:cs="Simplified Arabic" w:hint="cs"/>
          <w:b/>
          <w:bCs/>
          <w:sz w:val="32"/>
          <w:szCs w:val="32"/>
          <w:vertAlign w:val="superscript"/>
          <w:rtl/>
        </w:rPr>
        <w:t xml:space="preserve"> </w:t>
      </w:r>
      <w:r w:rsidR="00D259C1" w:rsidRPr="00D259C1">
        <w:rPr>
          <w:rFonts w:asciiTheme="minorBidi" w:hAnsiTheme="minorBidi" w:cs="Simplified Arabic" w:hint="cs"/>
          <w:b/>
          <w:bCs/>
          <w:sz w:val="28"/>
          <w:szCs w:val="28"/>
          <w:rtl/>
        </w:rPr>
        <w:t>))</w:t>
      </w:r>
      <w:r w:rsidR="00D259C1">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8"/>
      </w:r>
      <w:r w:rsidRPr="0054177F">
        <w:rPr>
          <w:rFonts w:asciiTheme="minorBidi" w:hAnsiTheme="minorBidi" w:cs="Simplified Arabic" w:hint="cs"/>
          <w:b/>
          <w:bCs/>
          <w:sz w:val="32"/>
          <w:szCs w:val="32"/>
          <w:vertAlign w:val="superscript"/>
          <w:rtl/>
        </w:rPr>
        <w:t>)</w:t>
      </w:r>
      <w:r w:rsidR="000112F9">
        <w:rPr>
          <w:rFonts w:asciiTheme="minorBidi" w:hAnsiTheme="minorBidi" w:cs="Simplified Arabic" w:hint="cs"/>
          <w:sz w:val="32"/>
          <w:szCs w:val="32"/>
          <w:rtl/>
        </w:rPr>
        <w:t xml:space="preserve">                          </w:t>
      </w:r>
    </w:p>
    <w:p w:rsidR="00A33518" w:rsidRPr="0042214B" w:rsidRDefault="006F52D2" w:rsidP="00EC2576">
      <w:pPr>
        <w:ind w:left="-64" w:right="-86"/>
        <w:jc w:val="lowKashida"/>
        <w:rPr>
          <w:rFonts w:asciiTheme="minorBidi" w:hAnsiTheme="minorBidi" w:cs="Simplified Arabic"/>
          <w:b/>
          <w:bCs/>
          <w:sz w:val="32"/>
          <w:szCs w:val="32"/>
          <w:rtl/>
        </w:rPr>
      </w:pPr>
      <w:r w:rsidRPr="0054177F">
        <w:rPr>
          <w:rFonts w:asciiTheme="minorBidi" w:hAnsiTheme="minorBidi" w:cs="Simplified Arabic" w:hint="cs"/>
          <w:sz w:val="32"/>
          <w:szCs w:val="32"/>
          <w:rtl/>
        </w:rPr>
        <w:t>ولأجل أن يخلق الروائي عمل</w:t>
      </w:r>
      <w:r w:rsidR="00E96F14">
        <w:rPr>
          <w:rFonts w:asciiTheme="minorBidi" w:hAnsiTheme="minorBidi" w:cs="Simplified Arabic" w:hint="cs"/>
          <w:sz w:val="32"/>
          <w:szCs w:val="32"/>
          <w:rtl/>
        </w:rPr>
        <w:t>اً</w:t>
      </w:r>
      <w:r w:rsidRPr="0054177F">
        <w:rPr>
          <w:rFonts w:asciiTheme="minorBidi" w:hAnsiTheme="minorBidi" w:cs="Simplified Arabic" w:hint="cs"/>
          <w:sz w:val="32"/>
          <w:szCs w:val="32"/>
          <w:rtl/>
        </w:rPr>
        <w:t xml:space="preserve"> فني</w:t>
      </w:r>
      <w:r w:rsidR="00E96F14">
        <w:rPr>
          <w:rFonts w:asciiTheme="minorBidi" w:hAnsiTheme="minorBidi" w:cs="Simplified Arabic" w:hint="cs"/>
          <w:sz w:val="32"/>
          <w:szCs w:val="32"/>
          <w:rtl/>
        </w:rPr>
        <w:t>اً</w:t>
      </w:r>
      <w:r w:rsidRPr="0054177F">
        <w:rPr>
          <w:rFonts w:asciiTheme="minorBidi" w:hAnsiTheme="minorBidi" w:cs="Simplified Arabic" w:hint="cs"/>
          <w:sz w:val="32"/>
          <w:szCs w:val="32"/>
          <w:rtl/>
        </w:rPr>
        <w:t xml:space="preserve"> متميز</w:t>
      </w:r>
      <w:r w:rsidR="00E96F14">
        <w:rPr>
          <w:rFonts w:asciiTheme="minorBidi" w:hAnsiTheme="minorBidi" w:cs="Simplified Arabic" w:hint="cs"/>
          <w:sz w:val="32"/>
          <w:szCs w:val="32"/>
          <w:rtl/>
        </w:rPr>
        <w:t>اً</w:t>
      </w:r>
      <w:r w:rsidRPr="0054177F">
        <w:rPr>
          <w:rFonts w:asciiTheme="minorBidi" w:hAnsiTheme="minorBidi" w:cs="Simplified Arabic" w:hint="cs"/>
          <w:sz w:val="32"/>
          <w:szCs w:val="32"/>
          <w:rtl/>
        </w:rPr>
        <w:t xml:space="preserve"> يجب عليه </w:t>
      </w:r>
      <w:r w:rsidR="00D259C1" w:rsidRPr="0054177F">
        <w:rPr>
          <w:rFonts w:asciiTheme="minorBidi" w:hAnsiTheme="minorBidi" w:cs="Simplified Arabic" w:hint="cs"/>
          <w:sz w:val="32"/>
          <w:szCs w:val="32"/>
          <w:rtl/>
        </w:rPr>
        <w:t>أن</w:t>
      </w:r>
      <w:r w:rsidRPr="0054177F">
        <w:rPr>
          <w:rFonts w:asciiTheme="minorBidi" w:hAnsiTheme="minorBidi" w:cs="Simplified Arabic" w:hint="cs"/>
          <w:sz w:val="32"/>
          <w:szCs w:val="32"/>
          <w:rtl/>
        </w:rPr>
        <w:t xml:space="preserve"> يقول ما لا تذكره سطور المؤرخين،فالروائي لا يست</w:t>
      </w:r>
      <w:r w:rsidR="00EC2576">
        <w:rPr>
          <w:rFonts w:asciiTheme="minorBidi" w:hAnsiTheme="minorBidi" w:cs="Simplified Arabic" w:hint="cs"/>
          <w:sz w:val="32"/>
          <w:szCs w:val="32"/>
          <w:rtl/>
        </w:rPr>
        <w:t>عمل</w:t>
      </w:r>
      <w:r w:rsidRPr="0054177F">
        <w:rPr>
          <w:rFonts w:asciiTheme="minorBidi" w:hAnsiTheme="minorBidi" w:cs="Simplified Arabic" w:hint="cs"/>
          <w:sz w:val="32"/>
          <w:szCs w:val="32"/>
          <w:rtl/>
        </w:rPr>
        <w:t xml:space="preserve"> الحقا</w:t>
      </w:r>
      <w:r w:rsidR="00A33518">
        <w:rPr>
          <w:rFonts w:asciiTheme="minorBidi" w:hAnsiTheme="minorBidi" w:cs="Simplified Arabic" w:hint="cs"/>
          <w:sz w:val="32"/>
          <w:szCs w:val="32"/>
          <w:rtl/>
        </w:rPr>
        <w:t xml:space="preserve">ئق التاريخية بالطريقة نفسها عند </w:t>
      </w:r>
      <w:r w:rsidRPr="0054177F">
        <w:rPr>
          <w:rFonts w:asciiTheme="minorBidi" w:hAnsiTheme="minorBidi" w:cs="Simplified Arabic" w:hint="cs"/>
          <w:sz w:val="32"/>
          <w:szCs w:val="32"/>
          <w:rtl/>
        </w:rPr>
        <w:t>المؤرخ</w:t>
      </w:r>
      <w:r>
        <w:rPr>
          <w:rFonts w:asciiTheme="minorBidi" w:hAnsiTheme="minorBidi" w:cs="Simplified Arabic" w:hint="cs"/>
          <w:sz w:val="32"/>
          <w:szCs w:val="32"/>
          <w:rtl/>
        </w:rPr>
        <w:t xml:space="preserve"> </w:t>
      </w:r>
      <w:r w:rsidR="00A33518">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فالمؤرخ يهتم أساسا في استنساخ مجموعة المعاني والأحداث الفنية وفي متابعة الأثر الناتج من سلسلة الأحداث</w:t>
      </w:r>
      <w:r w:rsidR="000112F9">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التاريخية وتخمين مغزاها</w:t>
      </w:r>
      <w:r w:rsidR="000112F9">
        <w:rPr>
          <w:rFonts w:asciiTheme="minorBidi" w:hAnsiTheme="minorBidi" w:cs="Simplified Arabic" w:hint="cs"/>
          <w:sz w:val="32"/>
          <w:szCs w:val="32"/>
          <w:rtl/>
        </w:rPr>
        <w:t>.</w:t>
      </w:r>
      <w:r w:rsidRPr="0054177F">
        <w:rPr>
          <w:rFonts w:asciiTheme="minorBidi" w:hAnsiTheme="minorBidi" w:cs="Simplified Arabic" w:hint="cs"/>
          <w:sz w:val="32"/>
          <w:szCs w:val="32"/>
          <w:rtl/>
        </w:rPr>
        <w:t xml:space="preserve">بينما يحاول الروائي </w:t>
      </w:r>
      <w:r w:rsidR="0079129E">
        <w:rPr>
          <w:rFonts w:asciiTheme="minorBidi" w:hAnsiTheme="minorBidi" w:cs="Simplified Arabic" w:hint="cs"/>
          <w:sz w:val="32"/>
          <w:szCs w:val="32"/>
          <w:rtl/>
        </w:rPr>
        <w:t>إ</w:t>
      </w:r>
      <w:r w:rsidR="000112F9" w:rsidRPr="0054177F">
        <w:rPr>
          <w:rFonts w:asciiTheme="minorBidi" w:hAnsiTheme="minorBidi" w:cs="Simplified Arabic" w:hint="cs"/>
          <w:sz w:val="32"/>
          <w:szCs w:val="32"/>
          <w:rtl/>
        </w:rPr>
        <w:t>عادة</w:t>
      </w:r>
      <w:r w:rsidRPr="0054177F">
        <w:rPr>
          <w:rFonts w:asciiTheme="minorBidi" w:hAnsiTheme="minorBidi" w:cs="Simplified Arabic" w:hint="cs"/>
          <w:sz w:val="32"/>
          <w:szCs w:val="32"/>
          <w:rtl/>
        </w:rPr>
        <w:t xml:space="preserve"> تنظيم اللحظات العابرة في التاريخ لكي يعيش القارئ</w:t>
      </w:r>
      <w:r w:rsidR="000112F9">
        <w:rPr>
          <w:rFonts w:asciiTheme="minorBidi" w:hAnsiTheme="minorBidi" w:cs="Simplified Arabic" w:hint="cs"/>
          <w:sz w:val="32"/>
          <w:szCs w:val="32"/>
          <w:rtl/>
        </w:rPr>
        <w:t xml:space="preserve"> تجربتها كما حدثت و</w:t>
      </w:r>
      <w:r w:rsidR="00150D81">
        <w:rPr>
          <w:rFonts w:asciiTheme="minorBidi" w:hAnsiTheme="minorBidi" w:cs="Simplified Arabic" w:hint="cs"/>
          <w:sz w:val="32"/>
          <w:szCs w:val="32"/>
          <w:rtl/>
        </w:rPr>
        <w:t xml:space="preserve">يرى </w:t>
      </w:r>
      <w:r w:rsidR="000112F9">
        <w:rPr>
          <w:rFonts w:asciiTheme="minorBidi" w:hAnsiTheme="minorBidi" w:cs="Simplified Arabic" w:hint="cs"/>
          <w:sz w:val="32"/>
          <w:szCs w:val="32"/>
          <w:rtl/>
        </w:rPr>
        <w:t xml:space="preserve">الأحداث على </w:t>
      </w:r>
      <w:r w:rsidR="00150D81" w:rsidRPr="0054177F">
        <w:rPr>
          <w:rFonts w:asciiTheme="minorBidi" w:hAnsiTheme="minorBidi" w:cs="Simplified Arabic" w:hint="cs"/>
          <w:sz w:val="32"/>
          <w:szCs w:val="32"/>
          <w:rtl/>
        </w:rPr>
        <w:t>سعتها</w:t>
      </w:r>
      <w:r w:rsidRPr="0054177F">
        <w:rPr>
          <w:rFonts w:asciiTheme="minorBidi" w:hAnsiTheme="minorBidi" w:cs="Simplified Arabic" w:hint="cs"/>
          <w:sz w:val="32"/>
          <w:szCs w:val="32"/>
          <w:rtl/>
        </w:rPr>
        <w:t xml:space="preserve"> كأنها مصورة.</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9"/>
      </w:r>
      <w:r w:rsidRPr="0054177F">
        <w:rPr>
          <w:rFonts w:asciiTheme="minorBidi" w:hAnsiTheme="minorBidi" w:cs="Simplified Arabic" w:hint="cs"/>
          <w:b/>
          <w:bCs/>
          <w:sz w:val="32"/>
          <w:szCs w:val="32"/>
          <w:vertAlign w:val="superscript"/>
          <w:rtl/>
        </w:rPr>
        <w:t>)</w:t>
      </w:r>
      <w:r w:rsidR="00357DCB">
        <w:rPr>
          <w:rFonts w:asciiTheme="minorBidi" w:hAnsiTheme="minorBidi" w:cs="Simplified Arabic" w:hint="cs"/>
          <w:b/>
          <w:bCs/>
          <w:sz w:val="32"/>
          <w:szCs w:val="32"/>
          <w:vertAlign w:val="superscript"/>
          <w:rtl/>
        </w:rPr>
        <w:t xml:space="preserve"> </w:t>
      </w:r>
      <w:r w:rsidR="000112F9">
        <w:rPr>
          <w:rFonts w:asciiTheme="minorBidi" w:hAnsiTheme="minorBidi" w:cs="Simplified Arabic" w:hint="cs"/>
          <w:sz w:val="32"/>
          <w:szCs w:val="32"/>
          <w:rtl/>
        </w:rPr>
        <w:t>لذلك</w:t>
      </w:r>
      <w:r w:rsidR="00357DCB">
        <w:rPr>
          <w:rFonts w:asciiTheme="minorBidi" w:hAnsiTheme="minorBidi" w:cs="Simplified Arabic" w:hint="cs"/>
          <w:b/>
          <w:bCs/>
          <w:sz w:val="28"/>
          <w:szCs w:val="28"/>
          <w:rtl/>
        </w:rPr>
        <w:t xml:space="preserve"> </w:t>
      </w:r>
      <w:r w:rsidRPr="00A33518">
        <w:rPr>
          <w:rFonts w:asciiTheme="minorBidi" w:hAnsiTheme="minorBidi" w:cs="Simplified Arabic" w:hint="cs"/>
          <w:b/>
          <w:bCs/>
          <w:sz w:val="28"/>
          <w:szCs w:val="28"/>
          <w:rtl/>
        </w:rPr>
        <w:t>((</w:t>
      </w:r>
      <w:r w:rsidR="00150D81" w:rsidRPr="00150D81">
        <w:rPr>
          <w:rFonts w:asciiTheme="minorBidi" w:hAnsiTheme="minorBidi" w:cs="Simplified Arabic" w:hint="cs"/>
          <w:b/>
          <w:bCs/>
          <w:sz w:val="32"/>
          <w:szCs w:val="32"/>
          <w:rtl/>
        </w:rPr>
        <w:t>ف</w:t>
      </w:r>
      <w:r w:rsidRPr="00150D81">
        <w:rPr>
          <w:rFonts w:asciiTheme="minorBidi" w:hAnsiTheme="minorBidi" w:cs="Simplified Arabic" w:hint="cs"/>
          <w:b/>
          <w:bCs/>
          <w:sz w:val="32"/>
          <w:szCs w:val="32"/>
          <w:rtl/>
        </w:rPr>
        <w:t>ان العالم الذي يقدمه لنا المؤرخ هو عالم موضوعي</w:t>
      </w:r>
      <w:r w:rsidR="000112F9">
        <w:rPr>
          <w:rFonts w:asciiTheme="minorBidi" w:hAnsiTheme="minorBidi" w:cs="Simplified Arabic" w:hint="cs"/>
          <w:b/>
          <w:bCs/>
          <w:sz w:val="32"/>
          <w:szCs w:val="32"/>
          <w:rtl/>
        </w:rPr>
        <w:t xml:space="preserve"> </w:t>
      </w:r>
      <w:r w:rsidRPr="00150D81">
        <w:rPr>
          <w:rFonts w:asciiTheme="minorBidi" w:hAnsiTheme="minorBidi" w:cs="Simplified Arabic" w:hint="cs"/>
          <w:b/>
          <w:bCs/>
          <w:sz w:val="32"/>
          <w:szCs w:val="32"/>
          <w:rtl/>
        </w:rPr>
        <w:t xml:space="preserve">،تتحدد موضوعيته بمدى رغبة التاريخ في </w:t>
      </w:r>
      <w:r w:rsidR="00E96F14" w:rsidRPr="00150D81">
        <w:rPr>
          <w:rFonts w:asciiTheme="minorBidi" w:hAnsiTheme="minorBidi" w:cs="Simplified Arabic" w:hint="cs"/>
          <w:b/>
          <w:bCs/>
          <w:sz w:val="32"/>
          <w:szCs w:val="32"/>
          <w:rtl/>
        </w:rPr>
        <w:t>أن</w:t>
      </w:r>
      <w:r w:rsidRPr="00150D81">
        <w:rPr>
          <w:rFonts w:asciiTheme="minorBidi" w:hAnsiTheme="minorBidi" w:cs="Simplified Arabic" w:hint="cs"/>
          <w:b/>
          <w:bCs/>
          <w:sz w:val="32"/>
          <w:szCs w:val="32"/>
          <w:rtl/>
        </w:rPr>
        <w:t xml:space="preserve"> يكون</w:t>
      </w:r>
      <w:r w:rsidR="00E96F14">
        <w:rPr>
          <w:rFonts w:asciiTheme="minorBidi" w:hAnsiTheme="minorBidi" w:cs="Simplified Arabic" w:hint="cs"/>
          <w:b/>
          <w:bCs/>
          <w:sz w:val="32"/>
          <w:szCs w:val="32"/>
          <w:rtl/>
        </w:rPr>
        <w:t xml:space="preserve"> </w:t>
      </w:r>
      <w:r w:rsidRPr="00150D81">
        <w:rPr>
          <w:rFonts w:asciiTheme="minorBidi" w:hAnsiTheme="minorBidi" w:cs="Simplified Arabic" w:hint="cs"/>
          <w:b/>
          <w:bCs/>
          <w:sz w:val="32"/>
          <w:szCs w:val="32"/>
          <w:rtl/>
        </w:rPr>
        <w:t xml:space="preserve">علماً.في حين </w:t>
      </w:r>
      <w:r w:rsidR="000112F9" w:rsidRPr="00150D81">
        <w:rPr>
          <w:rFonts w:asciiTheme="minorBidi" w:hAnsiTheme="minorBidi" w:cs="Simplified Arabic" w:hint="cs"/>
          <w:b/>
          <w:bCs/>
          <w:sz w:val="32"/>
          <w:szCs w:val="32"/>
          <w:rtl/>
        </w:rPr>
        <w:t>أن</w:t>
      </w:r>
      <w:r w:rsidRPr="00150D81">
        <w:rPr>
          <w:rFonts w:asciiTheme="minorBidi" w:hAnsiTheme="minorBidi" w:cs="Simplified Arabic" w:hint="cs"/>
          <w:b/>
          <w:bCs/>
          <w:sz w:val="32"/>
          <w:szCs w:val="32"/>
          <w:rtl/>
        </w:rPr>
        <w:t xml:space="preserve"> العالم الروائي</w:t>
      </w:r>
      <w:r w:rsidR="000112F9">
        <w:rPr>
          <w:rFonts w:asciiTheme="minorBidi" w:hAnsiTheme="minorBidi" w:cs="Simplified Arabic" w:hint="cs"/>
          <w:b/>
          <w:bCs/>
          <w:sz w:val="32"/>
          <w:szCs w:val="32"/>
          <w:rtl/>
        </w:rPr>
        <w:t xml:space="preserve"> </w:t>
      </w:r>
      <w:r w:rsidRPr="00150D81">
        <w:rPr>
          <w:rFonts w:asciiTheme="minorBidi" w:hAnsiTheme="minorBidi" w:cs="Simplified Arabic" w:hint="cs"/>
          <w:b/>
          <w:bCs/>
          <w:sz w:val="32"/>
          <w:szCs w:val="32"/>
          <w:rtl/>
        </w:rPr>
        <w:t xml:space="preserve">هو عالم ذاتي،وذلك بمقدار </w:t>
      </w:r>
      <w:r w:rsidR="00150D81" w:rsidRPr="00150D81">
        <w:rPr>
          <w:rFonts w:asciiTheme="minorBidi" w:hAnsiTheme="minorBidi" w:cs="Simplified Arabic" w:hint="cs"/>
          <w:b/>
          <w:bCs/>
          <w:sz w:val="32"/>
          <w:szCs w:val="32"/>
          <w:rtl/>
        </w:rPr>
        <w:t xml:space="preserve">طموح الرواية،حتى لو كانت مادته </w:t>
      </w:r>
      <w:r w:rsidRPr="00150D81">
        <w:rPr>
          <w:rFonts w:asciiTheme="minorBidi" w:hAnsiTheme="minorBidi" w:cs="Simplified Arabic" w:hint="cs"/>
          <w:b/>
          <w:bCs/>
          <w:sz w:val="32"/>
          <w:szCs w:val="32"/>
          <w:rtl/>
        </w:rPr>
        <w:t>تاريخية</w:t>
      </w:r>
      <w:r w:rsidR="00150D81" w:rsidRPr="00150D81">
        <w:rPr>
          <w:rFonts w:asciiTheme="minorBidi" w:hAnsiTheme="minorBidi" w:cs="Simplified Arabic" w:hint="cs"/>
          <w:b/>
          <w:bCs/>
          <w:sz w:val="32"/>
          <w:szCs w:val="32"/>
          <w:rtl/>
        </w:rPr>
        <w:t xml:space="preserve"> </w:t>
      </w:r>
      <w:r w:rsidRPr="00150D81">
        <w:rPr>
          <w:rFonts w:asciiTheme="minorBidi" w:hAnsiTheme="minorBidi" w:cs="Simplified Arabic" w:hint="cs"/>
          <w:b/>
          <w:bCs/>
          <w:sz w:val="32"/>
          <w:szCs w:val="32"/>
          <w:rtl/>
        </w:rPr>
        <w:t>،إلى ان تكون فناً</w:t>
      </w:r>
      <w:r w:rsidR="00A33518">
        <w:rPr>
          <w:rFonts w:asciiTheme="minorBidi" w:hAnsiTheme="minorBidi" w:cs="Simplified Arabic" w:hint="cs"/>
          <w:b/>
          <w:bCs/>
          <w:sz w:val="28"/>
          <w:szCs w:val="28"/>
          <w:rtl/>
        </w:rPr>
        <w:t>.</w:t>
      </w:r>
      <w:r w:rsidRPr="00A33518">
        <w:rPr>
          <w:rFonts w:asciiTheme="minorBidi" w:hAnsiTheme="minorBidi" w:cs="Simplified Arabic" w:hint="cs"/>
          <w:b/>
          <w:bCs/>
          <w:sz w:val="28"/>
          <w:szCs w:val="28"/>
          <w:rtl/>
        </w:rPr>
        <w:t>))</w:t>
      </w:r>
      <w:r w:rsidRPr="00150D81">
        <w:rPr>
          <w:rFonts w:asciiTheme="minorBidi" w:hAnsiTheme="minorBidi" w:cs="Simplified Arabic" w:hint="cs"/>
          <w:b/>
          <w:bCs/>
          <w:sz w:val="32"/>
          <w:szCs w:val="32"/>
          <w:vertAlign w:val="superscript"/>
          <w:rtl/>
        </w:rPr>
        <w:t>(</w:t>
      </w:r>
      <w:r w:rsidRPr="00150D81">
        <w:rPr>
          <w:rStyle w:val="a4"/>
          <w:rFonts w:asciiTheme="minorBidi" w:hAnsiTheme="minorBidi" w:cs="Simplified Arabic"/>
          <w:b/>
          <w:bCs/>
          <w:sz w:val="32"/>
          <w:szCs w:val="32"/>
          <w:rtl/>
        </w:rPr>
        <w:footnoteReference w:id="10"/>
      </w:r>
      <w:r w:rsidRPr="00150D81">
        <w:rPr>
          <w:rFonts w:asciiTheme="minorBidi" w:hAnsiTheme="minorBidi" w:cs="Simplified Arabic" w:hint="cs"/>
          <w:b/>
          <w:bCs/>
          <w:sz w:val="32"/>
          <w:szCs w:val="32"/>
          <w:vertAlign w:val="superscript"/>
          <w:rtl/>
        </w:rPr>
        <w:t>)</w:t>
      </w:r>
    </w:p>
    <w:p w:rsidR="002B315E" w:rsidRPr="00DF32FC" w:rsidRDefault="00E32656" w:rsidP="000A7978">
      <w:pPr>
        <w:spacing w:line="360" w:lineRule="auto"/>
        <w:ind w:left="26" w:right="-90"/>
        <w:jc w:val="lowKashida"/>
        <w:rPr>
          <w:rFonts w:ascii="Times New Roman" w:hAnsi="Times New Roman" w:cs="Times New Roman"/>
          <w:sz w:val="32"/>
          <w:szCs w:val="32"/>
          <w:rtl/>
        </w:rPr>
      </w:pPr>
      <w:r w:rsidRPr="00E32656">
        <w:rPr>
          <w:rFonts w:ascii="Times New Roman" w:hAnsi="Times New Roman" w:cs="Times New Roman" w:hint="cs"/>
          <w:sz w:val="32"/>
          <w:szCs w:val="32"/>
          <w:rtl/>
        </w:rPr>
        <w:t>إذن</w:t>
      </w:r>
      <w:r w:rsidR="00A33518" w:rsidRPr="00E32656">
        <w:rPr>
          <w:rFonts w:ascii="Times New Roman" w:hAnsi="Times New Roman" w:cs="Times New Roman" w:hint="cs"/>
          <w:sz w:val="32"/>
          <w:szCs w:val="32"/>
          <w:rtl/>
        </w:rPr>
        <w:t xml:space="preserve"> هما ينظران </w:t>
      </w:r>
      <w:r w:rsidRPr="00E32656">
        <w:rPr>
          <w:rFonts w:ascii="Times New Roman" w:hAnsi="Times New Roman" w:cs="Times New Roman" w:hint="cs"/>
          <w:sz w:val="32"/>
          <w:szCs w:val="32"/>
          <w:rtl/>
        </w:rPr>
        <w:t>إلى</w:t>
      </w:r>
      <w:r w:rsidR="000112F9">
        <w:rPr>
          <w:rFonts w:ascii="Times New Roman" w:hAnsi="Times New Roman" w:cs="Times New Roman" w:hint="cs"/>
          <w:sz w:val="32"/>
          <w:szCs w:val="32"/>
          <w:rtl/>
        </w:rPr>
        <w:t xml:space="preserve"> التاريخ</w:t>
      </w:r>
      <w:r w:rsidR="00F92776">
        <w:rPr>
          <w:rFonts w:ascii="Times New Roman" w:hAnsi="Times New Roman" w:cs="Times New Roman" w:hint="cs"/>
          <w:sz w:val="32"/>
          <w:szCs w:val="32"/>
          <w:rtl/>
        </w:rPr>
        <w:t xml:space="preserve"> من</w:t>
      </w:r>
      <w:r w:rsidR="000112F9" w:rsidRPr="00C94252">
        <w:rPr>
          <w:rFonts w:ascii="Times New Roman" w:hAnsi="Times New Roman" w:cs="Times New Roman" w:hint="cs"/>
          <w:sz w:val="28"/>
          <w:szCs w:val="28"/>
          <w:rtl/>
        </w:rPr>
        <w:t xml:space="preserve"> منظورين</w:t>
      </w:r>
      <w:r w:rsidR="000112F9">
        <w:rPr>
          <w:rFonts w:ascii="Times New Roman" w:hAnsi="Times New Roman" w:cs="Times New Roman" w:hint="cs"/>
          <w:sz w:val="32"/>
          <w:szCs w:val="32"/>
          <w:rtl/>
        </w:rPr>
        <w:t xml:space="preserve"> </w:t>
      </w:r>
      <w:r w:rsidR="00F92776">
        <w:rPr>
          <w:rFonts w:ascii="Times New Roman" w:hAnsi="Times New Roman" w:cs="Times New Roman" w:hint="cs"/>
          <w:sz w:val="32"/>
          <w:szCs w:val="32"/>
          <w:rtl/>
        </w:rPr>
        <w:t>مختلفين</w:t>
      </w:r>
      <w:r w:rsidR="00A33518" w:rsidRPr="00E32656">
        <w:rPr>
          <w:rFonts w:ascii="Times New Roman" w:hAnsi="Times New Roman" w:cs="Times New Roman" w:hint="cs"/>
          <w:sz w:val="32"/>
          <w:szCs w:val="32"/>
          <w:rtl/>
        </w:rPr>
        <w:t>،</w:t>
      </w:r>
      <w:r w:rsidR="00A33518" w:rsidRPr="00C94252">
        <w:rPr>
          <w:rFonts w:ascii="Times New Roman" w:hAnsi="Times New Roman" w:cs="Times New Roman" w:hint="cs"/>
          <w:sz w:val="28"/>
          <w:szCs w:val="28"/>
          <w:rtl/>
        </w:rPr>
        <w:t>فالمؤرخ</w:t>
      </w:r>
      <w:r w:rsidR="00A33518" w:rsidRPr="00E32656">
        <w:rPr>
          <w:rFonts w:ascii="Times New Roman" w:hAnsi="Times New Roman" w:cs="Times New Roman" w:hint="cs"/>
          <w:sz w:val="32"/>
          <w:szCs w:val="32"/>
          <w:rtl/>
        </w:rPr>
        <w:t xml:space="preserve"> ينظر </w:t>
      </w:r>
      <w:r w:rsidRPr="00E32656">
        <w:rPr>
          <w:rFonts w:ascii="Times New Roman" w:hAnsi="Times New Roman" w:cs="Times New Roman" w:hint="cs"/>
          <w:sz w:val="32"/>
          <w:szCs w:val="32"/>
          <w:rtl/>
        </w:rPr>
        <w:t>إلى</w:t>
      </w:r>
      <w:r>
        <w:rPr>
          <w:rFonts w:ascii="Times New Roman" w:hAnsi="Times New Roman" w:cs="Times New Roman" w:hint="cs"/>
          <w:sz w:val="32"/>
          <w:szCs w:val="32"/>
          <w:rtl/>
        </w:rPr>
        <w:t xml:space="preserve"> الماضي </w:t>
      </w:r>
      <w:r w:rsidR="00C94252">
        <w:rPr>
          <w:rFonts w:ascii="Times New Roman" w:hAnsi="Times New Roman" w:cs="Times New Roman" w:hint="cs"/>
          <w:sz w:val="32"/>
          <w:szCs w:val="32"/>
          <w:rtl/>
        </w:rPr>
        <w:t>بـهدف</w:t>
      </w:r>
      <w:r w:rsidR="000A7978">
        <w:rPr>
          <w:rFonts w:ascii="Times New Roman" w:hAnsi="Times New Roman" w:cs="Times New Roman" w:hint="cs"/>
          <w:sz w:val="32"/>
          <w:szCs w:val="32"/>
          <w:rtl/>
        </w:rPr>
        <w:t xml:space="preserve"> </w:t>
      </w:r>
      <w:r w:rsidR="000112F9">
        <w:rPr>
          <w:rFonts w:ascii="Times New Roman" w:hAnsi="Times New Roman" w:cs="Times New Roman" w:hint="cs"/>
          <w:sz w:val="32"/>
          <w:szCs w:val="32"/>
          <w:rtl/>
        </w:rPr>
        <w:t>كشف الحقيقة</w:t>
      </w:r>
      <w:r w:rsidRPr="00E32656">
        <w:rPr>
          <w:rFonts w:ascii="Times New Roman" w:hAnsi="Times New Roman" w:cs="Times New Roman" w:hint="cs"/>
          <w:sz w:val="32"/>
          <w:szCs w:val="32"/>
          <w:rtl/>
        </w:rPr>
        <w:t>،والروائي ينظر بإحساسه الفني إلى التاريخ</w:t>
      </w:r>
      <w:r>
        <w:rPr>
          <w:rFonts w:ascii="Times New Roman" w:hAnsi="Times New Roman" w:cs="Times New Roman" w:hint="cs"/>
          <w:sz w:val="32"/>
          <w:szCs w:val="32"/>
          <w:rtl/>
        </w:rPr>
        <w:t xml:space="preserve"> على أنه المادة التي يستطيع </w:t>
      </w:r>
      <w:r>
        <w:rPr>
          <w:rFonts w:ascii="Times New Roman" w:hAnsi="Times New Roman" w:cs="Times New Roman" w:hint="cs"/>
          <w:sz w:val="32"/>
          <w:szCs w:val="32"/>
          <w:rtl/>
        </w:rPr>
        <w:lastRenderedPageBreak/>
        <w:t>عبرها تصوير رؤيته للواقع ،</w:t>
      </w:r>
      <w:r w:rsidR="000112F9">
        <w:rPr>
          <w:rFonts w:ascii="Times New Roman" w:hAnsi="Times New Roman" w:cs="Times New Roman" w:hint="cs"/>
          <w:sz w:val="32"/>
          <w:szCs w:val="32"/>
          <w:rtl/>
        </w:rPr>
        <w:t>والتعبير ع</w:t>
      </w:r>
      <w:r w:rsidR="000112F9">
        <w:rPr>
          <w:rFonts w:ascii="Times New Roman" w:hAnsi="Times New Roman" w:cs="Times New Roman" w:hint="eastAsia"/>
          <w:sz w:val="32"/>
          <w:szCs w:val="32"/>
          <w:rtl/>
        </w:rPr>
        <w:t>ن</w:t>
      </w:r>
      <w:r>
        <w:rPr>
          <w:rFonts w:ascii="Times New Roman" w:hAnsi="Times New Roman" w:cs="Times New Roman" w:hint="cs"/>
          <w:sz w:val="32"/>
          <w:szCs w:val="32"/>
          <w:rtl/>
        </w:rPr>
        <w:t xml:space="preserve"> تجربه من تجاربه ،وهو بذلك لايكتب التاريخ ,وانما يقيم معالم له.ويحاول تقديمه من جديد على وفق رؤيته.</w:t>
      </w:r>
      <w:r w:rsidR="000112F9">
        <w:rPr>
          <w:rFonts w:ascii="Times New Roman" w:hAnsi="Times New Roman" w:cs="Times New Roman" w:hint="cs"/>
          <w:sz w:val="32"/>
          <w:szCs w:val="32"/>
          <w:rtl/>
        </w:rPr>
        <w:t xml:space="preserve"> </w:t>
      </w:r>
    </w:p>
    <w:p w:rsidR="006F52D2" w:rsidRPr="00B26E1B" w:rsidRDefault="006F52D2" w:rsidP="004432BF">
      <w:pPr>
        <w:spacing w:line="240" w:lineRule="auto"/>
        <w:ind w:left="-154" w:right="-90"/>
        <w:jc w:val="center"/>
        <w:rPr>
          <w:rFonts w:ascii="Times New Roman" w:hAnsi="Times New Roman" w:cs="Times New Roman"/>
          <w:b/>
          <w:bCs/>
          <w:sz w:val="32"/>
          <w:szCs w:val="32"/>
          <w:rtl/>
        </w:rPr>
      </w:pPr>
      <w:r w:rsidRPr="00B26E1B">
        <w:rPr>
          <w:rFonts w:ascii="Times New Roman" w:hAnsi="Times New Roman" w:cs="Times New Roman"/>
          <w:b/>
          <w:bCs/>
          <w:sz w:val="32"/>
          <w:szCs w:val="32"/>
          <w:rtl/>
        </w:rPr>
        <w:t>نشأة الرواية التاريخية الغربية</w:t>
      </w:r>
    </w:p>
    <w:p w:rsidR="006F52D2" w:rsidRPr="0054177F" w:rsidRDefault="00EA2B21" w:rsidP="00D6758F">
      <w:pPr>
        <w:spacing w:line="240" w:lineRule="auto"/>
        <w:ind w:left="26" w:right="-90"/>
        <w:jc w:val="both"/>
        <w:rPr>
          <w:rFonts w:asciiTheme="minorBidi" w:hAnsiTheme="minorBidi" w:cs="Simplified Arabic"/>
          <w:sz w:val="32"/>
          <w:szCs w:val="32"/>
          <w:rtl/>
        </w:rPr>
      </w:pPr>
      <w:r>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 xml:space="preserve">يذهب الدارسون إلى </w:t>
      </w:r>
      <w:r w:rsidR="002B315E" w:rsidRPr="0054177F">
        <w:rPr>
          <w:rFonts w:asciiTheme="minorBidi" w:hAnsiTheme="minorBidi" w:cs="Simplified Arabic" w:hint="cs"/>
          <w:sz w:val="32"/>
          <w:szCs w:val="32"/>
          <w:rtl/>
        </w:rPr>
        <w:t>أن</w:t>
      </w:r>
      <w:r w:rsidR="006F52D2" w:rsidRPr="0054177F">
        <w:rPr>
          <w:rFonts w:asciiTheme="minorBidi" w:hAnsiTheme="minorBidi" w:cs="Simplified Arabic" w:hint="cs"/>
          <w:sz w:val="32"/>
          <w:szCs w:val="32"/>
          <w:rtl/>
        </w:rPr>
        <w:t xml:space="preserve"> الرواية التاريخية الغربية نشأت في مطلع القرن التاسع عشر،وذلك زمن انهيار نابليون تقريباً على يد الكاتب </w:t>
      </w:r>
      <w:r w:rsidR="00B26E1B" w:rsidRPr="0054177F">
        <w:rPr>
          <w:rFonts w:asciiTheme="minorBidi" w:hAnsiTheme="minorBidi" w:cs="Simplified Arabic" w:hint="cs"/>
          <w:sz w:val="32"/>
          <w:szCs w:val="32"/>
          <w:rtl/>
        </w:rPr>
        <w:t>الاسكتلندي</w:t>
      </w:r>
      <w:r w:rsidR="007F60A1">
        <w:rPr>
          <w:rFonts w:asciiTheme="minorBidi" w:hAnsiTheme="minorBidi" w:cs="Simplified Arabic" w:hint="cs"/>
          <w:sz w:val="32"/>
          <w:szCs w:val="32"/>
          <w:rtl/>
        </w:rPr>
        <w:t>"</w:t>
      </w:r>
      <w:r w:rsidR="006F52D2" w:rsidRPr="0054177F">
        <w:rPr>
          <w:rFonts w:asciiTheme="minorBidi" w:hAnsiTheme="minorBidi" w:cs="Simplified Arabic" w:hint="cs"/>
          <w:sz w:val="32"/>
          <w:szCs w:val="32"/>
          <w:rtl/>
        </w:rPr>
        <w:t>والترسكو</w:t>
      </w:r>
      <w:r w:rsidR="00B26E1B">
        <w:rPr>
          <w:rFonts w:asciiTheme="minorBidi" w:hAnsiTheme="minorBidi" w:cs="Simplified Arabic" w:hint="cs"/>
          <w:sz w:val="32"/>
          <w:szCs w:val="32"/>
          <w:rtl/>
        </w:rPr>
        <w:t>ت</w:t>
      </w:r>
      <w:r w:rsidR="007F60A1">
        <w:rPr>
          <w:rFonts w:asciiTheme="minorBidi" w:hAnsiTheme="minorBidi" w:cs="Simplified Arabic" w:hint="cs"/>
          <w:sz w:val="32"/>
          <w:szCs w:val="32"/>
          <w:rtl/>
        </w:rPr>
        <w:t>"</w:t>
      </w:r>
      <w:r w:rsidR="007F60A1" w:rsidRPr="007F60A1">
        <w:rPr>
          <w:rFonts w:asciiTheme="minorBidi" w:hAnsiTheme="minorBidi" w:cs="Simplified Arabic" w:hint="cs"/>
          <w:b/>
          <w:bCs/>
          <w:sz w:val="32"/>
          <w:szCs w:val="32"/>
          <w:vertAlign w:val="superscript"/>
          <w:rtl/>
        </w:rPr>
        <w:t>(</w:t>
      </w:r>
      <w:r w:rsidR="007F60A1" w:rsidRPr="007F60A1">
        <w:rPr>
          <w:rStyle w:val="a4"/>
          <w:rFonts w:asciiTheme="minorBidi" w:hAnsiTheme="minorBidi" w:cs="Simplified Arabic"/>
          <w:b/>
          <w:bCs/>
          <w:sz w:val="32"/>
          <w:szCs w:val="32"/>
          <w:rtl/>
        </w:rPr>
        <w:footnoteReference w:id="11"/>
      </w:r>
      <w:r w:rsidR="007F60A1" w:rsidRPr="007F60A1">
        <w:rPr>
          <w:rFonts w:asciiTheme="minorBidi" w:hAnsiTheme="minorBidi" w:cs="Simplified Arabic" w:hint="cs"/>
          <w:b/>
          <w:bCs/>
          <w:sz w:val="32"/>
          <w:szCs w:val="32"/>
          <w:vertAlign w:val="superscript"/>
          <w:rtl/>
        </w:rPr>
        <w:t>)</w:t>
      </w:r>
      <w:r w:rsidR="00B26E1B">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(1771-1832)</w:t>
      </w:r>
      <w:r w:rsidR="00B26E1B">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الذي يعد رائد الرواية التاريخية العالمية بظهور روايته الأولى</w:t>
      </w:r>
      <w:r w:rsidR="00B26E1B">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ويفرلي</w:t>
      </w:r>
      <w:r w:rsidR="00F83EC8">
        <w:rPr>
          <w:rFonts w:asciiTheme="minorBidi" w:hAnsiTheme="minorBidi" w:cs="Simplified Arabic" w:hint="cs"/>
          <w:sz w:val="32"/>
          <w:szCs w:val="32"/>
          <w:rtl/>
        </w:rPr>
        <w:t>" عام</w:t>
      </w:r>
      <w:r w:rsidR="00B26E1B">
        <w:rPr>
          <w:rFonts w:asciiTheme="minorBidi" w:hAnsiTheme="minorBidi" w:cs="Simplified Arabic" w:hint="cs"/>
          <w:sz w:val="32"/>
          <w:szCs w:val="32"/>
          <w:rtl/>
        </w:rPr>
        <w:t>1</w:t>
      </w:r>
      <w:r w:rsidR="00F83EC8">
        <w:rPr>
          <w:rFonts w:asciiTheme="minorBidi" w:hAnsiTheme="minorBidi" w:cs="Simplified Arabic" w:hint="cs"/>
          <w:sz w:val="32"/>
          <w:szCs w:val="32"/>
          <w:rtl/>
        </w:rPr>
        <w:t>8</w:t>
      </w:r>
      <w:r w:rsidR="00B26E1B">
        <w:rPr>
          <w:rFonts w:asciiTheme="minorBidi" w:hAnsiTheme="minorBidi" w:cs="Simplified Arabic" w:hint="cs"/>
          <w:sz w:val="32"/>
          <w:szCs w:val="32"/>
          <w:rtl/>
        </w:rPr>
        <w:t>14</w:t>
      </w:r>
      <w:r w:rsidR="006F52D2" w:rsidRPr="0054177F">
        <w:rPr>
          <w:rFonts w:asciiTheme="minorBidi" w:hAnsiTheme="minorBidi" w:cs="Simplified Arabic" w:hint="cs"/>
          <w:sz w:val="32"/>
          <w:szCs w:val="32"/>
          <w:rtl/>
        </w:rPr>
        <w:t>،</w:t>
      </w:r>
      <w:r w:rsidR="009E6652">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 xml:space="preserve">التي </w:t>
      </w:r>
      <w:r w:rsidR="00B26E1B" w:rsidRPr="0054177F">
        <w:rPr>
          <w:rFonts w:asciiTheme="minorBidi" w:hAnsiTheme="minorBidi" w:cs="Simplified Arabic" w:hint="cs"/>
          <w:sz w:val="32"/>
          <w:szCs w:val="32"/>
          <w:rtl/>
        </w:rPr>
        <w:t>أعقبها</w:t>
      </w:r>
      <w:r w:rsidR="006F52D2" w:rsidRPr="0054177F">
        <w:rPr>
          <w:rFonts w:asciiTheme="minorBidi" w:hAnsiTheme="minorBidi" w:cs="Simplified Arabic" w:hint="cs"/>
          <w:sz w:val="32"/>
          <w:szCs w:val="32"/>
          <w:rtl/>
        </w:rPr>
        <w:t xml:space="preserve"> بعدد من الروايات </w:t>
      </w:r>
      <w:r w:rsidR="009E6652" w:rsidRPr="0054177F">
        <w:rPr>
          <w:rFonts w:asciiTheme="minorBidi" w:hAnsiTheme="minorBidi" w:cs="Simplified Arabic" w:hint="cs"/>
          <w:sz w:val="32"/>
          <w:szCs w:val="32"/>
          <w:rtl/>
        </w:rPr>
        <w:t>م</w:t>
      </w:r>
      <w:r w:rsidR="009E6652">
        <w:rPr>
          <w:rFonts w:asciiTheme="minorBidi" w:hAnsiTheme="minorBidi" w:cs="Simplified Arabic" w:hint="cs"/>
          <w:sz w:val="32"/>
          <w:szCs w:val="32"/>
          <w:rtl/>
        </w:rPr>
        <w:t>ست</w:t>
      </w:r>
      <w:r w:rsidR="009E6652" w:rsidRPr="0054177F">
        <w:rPr>
          <w:rFonts w:asciiTheme="minorBidi" w:hAnsiTheme="minorBidi" w:cs="Simplified Arabic" w:hint="cs"/>
          <w:sz w:val="32"/>
          <w:szCs w:val="32"/>
          <w:rtl/>
        </w:rPr>
        <w:t>وعبا</w:t>
      </w:r>
      <w:r w:rsidR="009E6652">
        <w:rPr>
          <w:rFonts w:asciiTheme="minorBidi" w:hAnsiTheme="minorBidi" w:cs="Simplified Arabic" w:hint="cs"/>
          <w:sz w:val="32"/>
          <w:szCs w:val="32"/>
          <w:rtl/>
        </w:rPr>
        <w:t>ً</w:t>
      </w:r>
      <w:r w:rsidR="006F52D2" w:rsidRPr="0054177F">
        <w:rPr>
          <w:rFonts w:asciiTheme="minorBidi" w:hAnsiTheme="minorBidi" w:cs="Simplified Arabic" w:hint="cs"/>
          <w:sz w:val="32"/>
          <w:szCs w:val="32"/>
          <w:rtl/>
        </w:rPr>
        <w:t xml:space="preserve"> فيها التاريخ </w:t>
      </w:r>
      <w:r w:rsidR="00B26E1B" w:rsidRPr="0054177F">
        <w:rPr>
          <w:rFonts w:asciiTheme="minorBidi" w:hAnsiTheme="minorBidi" w:cs="Simplified Arabic" w:hint="cs"/>
          <w:sz w:val="32"/>
          <w:szCs w:val="32"/>
          <w:rtl/>
        </w:rPr>
        <w:t>الاسكتلندي</w:t>
      </w:r>
      <w:r w:rsidR="006F52D2" w:rsidRPr="0054177F">
        <w:rPr>
          <w:rFonts w:asciiTheme="minorBidi" w:hAnsiTheme="minorBidi" w:cs="Simplified Arabic" w:hint="cs"/>
          <w:sz w:val="32"/>
          <w:szCs w:val="32"/>
          <w:rtl/>
        </w:rPr>
        <w:t xml:space="preserve"> خاصة،</w:t>
      </w:r>
      <w:r w:rsidR="009E6652">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 xml:space="preserve">و </w:t>
      </w:r>
      <w:r w:rsidR="00B26E1B" w:rsidRPr="0054177F">
        <w:rPr>
          <w:rFonts w:asciiTheme="minorBidi" w:hAnsiTheme="minorBidi" w:cs="Simplified Arabic" w:hint="cs"/>
          <w:sz w:val="32"/>
          <w:szCs w:val="32"/>
          <w:rtl/>
        </w:rPr>
        <w:t>الإنكليزي</w:t>
      </w:r>
      <w:r w:rsidR="006F52D2" w:rsidRPr="0054177F">
        <w:rPr>
          <w:rFonts w:asciiTheme="minorBidi" w:hAnsiTheme="minorBidi" w:cs="Simplified Arabic" w:hint="cs"/>
          <w:sz w:val="32"/>
          <w:szCs w:val="32"/>
          <w:rtl/>
        </w:rPr>
        <w:t xml:space="preserve"> والأوربي عامة </w:t>
      </w:r>
      <w:r w:rsidR="006F52D2" w:rsidRPr="0054177F">
        <w:rPr>
          <w:rFonts w:asciiTheme="minorBidi" w:hAnsiTheme="minorBidi" w:cs="Simplified Arabic" w:hint="cs"/>
          <w:b/>
          <w:bCs/>
          <w:sz w:val="32"/>
          <w:szCs w:val="32"/>
          <w:vertAlign w:val="superscript"/>
          <w:rtl/>
        </w:rPr>
        <w:t>(</w:t>
      </w:r>
      <w:r w:rsidR="006F52D2" w:rsidRPr="0054177F">
        <w:rPr>
          <w:rStyle w:val="a4"/>
          <w:rFonts w:asciiTheme="minorBidi" w:hAnsiTheme="minorBidi" w:cs="Simplified Arabic"/>
          <w:b/>
          <w:bCs/>
          <w:sz w:val="32"/>
          <w:szCs w:val="32"/>
          <w:rtl/>
        </w:rPr>
        <w:footnoteReference w:id="12"/>
      </w:r>
      <w:r w:rsidR="006F52D2" w:rsidRPr="0054177F">
        <w:rPr>
          <w:rFonts w:asciiTheme="minorBidi" w:hAnsiTheme="minorBidi" w:cs="Simplified Arabic" w:hint="cs"/>
          <w:b/>
          <w:bCs/>
          <w:sz w:val="32"/>
          <w:szCs w:val="32"/>
          <w:vertAlign w:val="superscript"/>
          <w:rtl/>
        </w:rPr>
        <w:t>)</w:t>
      </w:r>
    </w:p>
    <w:p w:rsidR="00A14457" w:rsidRDefault="006F52D2" w:rsidP="00D6758F">
      <w:pPr>
        <w:spacing w:line="240" w:lineRule="auto"/>
        <w:ind w:left="-64" w:right="-90"/>
        <w:jc w:val="both"/>
        <w:rPr>
          <w:rFonts w:asciiTheme="minorBidi" w:hAnsiTheme="minorBidi" w:cs="Simplified Arabic"/>
          <w:sz w:val="32"/>
          <w:szCs w:val="32"/>
          <w:rtl/>
        </w:rPr>
      </w:pPr>
      <w:r w:rsidRPr="0054177F">
        <w:rPr>
          <w:rFonts w:asciiTheme="minorBidi" w:hAnsiTheme="minorBidi" w:cs="Simplified Arabic" w:hint="cs"/>
          <w:sz w:val="32"/>
          <w:szCs w:val="32"/>
          <w:rtl/>
        </w:rPr>
        <w:t>وقد تأثر</w:t>
      </w:r>
      <w:r w:rsidR="00B26E1B">
        <w:rPr>
          <w:rFonts w:asciiTheme="minorBidi" w:hAnsiTheme="minorBidi" w:cs="Simplified Arabic" w:hint="cs"/>
          <w:sz w:val="32"/>
          <w:szCs w:val="32"/>
          <w:rtl/>
        </w:rPr>
        <w:t>ت</w:t>
      </w:r>
      <w:r w:rsidRPr="0054177F">
        <w:rPr>
          <w:rFonts w:asciiTheme="minorBidi" w:hAnsiTheme="minorBidi" w:cs="Simplified Arabic" w:hint="cs"/>
          <w:sz w:val="32"/>
          <w:szCs w:val="32"/>
          <w:rtl/>
        </w:rPr>
        <w:t xml:space="preserve"> بأدب سكوت </w:t>
      </w:r>
      <w:r w:rsidR="00B26E1B" w:rsidRPr="0054177F">
        <w:rPr>
          <w:rFonts w:asciiTheme="minorBidi" w:hAnsiTheme="minorBidi" w:cs="Simplified Arabic" w:hint="cs"/>
          <w:sz w:val="32"/>
          <w:szCs w:val="32"/>
          <w:rtl/>
        </w:rPr>
        <w:t>أسماء</w:t>
      </w:r>
      <w:r w:rsidRPr="0054177F">
        <w:rPr>
          <w:rFonts w:asciiTheme="minorBidi" w:hAnsiTheme="minorBidi" w:cs="Simplified Arabic" w:hint="cs"/>
          <w:sz w:val="32"/>
          <w:szCs w:val="32"/>
          <w:rtl/>
        </w:rPr>
        <w:t xml:space="preserve"> معروفة في</w:t>
      </w:r>
      <w:r w:rsidR="00B26E1B">
        <w:rPr>
          <w:rFonts w:asciiTheme="minorBidi" w:hAnsiTheme="minorBidi" w:cs="Simplified Arabic" w:hint="cs"/>
          <w:sz w:val="32"/>
          <w:szCs w:val="32"/>
          <w:rtl/>
        </w:rPr>
        <w:t xml:space="preserve"> عالم الأدب،وساروا على نهجهِ،أو</w:t>
      </w:r>
      <w:r w:rsidR="00B26E1B" w:rsidRPr="0054177F">
        <w:rPr>
          <w:rFonts w:asciiTheme="minorBidi" w:hAnsiTheme="minorBidi" w:cs="Simplified Arabic" w:hint="cs"/>
          <w:sz w:val="32"/>
          <w:szCs w:val="32"/>
          <w:rtl/>
        </w:rPr>
        <w:t>لهم</w:t>
      </w:r>
      <w:r w:rsidR="00B26E1B">
        <w:rPr>
          <w:rFonts w:asciiTheme="minorBidi" w:hAnsiTheme="minorBidi" w:cs="Simplified Arabic" w:hint="cs"/>
          <w:sz w:val="32"/>
          <w:szCs w:val="32"/>
          <w:rtl/>
        </w:rPr>
        <w:t xml:space="preserve"> الكاتب </w:t>
      </w:r>
      <w:r w:rsidR="009E6652">
        <w:rPr>
          <w:rFonts w:asciiTheme="minorBidi" w:hAnsiTheme="minorBidi" w:cs="Simplified Arabic" w:hint="cs"/>
          <w:sz w:val="32"/>
          <w:szCs w:val="32"/>
          <w:rtl/>
        </w:rPr>
        <w:t>الفرنسي</w:t>
      </w:r>
      <w:r w:rsidR="0020217A">
        <w:rPr>
          <w:rFonts w:asciiTheme="minorBidi" w:hAnsiTheme="minorBidi" w:cs="Simplified Arabic" w:hint="cs"/>
          <w:sz w:val="32"/>
          <w:szCs w:val="32"/>
          <w:rtl/>
        </w:rPr>
        <w:t xml:space="preserve"> </w:t>
      </w:r>
      <w:r w:rsidR="009E6652">
        <w:rPr>
          <w:rFonts w:asciiTheme="minorBidi" w:hAnsiTheme="minorBidi" w:cs="Simplified Arabic" w:hint="cs"/>
          <w:sz w:val="32"/>
          <w:szCs w:val="32"/>
          <w:rtl/>
        </w:rPr>
        <w:t xml:space="preserve">الكسندر </w:t>
      </w:r>
      <w:r w:rsidRPr="0054177F">
        <w:rPr>
          <w:rFonts w:asciiTheme="minorBidi" w:hAnsiTheme="minorBidi" w:cs="Simplified Arabic" w:hint="cs"/>
          <w:sz w:val="32"/>
          <w:szCs w:val="32"/>
          <w:rtl/>
        </w:rPr>
        <w:t>دوماس،</w:t>
      </w:r>
      <w:r w:rsidR="009E6652">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و</w:t>
      </w:r>
      <w:r w:rsidR="009E6652" w:rsidRPr="0054177F">
        <w:rPr>
          <w:rFonts w:asciiTheme="minorBidi" w:hAnsiTheme="minorBidi" w:cs="Simplified Arabic" w:hint="cs"/>
          <w:sz w:val="32"/>
          <w:szCs w:val="32"/>
          <w:rtl/>
        </w:rPr>
        <w:t>ب</w:t>
      </w:r>
      <w:r w:rsidR="009E6652">
        <w:rPr>
          <w:rFonts w:asciiTheme="minorBidi" w:hAnsiTheme="minorBidi" w:cs="Simplified Arabic" w:hint="cs"/>
          <w:sz w:val="32"/>
          <w:szCs w:val="32"/>
          <w:rtl/>
        </w:rPr>
        <w:t>لز</w:t>
      </w:r>
      <w:r w:rsidR="009E6652" w:rsidRPr="0054177F">
        <w:rPr>
          <w:rFonts w:asciiTheme="minorBidi" w:hAnsiTheme="minorBidi" w:cs="Simplified Arabic" w:hint="cs"/>
          <w:sz w:val="32"/>
          <w:szCs w:val="32"/>
          <w:rtl/>
        </w:rPr>
        <w:t>اك</w:t>
      </w:r>
      <w:r w:rsidRPr="0054177F">
        <w:rPr>
          <w:rFonts w:asciiTheme="minorBidi" w:hAnsiTheme="minorBidi" w:cs="Simplified Arabic" w:hint="cs"/>
          <w:sz w:val="32"/>
          <w:szCs w:val="32"/>
          <w:rtl/>
        </w:rPr>
        <w:t>،</w:t>
      </w:r>
      <w:r w:rsidR="009E6652">
        <w:rPr>
          <w:rFonts w:asciiTheme="minorBidi" w:hAnsiTheme="minorBidi" w:cs="Simplified Arabic" w:hint="cs"/>
          <w:sz w:val="32"/>
          <w:szCs w:val="32"/>
          <w:rtl/>
        </w:rPr>
        <w:t xml:space="preserve"> </w:t>
      </w:r>
      <w:r w:rsidR="00C21F21">
        <w:rPr>
          <w:rFonts w:asciiTheme="minorBidi" w:hAnsiTheme="minorBidi" w:cs="Simplified Arabic" w:hint="cs"/>
          <w:sz w:val="32"/>
          <w:szCs w:val="32"/>
          <w:rtl/>
        </w:rPr>
        <w:t>و</w:t>
      </w:r>
      <w:r w:rsidR="009E6652" w:rsidRPr="0054177F">
        <w:rPr>
          <w:rFonts w:asciiTheme="minorBidi" w:hAnsiTheme="minorBidi" w:cs="Simplified Arabic" w:hint="cs"/>
          <w:sz w:val="32"/>
          <w:szCs w:val="32"/>
          <w:rtl/>
        </w:rPr>
        <w:t>ف</w:t>
      </w:r>
      <w:r w:rsidR="009E6652">
        <w:rPr>
          <w:rFonts w:asciiTheme="minorBidi" w:hAnsiTheme="minorBidi" w:cs="Simplified Arabic" w:hint="cs"/>
          <w:sz w:val="32"/>
          <w:szCs w:val="32"/>
          <w:rtl/>
        </w:rPr>
        <w:t>يكتوره</w:t>
      </w:r>
      <w:r w:rsidR="009E6652" w:rsidRPr="0054177F">
        <w:rPr>
          <w:rFonts w:asciiTheme="minorBidi" w:hAnsiTheme="minorBidi" w:cs="Simplified Arabic" w:hint="cs"/>
          <w:sz w:val="32"/>
          <w:szCs w:val="32"/>
          <w:rtl/>
        </w:rPr>
        <w:t>يجو</w:t>
      </w:r>
      <w:r w:rsidR="009E6652">
        <w:rPr>
          <w:rFonts w:asciiTheme="minorBidi" w:hAnsiTheme="minorBidi" w:cs="Simplified Arabic" w:hint="cs"/>
          <w:sz w:val="32"/>
          <w:szCs w:val="32"/>
          <w:rtl/>
        </w:rPr>
        <w:t>،</w:t>
      </w:r>
      <w:r w:rsidRPr="0054177F">
        <w:rPr>
          <w:rFonts w:asciiTheme="minorBidi" w:hAnsiTheme="minorBidi" w:cs="Simplified Arabic" w:hint="cs"/>
          <w:sz w:val="32"/>
          <w:szCs w:val="32"/>
          <w:rtl/>
        </w:rPr>
        <w:t xml:space="preserve"> وستاندال،</w:t>
      </w:r>
      <w:r w:rsidR="009E6652">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وتولستوي و</w:t>
      </w:r>
      <w:r w:rsidR="0020217A">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غيرهم كثير</w:t>
      </w:r>
      <w:r w:rsidR="000D77F2">
        <w:rPr>
          <w:rFonts w:asciiTheme="minorBidi" w:hAnsiTheme="minorBidi" w:cs="Simplified Arabic" w:hint="cs"/>
          <w:sz w:val="32"/>
          <w:szCs w:val="32"/>
          <w:rtl/>
        </w:rPr>
        <w:t xml:space="preserve"> </w:t>
      </w:r>
      <w:r w:rsidR="0020217A">
        <w:rPr>
          <w:rFonts w:asciiTheme="minorBidi" w:hAnsiTheme="minorBidi" w:cs="Simplified Arabic" w:hint="cs"/>
          <w:sz w:val="32"/>
          <w:szCs w:val="32"/>
          <w:rtl/>
        </w:rPr>
        <w:t>وقد</w:t>
      </w:r>
      <w:r w:rsidRPr="0054177F">
        <w:rPr>
          <w:rFonts w:asciiTheme="minorBidi" w:hAnsiTheme="minorBidi" w:cs="Simplified Arabic" w:hint="cs"/>
          <w:sz w:val="32"/>
          <w:szCs w:val="32"/>
          <w:rtl/>
        </w:rPr>
        <w:t xml:space="preserve">ترجمت </w:t>
      </w:r>
      <w:r w:rsidR="00B26E1B" w:rsidRPr="0054177F">
        <w:rPr>
          <w:rFonts w:asciiTheme="minorBidi" w:hAnsiTheme="minorBidi" w:cs="Simplified Arabic" w:hint="cs"/>
          <w:sz w:val="32"/>
          <w:szCs w:val="32"/>
          <w:rtl/>
        </w:rPr>
        <w:t>أعمال</w:t>
      </w:r>
      <w:r w:rsidRPr="0054177F">
        <w:rPr>
          <w:rFonts w:asciiTheme="minorBidi" w:hAnsiTheme="minorBidi" w:cs="Simplified Arabic" w:hint="cs"/>
          <w:sz w:val="32"/>
          <w:szCs w:val="32"/>
          <w:rtl/>
        </w:rPr>
        <w:t xml:space="preserve"> سكوت إلى </w:t>
      </w:r>
      <w:r w:rsidR="00B26E1B" w:rsidRPr="0054177F">
        <w:rPr>
          <w:rFonts w:asciiTheme="minorBidi" w:hAnsiTheme="minorBidi" w:cs="Simplified Arabic" w:hint="cs"/>
          <w:sz w:val="32"/>
          <w:szCs w:val="32"/>
          <w:rtl/>
        </w:rPr>
        <w:t>معظم</w:t>
      </w:r>
      <w:r w:rsidR="0020217A">
        <w:rPr>
          <w:rFonts w:asciiTheme="minorBidi" w:hAnsiTheme="minorBidi" w:cs="Simplified Arabic" w:hint="cs"/>
          <w:sz w:val="32"/>
          <w:szCs w:val="32"/>
          <w:rtl/>
        </w:rPr>
        <w:t xml:space="preserve"> لغات </w:t>
      </w:r>
      <w:r w:rsidRPr="0054177F">
        <w:rPr>
          <w:rFonts w:asciiTheme="minorBidi" w:hAnsiTheme="minorBidi" w:cs="Simplified Arabic" w:hint="cs"/>
          <w:sz w:val="32"/>
          <w:szCs w:val="32"/>
          <w:rtl/>
        </w:rPr>
        <w:t>لعالم،ولم يح</w:t>
      </w:r>
      <w:r w:rsidR="009E6652">
        <w:rPr>
          <w:rFonts w:asciiTheme="minorBidi" w:hAnsiTheme="minorBidi" w:cs="Simplified Arabic" w:hint="cs"/>
          <w:sz w:val="32"/>
          <w:szCs w:val="32"/>
          <w:rtl/>
        </w:rPr>
        <w:t>ظ</w:t>
      </w:r>
      <w:r w:rsidR="009323EC">
        <w:rPr>
          <w:rFonts w:asciiTheme="minorBidi" w:hAnsiTheme="minorBidi" w:cs="Simplified Arabic" w:hint="cs"/>
          <w:sz w:val="32"/>
          <w:szCs w:val="32"/>
          <w:rtl/>
        </w:rPr>
        <w:t>َ</w:t>
      </w:r>
      <w:r w:rsidRPr="0054177F">
        <w:rPr>
          <w:rFonts w:asciiTheme="minorBidi" w:hAnsiTheme="minorBidi" w:cs="Simplified Arabic" w:hint="cs"/>
          <w:sz w:val="32"/>
          <w:szCs w:val="32"/>
          <w:rtl/>
        </w:rPr>
        <w:t xml:space="preserve"> كاتب</w:t>
      </w:r>
      <w:r w:rsidR="0020217A">
        <w:rPr>
          <w:rFonts w:asciiTheme="minorBidi" w:hAnsiTheme="minorBidi" w:cs="Simplified Arabic" w:hint="cs"/>
          <w:sz w:val="32"/>
          <w:szCs w:val="32"/>
          <w:rtl/>
        </w:rPr>
        <w:t xml:space="preserve"> </w:t>
      </w:r>
      <w:r w:rsidR="0020217A" w:rsidRPr="0020217A">
        <w:rPr>
          <w:rFonts w:asciiTheme="minorBidi" w:hAnsiTheme="minorBidi" w:cs="Simplified Arabic" w:hint="cs"/>
          <w:sz w:val="28"/>
          <w:szCs w:val="28"/>
          <w:rtl/>
        </w:rPr>
        <w:t>انجليز</w:t>
      </w:r>
      <w:r w:rsidR="0020217A">
        <w:rPr>
          <w:rFonts w:asciiTheme="minorBidi" w:hAnsiTheme="minorBidi" w:cs="Simplified Arabic" w:hint="cs"/>
          <w:sz w:val="28"/>
          <w:szCs w:val="28"/>
          <w:rtl/>
        </w:rPr>
        <w:t>ي</w:t>
      </w:r>
      <w:r w:rsidRPr="0054177F">
        <w:rPr>
          <w:rFonts w:asciiTheme="minorBidi" w:hAnsiTheme="minorBidi" w:cs="Simplified Arabic" w:hint="cs"/>
          <w:sz w:val="32"/>
          <w:szCs w:val="32"/>
          <w:rtl/>
        </w:rPr>
        <w:t xml:space="preserve"> خلا</w:t>
      </w:r>
      <w:r w:rsidR="0020217A">
        <w:rPr>
          <w:rFonts w:asciiTheme="minorBidi" w:hAnsiTheme="minorBidi" w:cs="Simplified Arabic" w:hint="cs"/>
          <w:sz w:val="32"/>
          <w:szCs w:val="32"/>
          <w:rtl/>
        </w:rPr>
        <w:t xml:space="preserve"> شكسبير</w:t>
      </w:r>
      <w:r w:rsidR="009E6652">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بمثل هذا </w:t>
      </w:r>
      <w:r w:rsidR="009E6652" w:rsidRPr="0054177F">
        <w:rPr>
          <w:rFonts w:asciiTheme="minorBidi" w:hAnsiTheme="minorBidi" w:cs="Simplified Arabic" w:hint="cs"/>
          <w:sz w:val="32"/>
          <w:szCs w:val="32"/>
          <w:rtl/>
        </w:rPr>
        <w:t>الانتشار</w:t>
      </w:r>
      <w:r w:rsidR="009E6652">
        <w:rPr>
          <w:rFonts w:asciiTheme="minorBidi" w:hAnsiTheme="minorBidi" w:cs="Simplified Arabic" w:hint="cs"/>
          <w:sz w:val="32"/>
          <w:szCs w:val="32"/>
          <w:rtl/>
        </w:rPr>
        <w:t>,كما</w:t>
      </w:r>
      <w:r w:rsidRPr="0054177F">
        <w:rPr>
          <w:rFonts w:asciiTheme="minorBidi" w:hAnsiTheme="minorBidi" w:cs="Simplified Arabic" w:hint="cs"/>
          <w:sz w:val="32"/>
          <w:szCs w:val="32"/>
          <w:rtl/>
        </w:rPr>
        <w:t xml:space="preserve"> وتعدد</w:t>
      </w:r>
      <w:r w:rsidR="00B26E1B">
        <w:rPr>
          <w:rFonts w:asciiTheme="minorBidi" w:hAnsiTheme="minorBidi" w:cs="Simplified Arabic" w:hint="cs"/>
          <w:sz w:val="32"/>
          <w:szCs w:val="32"/>
          <w:rtl/>
        </w:rPr>
        <w:t>ت</w:t>
      </w:r>
      <w:r w:rsidRPr="0054177F">
        <w:rPr>
          <w:rFonts w:asciiTheme="minorBidi" w:hAnsiTheme="minorBidi" w:cs="Simplified Arabic" w:hint="cs"/>
          <w:sz w:val="32"/>
          <w:szCs w:val="32"/>
          <w:rtl/>
        </w:rPr>
        <w:t xml:space="preserve"> طبعات رواياته في بلاد كثيرة </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13"/>
      </w:r>
      <w:r w:rsidRPr="0054177F">
        <w:rPr>
          <w:rFonts w:asciiTheme="minorBidi" w:hAnsiTheme="minorBidi" w:cs="Simplified Arabic" w:hint="cs"/>
          <w:b/>
          <w:bCs/>
          <w:sz w:val="32"/>
          <w:szCs w:val="32"/>
          <w:vertAlign w:val="superscript"/>
          <w:rtl/>
        </w:rPr>
        <w:t>)</w:t>
      </w:r>
      <w:r w:rsidR="00482C4B">
        <w:rPr>
          <w:rFonts w:asciiTheme="minorBidi" w:hAnsiTheme="minorBidi" w:cs="Simplified Arabic" w:hint="cs"/>
          <w:b/>
          <w:bCs/>
          <w:sz w:val="32"/>
          <w:szCs w:val="32"/>
          <w:vertAlign w:val="superscript"/>
          <w:rtl/>
        </w:rPr>
        <w:t xml:space="preserve">                        </w:t>
      </w:r>
    </w:p>
    <w:p w:rsidR="00DE5E82" w:rsidRDefault="006F52D2" w:rsidP="002002D2">
      <w:pPr>
        <w:spacing w:line="240" w:lineRule="auto"/>
        <w:ind w:left="-90" w:right="-90"/>
        <w:jc w:val="lowKashida"/>
        <w:rPr>
          <w:rFonts w:asciiTheme="minorBidi" w:hAnsiTheme="minorBidi" w:cs="Simplified Arabic"/>
          <w:sz w:val="32"/>
          <w:szCs w:val="32"/>
          <w:rtl/>
        </w:rPr>
      </w:pPr>
      <w:r w:rsidRPr="0054177F">
        <w:rPr>
          <w:rFonts w:asciiTheme="minorBidi" w:hAnsiTheme="minorBidi" w:cs="Simplified Arabic" w:hint="cs"/>
          <w:sz w:val="32"/>
          <w:szCs w:val="32"/>
          <w:rtl/>
        </w:rPr>
        <w:lastRenderedPageBreak/>
        <w:t xml:space="preserve">ومن الخصائص المهمة التي تميز </w:t>
      </w:r>
      <w:r w:rsidR="009E6652" w:rsidRPr="0054177F">
        <w:rPr>
          <w:rFonts w:asciiTheme="minorBidi" w:hAnsiTheme="minorBidi" w:cs="Simplified Arabic" w:hint="cs"/>
          <w:sz w:val="32"/>
          <w:szCs w:val="32"/>
          <w:rtl/>
        </w:rPr>
        <w:t>أدب</w:t>
      </w:r>
      <w:r w:rsidRPr="0054177F">
        <w:rPr>
          <w:rFonts w:asciiTheme="minorBidi" w:hAnsiTheme="minorBidi" w:cs="Simplified Arabic" w:hint="cs"/>
          <w:sz w:val="32"/>
          <w:szCs w:val="32"/>
          <w:rtl/>
        </w:rPr>
        <w:t xml:space="preserve"> سكوت </w:t>
      </w:r>
      <w:r w:rsidR="00164217">
        <w:rPr>
          <w:rFonts w:asciiTheme="minorBidi" w:hAnsiTheme="minorBidi" w:cs="Simplified Arabic" w:hint="cs"/>
          <w:sz w:val="32"/>
          <w:szCs w:val="32"/>
          <w:rtl/>
        </w:rPr>
        <w:t xml:space="preserve">من </w:t>
      </w:r>
      <w:r w:rsidRPr="0054177F">
        <w:rPr>
          <w:rFonts w:asciiTheme="minorBidi" w:hAnsiTheme="minorBidi" w:cs="Simplified Arabic" w:hint="cs"/>
          <w:sz w:val="32"/>
          <w:szCs w:val="32"/>
          <w:rtl/>
        </w:rPr>
        <w:t>غيرهِ،</w:t>
      </w:r>
      <w:r w:rsidR="00482C4B" w:rsidRPr="0054177F">
        <w:rPr>
          <w:rFonts w:asciiTheme="minorBidi" w:hAnsiTheme="minorBidi" w:cs="Simplified Arabic" w:hint="cs"/>
          <w:sz w:val="32"/>
          <w:szCs w:val="32"/>
          <w:rtl/>
        </w:rPr>
        <w:t>أن</w:t>
      </w:r>
      <w:r w:rsidR="00482C4B">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التاريخ عنده لوحة كبيرة زاخرة بالسحر والألوان والأضواء فهمه </w:t>
      </w:r>
      <w:r w:rsidR="00482C4B" w:rsidRPr="0054177F">
        <w:rPr>
          <w:rFonts w:asciiTheme="minorBidi" w:hAnsiTheme="minorBidi" w:cs="Simplified Arabic" w:hint="cs"/>
          <w:sz w:val="32"/>
          <w:szCs w:val="32"/>
          <w:rtl/>
        </w:rPr>
        <w:t>أن</w:t>
      </w:r>
      <w:r w:rsidRPr="0054177F">
        <w:rPr>
          <w:rFonts w:asciiTheme="minorBidi" w:hAnsiTheme="minorBidi" w:cs="Simplified Arabic" w:hint="cs"/>
          <w:sz w:val="32"/>
          <w:szCs w:val="32"/>
          <w:rtl/>
        </w:rPr>
        <w:t xml:space="preserve"> يبعث في </w:t>
      </w:r>
      <w:r w:rsidR="00482C4B" w:rsidRPr="0054177F">
        <w:rPr>
          <w:rFonts w:asciiTheme="minorBidi" w:hAnsiTheme="minorBidi" w:cs="Simplified Arabic" w:hint="cs"/>
          <w:sz w:val="32"/>
          <w:szCs w:val="32"/>
          <w:rtl/>
        </w:rPr>
        <w:t>القارئ</w:t>
      </w:r>
      <w:r w:rsidRPr="0054177F">
        <w:rPr>
          <w:rFonts w:asciiTheme="minorBidi" w:hAnsiTheme="minorBidi" w:cs="Simplified Arabic" w:hint="cs"/>
          <w:sz w:val="32"/>
          <w:szCs w:val="32"/>
          <w:rtl/>
        </w:rPr>
        <w:t xml:space="preserve"> إدراكاً شعرياً للحقيقة التاريخية </w:t>
      </w:r>
      <w:r w:rsidR="00482C4B" w:rsidRPr="0054177F">
        <w:rPr>
          <w:rFonts w:asciiTheme="minorBidi" w:hAnsiTheme="minorBidi" w:cs="Simplified Arabic" w:hint="cs"/>
          <w:sz w:val="32"/>
          <w:szCs w:val="32"/>
          <w:rtl/>
        </w:rPr>
        <w:t>أكثر</w:t>
      </w:r>
      <w:r w:rsidRPr="0054177F">
        <w:rPr>
          <w:rFonts w:asciiTheme="minorBidi" w:hAnsiTheme="minorBidi" w:cs="Simplified Arabic" w:hint="cs"/>
          <w:sz w:val="32"/>
          <w:szCs w:val="32"/>
          <w:rtl/>
        </w:rPr>
        <w:t xml:space="preserve"> من تقديم صورة دقيقة لها</w:t>
      </w:r>
      <w:r w:rsidRPr="00933A5C">
        <w:rPr>
          <w:rFonts w:asciiTheme="minorBidi" w:hAnsiTheme="minorBidi" w:cs="Simplified Arabic" w:hint="cs"/>
          <w:b/>
          <w:bCs/>
          <w:sz w:val="32"/>
          <w:szCs w:val="32"/>
          <w:rtl/>
        </w:rPr>
        <w:t>.</w:t>
      </w:r>
      <w:r w:rsidR="00933A5C" w:rsidRPr="00933A5C">
        <w:rPr>
          <w:rFonts w:asciiTheme="minorBidi" w:hAnsiTheme="minorBidi" w:cs="Simplified Arabic" w:hint="cs"/>
          <w:b/>
          <w:bCs/>
          <w:sz w:val="28"/>
          <w:szCs w:val="28"/>
          <w:rtl/>
        </w:rPr>
        <w:t>((</w:t>
      </w:r>
      <w:r w:rsidR="00933A5C" w:rsidRPr="00933A5C">
        <w:rPr>
          <w:rFonts w:asciiTheme="minorBidi" w:hAnsiTheme="minorBidi" w:cs="Simplified Arabic" w:hint="cs"/>
          <w:b/>
          <w:bCs/>
          <w:sz w:val="32"/>
          <w:szCs w:val="32"/>
          <w:rtl/>
        </w:rPr>
        <w:t>ف</w:t>
      </w:r>
      <w:r w:rsidRPr="00933A5C">
        <w:rPr>
          <w:rFonts w:asciiTheme="minorBidi" w:hAnsiTheme="minorBidi" w:cs="Simplified Arabic" w:hint="cs"/>
          <w:b/>
          <w:bCs/>
          <w:sz w:val="32"/>
          <w:szCs w:val="32"/>
          <w:rtl/>
        </w:rPr>
        <w:t xml:space="preserve">التاريخ عنده حي متحرك لا ميت ساكن يندمج عنده الماضي والحاضر والمستقبل،ففي الحاضر نفسه ثمرة ما كان وبذرة ما سيكون،ولكي يفهم احدنا الحاضر عليه </w:t>
      </w:r>
      <w:r w:rsidR="009E6652" w:rsidRPr="00933A5C">
        <w:rPr>
          <w:rFonts w:asciiTheme="minorBidi" w:hAnsiTheme="minorBidi" w:cs="Simplified Arabic" w:hint="cs"/>
          <w:b/>
          <w:bCs/>
          <w:sz w:val="32"/>
          <w:szCs w:val="32"/>
          <w:rtl/>
        </w:rPr>
        <w:t>أن</w:t>
      </w:r>
      <w:r w:rsidRPr="00933A5C">
        <w:rPr>
          <w:rFonts w:asciiTheme="minorBidi" w:hAnsiTheme="minorBidi" w:cs="Simplified Arabic" w:hint="cs"/>
          <w:b/>
          <w:bCs/>
          <w:sz w:val="32"/>
          <w:szCs w:val="32"/>
          <w:rtl/>
        </w:rPr>
        <w:t xml:space="preserve"> يتقبل الماضي ويفهمه،وعند تحقق هذا الفهم فقط </w:t>
      </w:r>
      <w:r w:rsidR="00482C4B" w:rsidRPr="00933A5C">
        <w:rPr>
          <w:rFonts w:asciiTheme="minorBidi" w:hAnsiTheme="minorBidi" w:cs="Simplified Arabic" w:hint="cs"/>
          <w:b/>
          <w:bCs/>
          <w:sz w:val="32"/>
          <w:szCs w:val="32"/>
          <w:rtl/>
        </w:rPr>
        <w:t>ف</w:t>
      </w:r>
      <w:r w:rsidRPr="00933A5C">
        <w:rPr>
          <w:rFonts w:asciiTheme="minorBidi" w:hAnsiTheme="minorBidi" w:cs="Simplified Arabic" w:hint="cs"/>
          <w:b/>
          <w:bCs/>
          <w:sz w:val="32"/>
          <w:szCs w:val="32"/>
          <w:rtl/>
        </w:rPr>
        <w:t xml:space="preserve">هناك إذن </w:t>
      </w:r>
      <w:r w:rsidR="009E6652" w:rsidRPr="00933A5C">
        <w:rPr>
          <w:rFonts w:asciiTheme="minorBidi" w:hAnsiTheme="minorBidi" w:cs="Simplified Arabic" w:hint="cs"/>
          <w:b/>
          <w:bCs/>
          <w:sz w:val="32"/>
          <w:szCs w:val="32"/>
          <w:rtl/>
        </w:rPr>
        <w:t>اقتراب</w:t>
      </w:r>
      <w:r w:rsidRPr="00933A5C">
        <w:rPr>
          <w:rFonts w:asciiTheme="minorBidi" w:hAnsiTheme="minorBidi" w:cs="Simplified Arabic" w:hint="cs"/>
          <w:b/>
          <w:bCs/>
          <w:sz w:val="32"/>
          <w:szCs w:val="32"/>
          <w:rtl/>
        </w:rPr>
        <w:t xml:space="preserve"> من المستقبل</w:t>
      </w:r>
      <w:r w:rsidRPr="00933A5C">
        <w:rPr>
          <w:rFonts w:asciiTheme="minorBidi" w:hAnsiTheme="minorBidi" w:cs="Simplified Arabic" w:hint="cs"/>
          <w:b/>
          <w:bCs/>
          <w:sz w:val="28"/>
          <w:szCs w:val="28"/>
          <w:rtl/>
        </w:rPr>
        <w:t>))</w:t>
      </w:r>
      <w:r w:rsidRPr="0054177F">
        <w:rPr>
          <w:rFonts w:asciiTheme="minorBidi" w:hAnsiTheme="minorBidi" w:cs="Simplified Arabic" w:hint="cs"/>
          <w:b/>
          <w:bCs/>
          <w:sz w:val="32"/>
          <w:szCs w:val="32"/>
          <w:vertAlign w:val="superscript"/>
          <w:rtl/>
        </w:rPr>
        <w:t xml:space="preserve"> (</w:t>
      </w:r>
      <w:r w:rsidRPr="0054177F">
        <w:rPr>
          <w:rStyle w:val="a4"/>
          <w:rFonts w:asciiTheme="minorBidi" w:hAnsiTheme="minorBidi" w:cs="Simplified Arabic"/>
          <w:b/>
          <w:bCs/>
          <w:sz w:val="32"/>
          <w:szCs w:val="32"/>
          <w:rtl/>
        </w:rPr>
        <w:footnoteReference w:id="14"/>
      </w:r>
      <w:r w:rsidR="00933A5C">
        <w:rPr>
          <w:rFonts w:asciiTheme="minorBidi" w:hAnsiTheme="minorBidi" w:cs="Simplified Arabic" w:hint="cs"/>
          <w:b/>
          <w:bCs/>
          <w:sz w:val="32"/>
          <w:szCs w:val="32"/>
          <w:vertAlign w:val="superscript"/>
          <w:rtl/>
        </w:rPr>
        <w:t>)</w:t>
      </w:r>
      <w:r w:rsidR="00482C4B">
        <w:rPr>
          <w:rFonts w:asciiTheme="minorBidi" w:hAnsiTheme="minorBidi" w:cs="Simplified Arabic" w:hint="cs"/>
          <w:b/>
          <w:bCs/>
          <w:sz w:val="32"/>
          <w:szCs w:val="32"/>
          <w:vertAlign w:val="superscript"/>
          <w:rtl/>
        </w:rPr>
        <w:t xml:space="preserve">                                                               </w:t>
      </w:r>
    </w:p>
    <w:p w:rsidR="006F52D2" w:rsidRPr="0054177F" w:rsidRDefault="006F52D2" w:rsidP="002002D2">
      <w:pPr>
        <w:spacing w:line="240" w:lineRule="auto"/>
        <w:ind w:left="-154" w:right="-90"/>
        <w:jc w:val="lowKashida"/>
        <w:rPr>
          <w:rFonts w:asciiTheme="minorBidi" w:hAnsiTheme="minorBidi" w:cs="Simplified Arabic"/>
          <w:sz w:val="32"/>
          <w:szCs w:val="32"/>
          <w:rtl/>
        </w:rPr>
      </w:pPr>
      <w:r w:rsidRPr="0054177F">
        <w:rPr>
          <w:rFonts w:asciiTheme="minorBidi" w:hAnsiTheme="minorBidi" w:cs="Simplified Arabic" w:hint="cs"/>
          <w:sz w:val="32"/>
          <w:szCs w:val="32"/>
          <w:rtl/>
        </w:rPr>
        <w:t xml:space="preserve">وقد استطاعتِ الرواية التاريخية الغربية-بعد ذلك ان تتجاوز الحدود التي رسمها سكوت مما </w:t>
      </w:r>
      <w:r w:rsidR="00482C4B" w:rsidRPr="0054177F">
        <w:rPr>
          <w:rFonts w:asciiTheme="minorBidi" w:hAnsiTheme="minorBidi" w:cs="Simplified Arabic" w:hint="cs"/>
          <w:sz w:val="32"/>
          <w:szCs w:val="32"/>
          <w:rtl/>
        </w:rPr>
        <w:t>أدى</w:t>
      </w:r>
      <w:r w:rsidRPr="0054177F">
        <w:rPr>
          <w:rFonts w:asciiTheme="minorBidi" w:hAnsiTheme="minorBidi" w:cs="Simplified Arabic" w:hint="cs"/>
          <w:sz w:val="32"/>
          <w:szCs w:val="32"/>
          <w:rtl/>
        </w:rPr>
        <w:t xml:space="preserve"> إلى ظهور نماذج جديدة تباينت اتجاهاتها </w:t>
      </w:r>
      <w:r w:rsidR="00482C4B">
        <w:rPr>
          <w:rFonts w:asciiTheme="minorBidi" w:hAnsiTheme="minorBidi" w:cs="Simplified Arabic" w:hint="cs"/>
          <w:sz w:val="32"/>
          <w:szCs w:val="32"/>
          <w:rtl/>
        </w:rPr>
        <w:t>تب</w:t>
      </w:r>
      <w:r w:rsidRPr="0054177F">
        <w:rPr>
          <w:rFonts w:asciiTheme="minorBidi" w:hAnsiTheme="minorBidi" w:cs="Simplified Arabic" w:hint="cs"/>
          <w:sz w:val="32"/>
          <w:szCs w:val="32"/>
          <w:rtl/>
        </w:rPr>
        <w:t xml:space="preserve">عاً </w:t>
      </w:r>
      <w:r w:rsidR="00482C4B">
        <w:rPr>
          <w:rFonts w:asciiTheme="minorBidi" w:hAnsiTheme="minorBidi" w:cs="Simplified Arabic" w:hint="cs"/>
          <w:sz w:val="32"/>
          <w:szCs w:val="32"/>
          <w:rtl/>
        </w:rPr>
        <w:t>ل</w:t>
      </w:r>
      <w:r w:rsidRPr="0054177F">
        <w:rPr>
          <w:rFonts w:asciiTheme="minorBidi" w:hAnsiTheme="minorBidi" w:cs="Simplified Arabic" w:hint="cs"/>
          <w:sz w:val="32"/>
          <w:szCs w:val="32"/>
          <w:rtl/>
        </w:rPr>
        <w:t>لمرحلة التي مرت بها</w:t>
      </w:r>
      <w:r w:rsidR="00482C4B">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.إلا </w:t>
      </w:r>
      <w:r w:rsidR="00482C4B" w:rsidRPr="0054177F">
        <w:rPr>
          <w:rFonts w:asciiTheme="minorBidi" w:hAnsiTheme="minorBidi" w:cs="Simplified Arabic" w:hint="cs"/>
          <w:sz w:val="32"/>
          <w:szCs w:val="32"/>
          <w:rtl/>
        </w:rPr>
        <w:t>أن</w:t>
      </w:r>
      <w:r w:rsidRPr="0054177F">
        <w:rPr>
          <w:rFonts w:asciiTheme="minorBidi" w:hAnsiTheme="minorBidi" w:cs="Simplified Arabic" w:hint="cs"/>
          <w:sz w:val="32"/>
          <w:szCs w:val="32"/>
          <w:rtl/>
        </w:rPr>
        <w:t xml:space="preserve"> هذه المحاولات لم ت</w:t>
      </w:r>
      <w:r w:rsidR="001232BB">
        <w:rPr>
          <w:rFonts w:asciiTheme="minorBidi" w:hAnsiTheme="minorBidi" w:cs="Simplified Arabic" w:hint="cs"/>
          <w:sz w:val="32"/>
          <w:szCs w:val="32"/>
          <w:rtl/>
        </w:rPr>
        <w:t>ت</w:t>
      </w:r>
      <w:r w:rsidRPr="0054177F">
        <w:rPr>
          <w:rFonts w:asciiTheme="minorBidi" w:hAnsiTheme="minorBidi" w:cs="Simplified Arabic" w:hint="cs"/>
          <w:sz w:val="32"/>
          <w:szCs w:val="32"/>
          <w:rtl/>
        </w:rPr>
        <w:t>حرر تحرراً تاماً من تأثير سكوت</w:t>
      </w:r>
      <w:r w:rsidR="00A23D1E">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w:t>
      </w:r>
      <w:r w:rsidR="00482C4B">
        <w:rPr>
          <w:rFonts w:asciiTheme="minorBidi" w:hAnsiTheme="minorBidi" w:cs="Simplified Arabic" w:hint="cs"/>
          <w:b/>
          <w:bCs/>
          <w:sz w:val="32"/>
          <w:szCs w:val="32"/>
          <w:vertAlign w:val="superscript"/>
          <w:rtl/>
        </w:rPr>
        <w:t xml:space="preserve"> </w:t>
      </w:r>
      <w:r w:rsidR="00A23D1E">
        <w:rPr>
          <w:rFonts w:asciiTheme="minorBidi" w:hAnsiTheme="minorBidi" w:cs="Simplified Arabic" w:hint="cs"/>
          <w:sz w:val="32"/>
          <w:szCs w:val="32"/>
          <w:rtl/>
        </w:rPr>
        <w:t xml:space="preserve"> كما انه بلا شك قد اثر</w:t>
      </w:r>
      <w:r w:rsidR="001232BB">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على نحو مباشر </w:t>
      </w:r>
      <w:r w:rsidR="001232BB" w:rsidRPr="0054177F">
        <w:rPr>
          <w:rFonts w:asciiTheme="minorBidi" w:hAnsiTheme="minorBidi" w:cs="Simplified Arabic" w:hint="cs"/>
          <w:sz w:val="32"/>
          <w:szCs w:val="32"/>
          <w:rtl/>
        </w:rPr>
        <w:t>أو</w:t>
      </w:r>
      <w:r w:rsidRPr="0054177F">
        <w:rPr>
          <w:rFonts w:asciiTheme="minorBidi" w:hAnsiTheme="minorBidi" w:cs="Simplified Arabic" w:hint="cs"/>
          <w:sz w:val="32"/>
          <w:szCs w:val="32"/>
          <w:rtl/>
        </w:rPr>
        <w:t xml:space="preserve"> غير مباشر فيمن كتب الرواية التاريخية العربية فيما بعد </w:t>
      </w:r>
      <w:r w:rsidR="00482C4B" w:rsidRPr="0054177F">
        <w:rPr>
          <w:rFonts w:asciiTheme="minorBidi" w:hAnsiTheme="minorBidi" w:cs="Simplified Arabic" w:hint="cs"/>
          <w:sz w:val="32"/>
          <w:szCs w:val="32"/>
          <w:rtl/>
        </w:rPr>
        <w:t>أمثال</w:t>
      </w:r>
      <w:r w:rsidRPr="00482C4B">
        <w:rPr>
          <w:rFonts w:asciiTheme="minorBidi" w:hAnsiTheme="minorBidi" w:cs="Simplified Arabic" w:hint="cs"/>
          <w:b/>
          <w:bCs/>
          <w:sz w:val="32"/>
          <w:szCs w:val="32"/>
          <w:rtl/>
        </w:rPr>
        <w:t>(</w:t>
      </w:r>
      <w:r w:rsidR="00482C4B">
        <w:rPr>
          <w:rFonts w:asciiTheme="minorBidi" w:hAnsiTheme="minorBidi" w:cs="Simplified Arabic" w:hint="cs"/>
          <w:b/>
          <w:bCs/>
          <w:sz w:val="32"/>
          <w:szCs w:val="32"/>
          <w:rtl/>
        </w:rPr>
        <w:t xml:space="preserve"> </w:t>
      </w:r>
      <w:r w:rsidRPr="0054177F">
        <w:rPr>
          <w:rFonts w:asciiTheme="minorBidi" w:hAnsiTheme="minorBidi" w:cs="Simplified Arabic" w:hint="cs"/>
          <w:sz w:val="32"/>
          <w:szCs w:val="32"/>
          <w:rtl/>
        </w:rPr>
        <w:t>جرجي زيدان،</w:t>
      </w:r>
      <w:r w:rsidR="004B2492">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محمد فريد ابو حديد،</w:t>
      </w:r>
      <w:r w:rsidR="00933A5C">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نجيب محفوظ</w:t>
      </w:r>
      <w:r w:rsidR="00A23D1E" w:rsidRPr="00A23D1E">
        <w:rPr>
          <w:rFonts w:asciiTheme="minorBidi" w:hAnsiTheme="minorBidi" w:cs="Simplified Arabic" w:hint="cs"/>
          <w:b/>
          <w:bCs/>
          <w:sz w:val="32"/>
          <w:szCs w:val="32"/>
          <w:rtl/>
        </w:rPr>
        <w:t>)</w:t>
      </w:r>
      <w:r w:rsidR="00A23D1E">
        <w:rPr>
          <w:rFonts w:asciiTheme="minorBidi" w:hAnsiTheme="minorBidi" w:cs="Simplified Arabic" w:hint="cs"/>
          <w:b/>
          <w:bCs/>
          <w:sz w:val="32"/>
          <w:szCs w:val="32"/>
          <w:rtl/>
        </w:rPr>
        <w:t xml:space="preserve"> </w:t>
      </w:r>
      <w:r w:rsidRPr="0054177F">
        <w:rPr>
          <w:rFonts w:asciiTheme="minorBidi" w:hAnsiTheme="minorBidi" w:cs="Simplified Arabic" w:hint="cs"/>
          <w:sz w:val="32"/>
          <w:szCs w:val="32"/>
          <w:rtl/>
        </w:rPr>
        <w:t>وغيرهم</w:t>
      </w:r>
      <w:r w:rsidR="00A23D1E">
        <w:rPr>
          <w:rFonts w:asciiTheme="minorBidi" w:hAnsiTheme="minorBidi" w:cs="Simplified Arabic" w:hint="cs"/>
          <w:sz w:val="32"/>
          <w:szCs w:val="32"/>
          <w:rtl/>
        </w:rPr>
        <w:t xml:space="preserve"> </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15"/>
      </w:r>
      <w:r w:rsidRPr="0054177F">
        <w:rPr>
          <w:rFonts w:asciiTheme="minorBidi" w:hAnsiTheme="minorBidi" w:cs="Simplified Arabic" w:hint="cs"/>
          <w:b/>
          <w:bCs/>
          <w:sz w:val="32"/>
          <w:szCs w:val="32"/>
          <w:vertAlign w:val="superscript"/>
          <w:rtl/>
        </w:rPr>
        <w:t>)</w:t>
      </w:r>
    </w:p>
    <w:p w:rsidR="006F52D2" w:rsidRPr="00933A5C" w:rsidRDefault="006F52D2" w:rsidP="00B01A69">
      <w:pPr>
        <w:spacing w:line="360" w:lineRule="auto"/>
        <w:ind w:left="-154" w:right="-90"/>
        <w:jc w:val="center"/>
        <w:rPr>
          <w:rFonts w:ascii="Times New Roman" w:hAnsi="Times New Roman" w:cs="Times New Roman"/>
          <w:b/>
          <w:bCs/>
          <w:sz w:val="32"/>
          <w:szCs w:val="32"/>
          <w:rtl/>
        </w:rPr>
      </w:pPr>
      <w:r w:rsidRPr="00933A5C">
        <w:rPr>
          <w:rFonts w:ascii="Times New Roman" w:hAnsi="Times New Roman" w:cs="Times New Roman"/>
          <w:b/>
          <w:bCs/>
          <w:sz w:val="32"/>
          <w:szCs w:val="32"/>
          <w:rtl/>
        </w:rPr>
        <w:t>نشأة الرواية التاريخية ال</w:t>
      </w:r>
      <w:r w:rsidR="001232BB" w:rsidRPr="00933A5C">
        <w:rPr>
          <w:rFonts w:ascii="Times New Roman" w:hAnsi="Times New Roman" w:cs="Times New Roman" w:hint="cs"/>
          <w:b/>
          <w:bCs/>
          <w:sz w:val="32"/>
          <w:szCs w:val="32"/>
          <w:rtl/>
        </w:rPr>
        <w:t>ع</w:t>
      </w:r>
      <w:r w:rsidRPr="00933A5C">
        <w:rPr>
          <w:rFonts w:ascii="Times New Roman" w:hAnsi="Times New Roman" w:cs="Times New Roman"/>
          <w:b/>
          <w:bCs/>
          <w:sz w:val="32"/>
          <w:szCs w:val="32"/>
          <w:rtl/>
        </w:rPr>
        <w:t>ربية</w:t>
      </w:r>
    </w:p>
    <w:p w:rsidR="005B3184" w:rsidRDefault="00EA0353" w:rsidP="00A517F6">
      <w:pPr>
        <w:spacing w:line="240" w:lineRule="auto"/>
        <w:ind w:left="-64" w:right="-90"/>
        <w:jc w:val="lowKashida"/>
        <w:rPr>
          <w:rFonts w:asciiTheme="minorBidi" w:hAnsiTheme="minorBidi" w:cs="Simplified Arabic"/>
          <w:sz w:val="32"/>
          <w:szCs w:val="32"/>
          <w:rtl/>
        </w:rPr>
      </w:pPr>
      <w:r>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شهدت نهضة الأدب العربي الحديث في ا</w:t>
      </w:r>
      <w:r w:rsidR="00A23D1E">
        <w:rPr>
          <w:rFonts w:asciiTheme="minorBidi" w:hAnsiTheme="minorBidi" w:cs="Simplified Arabic" w:hint="cs"/>
          <w:sz w:val="32"/>
          <w:szCs w:val="32"/>
          <w:rtl/>
        </w:rPr>
        <w:t>لنصف الثاني من القرن التاسع عشر</w:t>
      </w:r>
      <w:r w:rsidR="0078131B">
        <w:rPr>
          <w:rFonts w:asciiTheme="minorBidi" w:hAnsiTheme="minorBidi" w:cs="Simplified Arabic" w:hint="cs"/>
          <w:sz w:val="32"/>
          <w:szCs w:val="32"/>
          <w:rtl/>
        </w:rPr>
        <w:t xml:space="preserve"> </w:t>
      </w:r>
      <w:r w:rsidR="00A23D1E" w:rsidRPr="0054177F">
        <w:rPr>
          <w:rFonts w:asciiTheme="minorBidi" w:hAnsiTheme="minorBidi" w:cs="Simplified Arabic" w:hint="cs"/>
          <w:sz w:val="32"/>
          <w:szCs w:val="32"/>
          <w:rtl/>
        </w:rPr>
        <w:t>و</w:t>
      </w:r>
      <w:r w:rsidR="00933A5C">
        <w:rPr>
          <w:rFonts w:asciiTheme="minorBidi" w:hAnsiTheme="minorBidi" w:cs="Simplified Arabic" w:hint="cs"/>
          <w:sz w:val="32"/>
          <w:szCs w:val="32"/>
          <w:rtl/>
        </w:rPr>
        <w:t xml:space="preserve"> </w:t>
      </w:r>
      <w:r w:rsidR="00A23D1E" w:rsidRPr="0054177F">
        <w:rPr>
          <w:rFonts w:asciiTheme="minorBidi" w:hAnsiTheme="minorBidi" w:cs="Simplified Arabic" w:hint="cs"/>
          <w:sz w:val="32"/>
          <w:szCs w:val="32"/>
          <w:rtl/>
        </w:rPr>
        <w:t>أوائل</w:t>
      </w:r>
      <w:r w:rsidR="00A23D1E">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القرن العشرين إقبالاً واضحاً على التاريخ مصدرا</w:t>
      </w:r>
      <w:r w:rsidR="00A23D1E">
        <w:rPr>
          <w:rFonts w:asciiTheme="minorBidi" w:hAnsiTheme="minorBidi" w:cs="Simplified Arabic" w:hint="cs"/>
          <w:sz w:val="32"/>
          <w:szCs w:val="32"/>
          <w:rtl/>
        </w:rPr>
        <w:t>ً لنوعين من الأنواع الأدبية</w:t>
      </w:r>
      <w:r w:rsidR="00933A5C">
        <w:rPr>
          <w:rFonts w:asciiTheme="minorBidi" w:hAnsiTheme="minorBidi" w:cs="Simplified Arabic" w:hint="cs"/>
          <w:sz w:val="32"/>
          <w:szCs w:val="32"/>
          <w:rtl/>
        </w:rPr>
        <w:t xml:space="preserve"> </w:t>
      </w:r>
      <w:r w:rsidR="00A23D1E">
        <w:rPr>
          <w:rFonts w:asciiTheme="minorBidi" w:hAnsiTheme="minorBidi" w:cs="Simplified Arabic" w:hint="cs"/>
          <w:sz w:val="32"/>
          <w:szCs w:val="32"/>
          <w:rtl/>
        </w:rPr>
        <w:t xml:space="preserve">،هما </w:t>
      </w:r>
      <w:r w:rsidR="006F52D2" w:rsidRPr="0054177F">
        <w:rPr>
          <w:rFonts w:asciiTheme="minorBidi" w:hAnsiTheme="minorBidi" w:cs="Simplified Arabic" w:hint="cs"/>
          <w:sz w:val="32"/>
          <w:szCs w:val="32"/>
          <w:rtl/>
        </w:rPr>
        <w:t>الرواية والمسرحية كما شهدت هذه الحقبة المبكرة في تاريخ الأدب العربي الحديث إقبالاً تاماً على القصص العالمي،وكان للقصة التاريخية النصيب الأوفر من الأعمال المترجمة والمؤلفة،فكانت حركة الترجمة من الأسباب التي ساهمت</w:t>
      </w:r>
      <w:r w:rsidR="00933A5C">
        <w:rPr>
          <w:rFonts w:asciiTheme="minorBidi" w:hAnsiTheme="minorBidi" w:cs="Simplified Arabic" w:hint="cs"/>
          <w:sz w:val="32"/>
          <w:szCs w:val="32"/>
          <w:rtl/>
        </w:rPr>
        <w:t xml:space="preserve"> في </w:t>
      </w:r>
      <w:r w:rsidR="006F52D2" w:rsidRPr="0054177F">
        <w:rPr>
          <w:rFonts w:asciiTheme="minorBidi" w:hAnsiTheme="minorBidi" w:cs="Simplified Arabic" w:hint="cs"/>
          <w:sz w:val="32"/>
          <w:szCs w:val="32"/>
          <w:rtl/>
        </w:rPr>
        <w:t>ولادة</w:t>
      </w:r>
      <w:r w:rsidR="00933A5C">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الرواية التاريخية،</w:t>
      </w:r>
      <w:r w:rsidR="006F2EA4">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 xml:space="preserve">كما </w:t>
      </w:r>
      <w:r w:rsidR="00A23D1E" w:rsidRPr="0054177F">
        <w:rPr>
          <w:rFonts w:asciiTheme="minorBidi" w:hAnsiTheme="minorBidi" w:cs="Simplified Arabic" w:hint="cs"/>
          <w:sz w:val="32"/>
          <w:szCs w:val="32"/>
          <w:rtl/>
        </w:rPr>
        <w:t>أن</w:t>
      </w:r>
      <w:r w:rsidR="00A23D1E">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الرواية في تلك المدة المبكرة نسيباً</w:t>
      </w:r>
      <w:r w:rsidR="002C3CB2">
        <w:rPr>
          <w:rFonts w:asciiTheme="minorBidi" w:hAnsiTheme="minorBidi" w:cs="Simplified Arabic" w:hint="cs"/>
          <w:b/>
          <w:bCs/>
          <w:sz w:val="28"/>
          <w:szCs w:val="28"/>
          <w:rtl/>
        </w:rPr>
        <w:t xml:space="preserve">    </w:t>
      </w:r>
      <w:r w:rsidR="006F52D2" w:rsidRPr="00933A5C">
        <w:rPr>
          <w:rFonts w:asciiTheme="minorBidi" w:hAnsiTheme="minorBidi" w:cs="Simplified Arabic" w:hint="cs"/>
          <w:b/>
          <w:bCs/>
          <w:sz w:val="28"/>
          <w:szCs w:val="28"/>
          <w:rtl/>
        </w:rPr>
        <w:t>((</w:t>
      </w:r>
      <w:r w:rsidR="00A23D1E" w:rsidRPr="00933A5C">
        <w:rPr>
          <w:rFonts w:asciiTheme="minorBidi" w:hAnsiTheme="minorBidi" w:cs="Simplified Arabic" w:hint="cs"/>
          <w:b/>
          <w:bCs/>
          <w:sz w:val="32"/>
          <w:szCs w:val="32"/>
          <w:rtl/>
        </w:rPr>
        <w:t xml:space="preserve"> </w:t>
      </w:r>
      <w:r w:rsidR="006F52D2" w:rsidRPr="00933A5C">
        <w:rPr>
          <w:rFonts w:asciiTheme="minorBidi" w:hAnsiTheme="minorBidi" w:cs="Simplified Arabic" w:hint="cs"/>
          <w:b/>
          <w:bCs/>
          <w:sz w:val="32"/>
          <w:szCs w:val="32"/>
          <w:rtl/>
        </w:rPr>
        <w:t>كانت تحتاج  إلى مبرر لوجودها</w:t>
      </w:r>
      <w:r w:rsidR="00933A5C" w:rsidRPr="00933A5C">
        <w:rPr>
          <w:rFonts w:asciiTheme="minorBidi" w:hAnsiTheme="minorBidi" w:cs="Simplified Arabic" w:hint="cs"/>
          <w:b/>
          <w:bCs/>
          <w:sz w:val="32"/>
          <w:szCs w:val="32"/>
          <w:rtl/>
        </w:rPr>
        <w:t xml:space="preserve"> </w:t>
      </w:r>
      <w:r w:rsidR="006F52D2" w:rsidRPr="00933A5C">
        <w:rPr>
          <w:rFonts w:asciiTheme="minorBidi" w:hAnsiTheme="minorBidi" w:cs="Simplified Arabic" w:hint="cs"/>
          <w:b/>
          <w:bCs/>
          <w:rtl/>
        </w:rPr>
        <w:t>(</w:t>
      </w:r>
      <w:r w:rsidR="006F52D2" w:rsidRPr="00933A5C">
        <w:rPr>
          <w:rFonts w:asciiTheme="minorBidi" w:hAnsiTheme="minorBidi" w:cs="Simplified Arabic" w:hint="cs"/>
          <w:b/>
          <w:bCs/>
          <w:sz w:val="32"/>
          <w:szCs w:val="32"/>
          <w:rtl/>
        </w:rPr>
        <w:t>إلى فتوى</w:t>
      </w:r>
      <w:r w:rsidR="006F52D2" w:rsidRPr="00933A5C">
        <w:rPr>
          <w:rFonts w:asciiTheme="minorBidi" w:hAnsiTheme="minorBidi" w:cs="Simplified Arabic" w:hint="cs"/>
          <w:b/>
          <w:bCs/>
          <w:sz w:val="24"/>
          <w:szCs w:val="24"/>
          <w:rtl/>
        </w:rPr>
        <w:t>)</w:t>
      </w:r>
      <w:r w:rsidR="00A23D1E" w:rsidRPr="00933A5C">
        <w:rPr>
          <w:rFonts w:asciiTheme="minorBidi" w:hAnsiTheme="minorBidi" w:cs="Simplified Arabic" w:hint="cs"/>
          <w:b/>
          <w:bCs/>
          <w:sz w:val="24"/>
          <w:szCs w:val="24"/>
          <w:rtl/>
        </w:rPr>
        <w:t xml:space="preserve"> </w:t>
      </w:r>
      <w:r w:rsidR="006F52D2" w:rsidRPr="00933A5C">
        <w:rPr>
          <w:rFonts w:asciiTheme="minorBidi" w:hAnsiTheme="minorBidi" w:cs="Simplified Arabic" w:hint="cs"/>
          <w:b/>
          <w:bCs/>
          <w:sz w:val="32"/>
          <w:szCs w:val="32"/>
          <w:rtl/>
        </w:rPr>
        <w:t>تسمح لها بأن تطبع وتق</w:t>
      </w:r>
      <w:r w:rsidR="00A23D1E" w:rsidRPr="00933A5C">
        <w:rPr>
          <w:rFonts w:asciiTheme="minorBidi" w:hAnsiTheme="minorBidi" w:cs="Simplified Arabic" w:hint="cs"/>
          <w:b/>
          <w:bCs/>
          <w:sz w:val="32"/>
          <w:szCs w:val="32"/>
          <w:rtl/>
        </w:rPr>
        <w:t>تنى</w:t>
      </w:r>
      <w:r w:rsidR="006F52D2" w:rsidRPr="00933A5C">
        <w:rPr>
          <w:rFonts w:asciiTheme="minorBidi" w:hAnsiTheme="minorBidi" w:cs="Simplified Arabic" w:hint="cs"/>
          <w:b/>
          <w:bCs/>
          <w:sz w:val="32"/>
          <w:szCs w:val="32"/>
          <w:rtl/>
        </w:rPr>
        <w:t xml:space="preserve"> من دون حرج وان تقرأ على </w:t>
      </w:r>
      <w:r w:rsidR="00933A5C" w:rsidRPr="00933A5C">
        <w:rPr>
          <w:rFonts w:asciiTheme="minorBidi" w:hAnsiTheme="minorBidi" w:cs="Simplified Arabic" w:hint="cs"/>
          <w:b/>
          <w:bCs/>
          <w:sz w:val="32"/>
          <w:szCs w:val="32"/>
          <w:rtl/>
        </w:rPr>
        <w:t>أنها</w:t>
      </w:r>
      <w:r w:rsidR="006F52D2" w:rsidRPr="00933A5C">
        <w:rPr>
          <w:rFonts w:asciiTheme="minorBidi" w:hAnsiTheme="minorBidi" w:cs="Simplified Arabic" w:hint="cs"/>
          <w:b/>
          <w:bCs/>
          <w:sz w:val="32"/>
          <w:szCs w:val="32"/>
          <w:rtl/>
        </w:rPr>
        <w:t xml:space="preserve"> </w:t>
      </w:r>
      <w:r w:rsidR="00933A5C" w:rsidRPr="00933A5C">
        <w:rPr>
          <w:rFonts w:asciiTheme="minorBidi" w:hAnsiTheme="minorBidi" w:cs="Simplified Arabic" w:hint="cs"/>
          <w:b/>
          <w:bCs/>
          <w:sz w:val="32"/>
          <w:szCs w:val="32"/>
          <w:rtl/>
        </w:rPr>
        <w:t>أدب</w:t>
      </w:r>
      <w:r w:rsidR="006F52D2" w:rsidRPr="00933A5C">
        <w:rPr>
          <w:rFonts w:asciiTheme="minorBidi" w:hAnsiTheme="minorBidi" w:cs="Simplified Arabic" w:hint="cs"/>
          <w:b/>
          <w:bCs/>
          <w:sz w:val="32"/>
          <w:szCs w:val="32"/>
          <w:rtl/>
        </w:rPr>
        <w:t xml:space="preserve"> رفيع في زمان كان لا يزال يرفض القصة في هيكل الأدب</w:t>
      </w:r>
      <w:r w:rsidR="00933A5C" w:rsidRPr="00933A5C">
        <w:rPr>
          <w:rFonts w:asciiTheme="minorBidi" w:hAnsiTheme="minorBidi" w:cs="Simplified Arabic" w:hint="cs"/>
          <w:b/>
          <w:bCs/>
          <w:sz w:val="32"/>
          <w:szCs w:val="32"/>
          <w:rtl/>
        </w:rPr>
        <w:t xml:space="preserve"> </w:t>
      </w:r>
      <w:r w:rsidR="00933A5C" w:rsidRPr="00626286">
        <w:rPr>
          <w:rFonts w:asciiTheme="minorBidi" w:hAnsiTheme="minorBidi" w:cs="Simplified Arabic" w:hint="cs"/>
          <w:b/>
          <w:bCs/>
          <w:sz w:val="32"/>
          <w:szCs w:val="32"/>
          <w:rtl/>
        </w:rPr>
        <w:t xml:space="preserve">. </w:t>
      </w:r>
      <w:r w:rsidR="00626286">
        <w:rPr>
          <w:rFonts w:asciiTheme="minorBidi" w:hAnsiTheme="minorBidi" w:cs="Simplified Arabic" w:hint="cs"/>
          <w:b/>
          <w:bCs/>
          <w:sz w:val="32"/>
          <w:szCs w:val="32"/>
          <w:rtl/>
        </w:rPr>
        <w:t xml:space="preserve">ويعدها ضرباً من اللهو </w:t>
      </w:r>
      <w:r w:rsidR="006F52D2" w:rsidRPr="00626286">
        <w:rPr>
          <w:rFonts w:asciiTheme="minorBidi" w:hAnsiTheme="minorBidi" w:cs="Simplified Arabic" w:hint="cs"/>
          <w:b/>
          <w:bCs/>
          <w:sz w:val="32"/>
          <w:szCs w:val="32"/>
          <w:rtl/>
        </w:rPr>
        <w:t xml:space="preserve">والتسلية،وهي لا تصل في مكانتها إلى </w:t>
      </w:r>
      <w:r w:rsidR="006F52D2" w:rsidRPr="00626286">
        <w:rPr>
          <w:rFonts w:asciiTheme="minorBidi" w:hAnsiTheme="minorBidi" w:cs="Simplified Arabic" w:hint="cs"/>
          <w:b/>
          <w:bCs/>
          <w:sz w:val="32"/>
          <w:szCs w:val="32"/>
          <w:rtl/>
        </w:rPr>
        <w:lastRenderedPageBreak/>
        <w:t xml:space="preserve">مكانة الشعر </w:t>
      </w:r>
      <w:r w:rsidR="00626286" w:rsidRPr="00626286">
        <w:rPr>
          <w:rFonts w:asciiTheme="minorBidi" w:hAnsiTheme="minorBidi" w:cs="Simplified Arabic" w:hint="cs"/>
          <w:b/>
          <w:bCs/>
          <w:sz w:val="32"/>
          <w:szCs w:val="32"/>
          <w:rtl/>
        </w:rPr>
        <w:t>وأهدافه</w:t>
      </w:r>
      <w:r w:rsidR="00626286">
        <w:rPr>
          <w:rFonts w:asciiTheme="minorBidi" w:hAnsiTheme="minorBidi" w:cs="Simplified Arabic" w:hint="cs"/>
          <w:sz w:val="32"/>
          <w:szCs w:val="32"/>
          <w:rtl/>
        </w:rPr>
        <w:t>.))</w:t>
      </w:r>
      <w:r w:rsidR="00626286" w:rsidRPr="00626286">
        <w:rPr>
          <w:rFonts w:asciiTheme="minorBidi" w:hAnsiTheme="minorBidi" w:cs="Simplified Arabic" w:hint="cs"/>
          <w:b/>
          <w:bCs/>
          <w:sz w:val="32"/>
          <w:szCs w:val="32"/>
          <w:vertAlign w:val="superscript"/>
          <w:rtl/>
        </w:rPr>
        <w:t>(</w:t>
      </w:r>
      <w:r w:rsidR="00626286" w:rsidRPr="00626286">
        <w:rPr>
          <w:rStyle w:val="a4"/>
          <w:rFonts w:asciiTheme="minorBidi" w:hAnsiTheme="minorBidi" w:cs="Simplified Arabic"/>
          <w:b/>
          <w:bCs/>
          <w:sz w:val="32"/>
          <w:szCs w:val="32"/>
          <w:rtl/>
        </w:rPr>
        <w:footnoteReference w:id="16"/>
      </w:r>
      <w:r w:rsidR="00626286" w:rsidRPr="00626286">
        <w:rPr>
          <w:rFonts w:asciiTheme="minorBidi" w:hAnsiTheme="minorBidi" w:cs="Simplified Arabic" w:hint="cs"/>
          <w:b/>
          <w:bCs/>
          <w:sz w:val="32"/>
          <w:szCs w:val="32"/>
          <w:vertAlign w:val="superscript"/>
          <w:rtl/>
        </w:rPr>
        <w:t>)</w:t>
      </w:r>
      <w:r w:rsidR="00626286">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وكان خير ما يحقق للرواية عموماً هذا الوج</w:t>
      </w:r>
      <w:r w:rsidR="007F1AD3">
        <w:rPr>
          <w:rFonts w:asciiTheme="minorBidi" w:hAnsiTheme="minorBidi" w:cs="Simplified Arabic" w:hint="cs"/>
          <w:sz w:val="32"/>
          <w:szCs w:val="32"/>
          <w:rtl/>
        </w:rPr>
        <w:t>و</w:t>
      </w:r>
      <w:r w:rsidR="006F52D2" w:rsidRPr="0054177F">
        <w:rPr>
          <w:rFonts w:asciiTheme="minorBidi" w:hAnsiTheme="minorBidi" w:cs="Simplified Arabic" w:hint="cs"/>
          <w:sz w:val="32"/>
          <w:szCs w:val="32"/>
          <w:rtl/>
        </w:rPr>
        <w:t>د الرسمي في هيكل الأدب،</w:t>
      </w:r>
      <w:r w:rsidR="00626286">
        <w:rPr>
          <w:rFonts w:asciiTheme="minorBidi" w:hAnsiTheme="minorBidi" w:cs="Simplified Arabic" w:hint="cs"/>
          <w:sz w:val="32"/>
          <w:szCs w:val="32"/>
          <w:rtl/>
        </w:rPr>
        <w:t xml:space="preserve">هي </w:t>
      </w:r>
      <w:r w:rsidR="006F52D2" w:rsidRPr="0054177F">
        <w:rPr>
          <w:rFonts w:asciiTheme="minorBidi" w:hAnsiTheme="minorBidi" w:cs="Simplified Arabic" w:hint="cs"/>
          <w:sz w:val="32"/>
          <w:szCs w:val="32"/>
          <w:rtl/>
        </w:rPr>
        <w:t>الرواية</w:t>
      </w:r>
      <w:r w:rsidR="00DE5E82">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التاريخية التي تستمد م</w:t>
      </w:r>
      <w:r w:rsidR="007F1AD3">
        <w:rPr>
          <w:rFonts w:asciiTheme="minorBidi" w:hAnsiTheme="minorBidi" w:cs="Simplified Arabic" w:hint="cs"/>
          <w:sz w:val="32"/>
          <w:szCs w:val="32"/>
          <w:rtl/>
        </w:rPr>
        <w:t>سوغات</w:t>
      </w:r>
      <w:r w:rsidR="006F52D2" w:rsidRPr="0054177F">
        <w:rPr>
          <w:rFonts w:asciiTheme="minorBidi" w:hAnsiTheme="minorBidi" w:cs="Simplified Arabic" w:hint="cs"/>
          <w:sz w:val="32"/>
          <w:szCs w:val="32"/>
          <w:rtl/>
        </w:rPr>
        <w:t xml:space="preserve"> وج</w:t>
      </w:r>
      <w:r w:rsidR="007F1AD3">
        <w:rPr>
          <w:rFonts w:asciiTheme="minorBidi" w:hAnsiTheme="minorBidi" w:cs="Simplified Arabic" w:hint="cs"/>
          <w:sz w:val="32"/>
          <w:szCs w:val="32"/>
          <w:rtl/>
        </w:rPr>
        <w:t>و</w:t>
      </w:r>
      <w:r w:rsidR="006F52D2" w:rsidRPr="0054177F">
        <w:rPr>
          <w:rFonts w:asciiTheme="minorBidi" w:hAnsiTheme="minorBidi" w:cs="Simplified Arabic" w:hint="cs"/>
          <w:sz w:val="32"/>
          <w:szCs w:val="32"/>
          <w:rtl/>
        </w:rPr>
        <w:t xml:space="preserve">دها بما تنطوي عليه من هدف ومغزى تعليمي في سرد </w:t>
      </w:r>
      <w:r w:rsidR="00626286" w:rsidRPr="0054177F">
        <w:rPr>
          <w:rFonts w:asciiTheme="minorBidi" w:hAnsiTheme="minorBidi" w:cs="Simplified Arabic" w:hint="cs"/>
          <w:sz w:val="32"/>
          <w:szCs w:val="32"/>
          <w:rtl/>
        </w:rPr>
        <w:t>أحداث</w:t>
      </w:r>
      <w:r w:rsidR="006F52D2" w:rsidRPr="0054177F">
        <w:rPr>
          <w:rFonts w:asciiTheme="minorBidi" w:hAnsiTheme="minorBidi" w:cs="Simplified Arabic" w:hint="cs"/>
          <w:sz w:val="32"/>
          <w:szCs w:val="32"/>
          <w:rtl/>
        </w:rPr>
        <w:t xml:space="preserve"> التاريخ العربي والإسلامي،ويعزو بعض الباحثين هذا </w:t>
      </w:r>
      <w:r w:rsidR="00626286" w:rsidRPr="0054177F">
        <w:rPr>
          <w:rFonts w:asciiTheme="minorBidi" w:hAnsiTheme="minorBidi" w:cs="Simplified Arabic" w:hint="cs"/>
          <w:sz w:val="32"/>
          <w:szCs w:val="32"/>
          <w:rtl/>
        </w:rPr>
        <w:t>الاهتمام</w:t>
      </w:r>
      <w:r w:rsidR="006F52D2" w:rsidRPr="0054177F">
        <w:rPr>
          <w:rFonts w:asciiTheme="minorBidi" w:hAnsiTheme="minorBidi" w:cs="Simplified Arabic" w:hint="cs"/>
          <w:sz w:val="32"/>
          <w:szCs w:val="32"/>
          <w:rtl/>
        </w:rPr>
        <w:t xml:space="preserve"> بالتاريخ إلى سهولة</w:t>
      </w:r>
      <w:r w:rsidR="00626286">
        <w:rPr>
          <w:rFonts w:asciiTheme="minorBidi" w:hAnsiTheme="minorBidi" w:cs="Simplified Arabic" w:hint="cs"/>
          <w:sz w:val="32"/>
          <w:szCs w:val="32"/>
          <w:rtl/>
        </w:rPr>
        <w:t xml:space="preserve"> تناول</w:t>
      </w:r>
      <w:r w:rsidR="006F52D2" w:rsidRPr="0054177F">
        <w:rPr>
          <w:rFonts w:asciiTheme="minorBidi" w:hAnsiTheme="minorBidi" w:cs="Simplified Arabic" w:hint="cs"/>
          <w:sz w:val="32"/>
          <w:szCs w:val="32"/>
          <w:rtl/>
        </w:rPr>
        <w:t xml:space="preserve"> المادة التاريخية في أي</w:t>
      </w:r>
      <w:r w:rsidR="00132724">
        <w:rPr>
          <w:rFonts w:asciiTheme="minorBidi" w:hAnsiTheme="minorBidi" w:cs="Simplified Arabic" w:hint="cs"/>
          <w:sz w:val="32"/>
          <w:szCs w:val="32"/>
          <w:rtl/>
        </w:rPr>
        <w:t>ة</w:t>
      </w:r>
      <w:r w:rsidR="006F52D2" w:rsidRPr="0054177F">
        <w:rPr>
          <w:rFonts w:asciiTheme="minorBidi" w:hAnsiTheme="minorBidi" w:cs="Simplified Arabic" w:hint="cs"/>
          <w:sz w:val="32"/>
          <w:szCs w:val="32"/>
          <w:rtl/>
        </w:rPr>
        <w:t xml:space="preserve"> رواية </w:t>
      </w:r>
      <w:r w:rsidR="00626286" w:rsidRPr="0054177F">
        <w:rPr>
          <w:rFonts w:asciiTheme="minorBidi" w:hAnsiTheme="minorBidi" w:cs="Simplified Arabic" w:hint="cs"/>
          <w:sz w:val="32"/>
          <w:szCs w:val="32"/>
          <w:rtl/>
        </w:rPr>
        <w:t>أو</w:t>
      </w:r>
      <w:r w:rsidR="006F52D2" w:rsidRPr="0054177F">
        <w:rPr>
          <w:rFonts w:asciiTheme="minorBidi" w:hAnsiTheme="minorBidi" w:cs="Simplified Arabic" w:hint="cs"/>
          <w:sz w:val="32"/>
          <w:szCs w:val="32"/>
          <w:rtl/>
        </w:rPr>
        <w:t xml:space="preserve"> مسرحية،لان التاريخ يقدم مادة جاهزة من حيث الشخصيات والأحداث</w:t>
      </w:r>
      <w:r w:rsidR="00626286">
        <w:rPr>
          <w:rFonts w:asciiTheme="minorBidi" w:hAnsiTheme="minorBidi" w:cs="Simplified Arabic" w:hint="cs"/>
          <w:sz w:val="32"/>
          <w:szCs w:val="32"/>
          <w:rtl/>
        </w:rPr>
        <w:t>.</w:t>
      </w:r>
      <w:r w:rsidR="006F52D2" w:rsidRPr="0054177F">
        <w:rPr>
          <w:rFonts w:asciiTheme="minorBidi" w:hAnsiTheme="minorBidi" w:cs="Simplified Arabic" w:hint="cs"/>
          <w:b/>
          <w:bCs/>
          <w:sz w:val="32"/>
          <w:szCs w:val="32"/>
          <w:vertAlign w:val="superscript"/>
          <w:rtl/>
        </w:rPr>
        <w:t>(</w:t>
      </w:r>
      <w:r w:rsidR="006F52D2" w:rsidRPr="0054177F">
        <w:rPr>
          <w:rStyle w:val="a4"/>
          <w:rFonts w:asciiTheme="minorBidi" w:hAnsiTheme="minorBidi" w:cs="Simplified Arabic"/>
          <w:b/>
          <w:bCs/>
          <w:sz w:val="32"/>
          <w:szCs w:val="32"/>
          <w:rtl/>
        </w:rPr>
        <w:footnoteReference w:id="17"/>
      </w:r>
      <w:r w:rsidR="006F52D2" w:rsidRPr="0054177F">
        <w:rPr>
          <w:rFonts w:asciiTheme="minorBidi" w:hAnsiTheme="minorBidi" w:cs="Simplified Arabic" w:hint="cs"/>
          <w:b/>
          <w:bCs/>
          <w:sz w:val="32"/>
          <w:szCs w:val="32"/>
          <w:vertAlign w:val="superscript"/>
          <w:rtl/>
        </w:rPr>
        <w:t>)</w:t>
      </w:r>
      <w:r w:rsidR="00626286">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في وقت</w:t>
      </w:r>
      <w:r w:rsidR="006F52D2" w:rsidRPr="00626286">
        <w:rPr>
          <w:rFonts w:asciiTheme="minorBidi" w:hAnsiTheme="minorBidi" w:cs="Simplified Arabic" w:hint="cs"/>
          <w:b/>
          <w:bCs/>
          <w:sz w:val="28"/>
          <w:szCs w:val="28"/>
          <w:rtl/>
        </w:rPr>
        <w:t>((</w:t>
      </w:r>
      <w:r w:rsidR="00626286" w:rsidRPr="00626286">
        <w:rPr>
          <w:rFonts w:asciiTheme="minorBidi" w:hAnsiTheme="minorBidi" w:cs="Simplified Arabic" w:hint="cs"/>
          <w:b/>
          <w:bCs/>
          <w:sz w:val="28"/>
          <w:szCs w:val="28"/>
          <w:rtl/>
        </w:rPr>
        <w:t xml:space="preserve"> </w:t>
      </w:r>
      <w:r w:rsidR="00E55DC1">
        <w:rPr>
          <w:rFonts w:asciiTheme="minorBidi" w:hAnsiTheme="minorBidi" w:cs="Simplified Arabic" w:hint="cs"/>
          <w:b/>
          <w:bCs/>
          <w:sz w:val="32"/>
          <w:szCs w:val="32"/>
          <w:rtl/>
        </w:rPr>
        <w:t>لم يكن المؤلف العربي النا</w:t>
      </w:r>
      <w:r w:rsidR="00E55DC1" w:rsidRPr="00626286">
        <w:rPr>
          <w:rFonts w:asciiTheme="minorBidi" w:hAnsiTheme="minorBidi" w:cs="Simplified Arabic" w:hint="cs"/>
          <w:b/>
          <w:bCs/>
          <w:sz w:val="32"/>
          <w:szCs w:val="32"/>
          <w:rtl/>
        </w:rPr>
        <w:t>ش</w:t>
      </w:r>
      <w:r w:rsidR="00E55DC1">
        <w:rPr>
          <w:rFonts w:asciiTheme="minorBidi" w:hAnsiTheme="minorBidi" w:cs="Simplified Arabic" w:hint="cs"/>
          <w:b/>
          <w:bCs/>
          <w:sz w:val="32"/>
          <w:szCs w:val="32"/>
          <w:rtl/>
        </w:rPr>
        <w:t>ئ</w:t>
      </w:r>
      <w:r w:rsidR="006F52D2" w:rsidRPr="00626286">
        <w:rPr>
          <w:rFonts w:asciiTheme="minorBidi" w:hAnsiTheme="minorBidi" w:cs="Simplified Arabic" w:hint="cs"/>
          <w:b/>
          <w:bCs/>
          <w:sz w:val="32"/>
          <w:szCs w:val="32"/>
          <w:rtl/>
        </w:rPr>
        <w:t xml:space="preserve"> في هذا الفن قادراً على خلق الموضوعات وبناء الشخصيات،وإيجاد العقد...</w:t>
      </w:r>
      <w:r w:rsidR="006F52D2" w:rsidRPr="00626286">
        <w:rPr>
          <w:rFonts w:asciiTheme="minorBidi" w:hAnsiTheme="minorBidi" w:cs="Simplified Arabic" w:hint="cs"/>
          <w:b/>
          <w:bCs/>
          <w:sz w:val="32"/>
          <w:szCs w:val="32"/>
          <w:vertAlign w:val="superscript"/>
          <w:rtl/>
        </w:rPr>
        <w:t>))</w:t>
      </w:r>
      <w:r w:rsidR="00626286">
        <w:rPr>
          <w:rFonts w:asciiTheme="minorBidi" w:hAnsiTheme="minorBidi" w:cs="Simplified Arabic" w:hint="cs"/>
          <w:b/>
          <w:bCs/>
          <w:sz w:val="32"/>
          <w:szCs w:val="32"/>
          <w:vertAlign w:val="superscript"/>
          <w:rtl/>
        </w:rPr>
        <w:t xml:space="preserve"> </w:t>
      </w:r>
      <w:r w:rsidR="00626286" w:rsidRPr="00626286">
        <w:rPr>
          <w:rFonts w:asciiTheme="minorBidi" w:hAnsiTheme="minorBidi" w:cs="Simplified Arabic" w:hint="cs"/>
          <w:b/>
          <w:bCs/>
          <w:sz w:val="32"/>
          <w:szCs w:val="32"/>
          <w:vertAlign w:val="superscript"/>
          <w:rtl/>
        </w:rPr>
        <w:t>(</w:t>
      </w:r>
      <w:r w:rsidR="006F52D2" w:rsidRPr="00626286">
        <w:rPr>
          <w:rStyle w:val="a4"/>
          <w:rFonts w:asciiTheme="minorBidi" w:hAnsiTheme="minorBidi" w:cs="Simplified Arabic"/>
          <w:b/>
          <w:bCs/>
          <w:sz w:val="32"/>
          <w:szCs w:val="32"/>
          <w:rtl/>
        </w:rPr>
        <w:footnoteReference w:id="18"/>
      </w:r>
      <w:r w:rsidR="00626286" w:rsidRPr="00626286">
        <w:rPr>
          <w:rFonts w:asciiTheme="minorBidi" w:hAnsiTheme="minorBidi" w:cs="Simplified Arabic" w:hint="cs"/>
          <w:b/>
          <w:bCs/>
          <w:sz w:val="32"/>
          <w:szCs w:val="32"/>
          <w:vertAlign w:val="superscript"/>
          <w:rtl/>
        </w:rPr>
        <w:t>)</w:t>
      </w:r>
      <w:r w:rsidR="00626286">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 xml:space="preserve">فضلاً عن ذلك فإن </w:t>
      </w:r>
      <w:r w:rsidR="00626286" w:rsidRPr="0054177F">
        <w:rPr>
          <w:rFonts w:asciiTheme="minorBidi" w:hAnsiTheme="minorBidi" w:cs="Simplified Arabic" w:hint="cs"/>
          <w:sz w:val="32"/>
          <w:szCs w:val="32"/>
          <w:rtl/>
        </w:rPr>
        <w:t>مؤلف</w:t>
      </w:r>
      <w:r w:rsidR="007F1AD3">
        <w:rPr>
          <w:rFonts w:asciiTheme="minorBidi" w:hAnsiTheme="minorBidi" w:cs="Simplified Arabic" w:hint="cs"/>
          <w:sz w:val="32"/>
          <w:szCs w:val="32"/>
          <w:rtl/>
        </w:rPr>
        <w:t>ي</w:t>
      </w:r>
      <w:r w:rsidR="006F52D2" w:rsidRPr="0054177F">
        <w:rPr>
          <w:rFonts w:asciiTheme="minorBidi" w:hAnsiTheme="minorBidi" w:cs="Simplified Arabic" w:hint="cs"/>
          <w:sz w:val="32"/>
          <w:szCs w:val="32"/>
          <w:rtl/>
        </w:rPr>
        <w:t xml:space="preserve"> هذه الروايات كانوا يخضعون للذوق الشعبي</w:t>
      </w:r>
      <w:r w:rsidR="00626286">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 xml:space="preserve">،الذي كان يسيطر سيطرة تامة على جميع ما يترجم </w:t>
      </w:r>
      <w:r w:rsidR="00626286" w:rsidRPr="0054177F">
        <w:rPr>
          <w:rFonts w:asciiTheme="minorBidi" w:hAnsiTheme="minorBidi" w:cs="Simplified Arabic" w:hint="cs"/>
          <w:sz w:val="32"/>
          <w:szCs w:val="32"/>
          <w:rtl/>
        </w:rPr>
        <w:t>أو</w:t>
      </w:r>
      <w:r w:rsidR="006F52D2" w:rsidRPr="0054177F">
        <w:rPr>
          <w:rFonts w:asciiTheme="minorBidi" w:hAnsiTheme="minorBidi" w:cs="Simplified Arabic" w:hint="cs"/>
          <w:sz w:val="32"/>
          <w:szCs w:val="32"/>
          <w:rtl/>
        </w:rPr>
        <w:t xml:space="preserve"> يؤلف؛لان الجماهير ترتبط عاطفياً وذهنياً بالماضي </w:t>
      </w:r>
      <w:r w:rsidR="00626286" w:rsidRPr="0054177F">
        <w:rPr>
          <w:rFonts w:asciiTheme="minorBidi" w:hAnsiTheme="minorBidi" w:cs="Simplified Arabic" w:hint="cs"/>
          <w:sz w:val="32"/>
          <w:szCs w:val="32"/>
          <w:rtl/>
        </w:rPr>
        <w:t>أكثر</w:t>
      </w:r>
      <w:r w:rsidR="006F52D2" w:rsidRPr="0054177F">
        <w:rPr>
          <w:rFonts w:asciiTheme="minorBidi" w:hAnsiTheme="minorBidi" w:cs="Simplified Arabic" w:hint="cs"/>
          <w:sz w:val="32"/>
          <w:szCs w:val="32"/>
          <w:rtl/>
        </w:rPr>
        <w:t xml:space="preserve"> من ارتباطها بالحاضر؛لأن الماضي يمثل في </w:t>
      </w:r>
      <w:r w:rsidR="00626286" w:rsidRPr="0054177F">
        <w:rPr>
          <w:rFonts w:asciiTheme="minorBidi" w:hAnsiTheme="minorBidi" w:cs="Simplified Arabic" w:hint="cs"/>
          <w:sz w:val="32"/>
          <w:szCs w:val="32"/>
          <w:rtl/>
        </w:rPr>
        <w:t>أذهانهم</w:t>
      </w:r>
      <w:r w:rsidR="006F52D2" w:rsidRPr="0054177F">
        <w:rPr>
          <w:rFonts w:asciiTheme="minorBidi" w:hAnsiTheme="minorBidi" w:cs="Simplified Arabic" w:hint="cs"/>
          <w:sz w:val="32"/>
          <w:szCs w:val="32"/>
          <w:rtl/>
        </w:rPr>
        <w:t xml:space="preserve"> العصر الذهبي.</w:t>
      </w:r>
      <w:r w:rsidR="006F52D2" w:rsidRPr="0054177F">
        <w:rPr>
          <w:rFonts w:asciiTheme="minorBidi" w:hAnsiTheme="minorBidi" w:cs="Simplified Arabic" w:hint="cs"/>
          <w:b/>
          <w:bCs/>
          <w:sz w:val="32"/>
          <w:szCs w:val="32"/>
          <w:vertAlign w:val="superscript"/>
          <w:rtl/>
        </w:rPr>
        <w:t>(</w:t>
      </w:r>
      <w:r w:rsidR="006F52D2" w:rsidRPr="0054177F">
        <w:rPr>
          <w:rStyle w:val="a4"/>
          <w:rFonts w:asciiTheme="minorBidi" w:hAnsiTheme="minorBidi" w:cs="Simplified Arabic"/>
          <w:b/>
          <w:bCs/>
          <w:sz w:val="32"/>
          <w:szCs w:val="32"/>
          <w:rtl/>
        </w:rPr>
        <w:footnoteReference w:id="19"/>
      </w:r>
      <w:r w:rsidR="006F52D2" w:rsidRPr="0054177F">
        <w:rPr>
          <w:rFonts w:asciiTheme="minorBidi" w:hAnsiTheme="minorBidi" w:cs="Simplified Arabic" w:hint="cs"/>
          <w:b/>
          <w:bCs/>
          <w:sz w:val="32"/>
          <w:szCs w:val="32"/>
          <w:vertAlign w:val="superscript"/>
          <w:rtl/>
        </w:rPr>
        <w:t>)</w:t>
      </w:r>
      <w:r w:rsidR="00626286">
        <w:rPr>
          <w:rFonts w:asciiTheme="minorBidi" w:hAnsiTheme="minorBidi" w:cs="Simplified Arabic" w:hint="cs"/>
          <w:b/>
          <w:bCs/>
          <w:sz w:val="32"/>
          <w:szCs w:val="32"/>
          <w:vertAlign w:val="superscript"/>
          <w:rtl/>
        </w:rPr>
        <w:t xml:space="preserve"> </w:t>
      </w:r>
      <w:r w:rsidR="00430940">
        <w:rPr>
          <w:rFonts w:asciiTheme="minorBidi" w:hAnsiTheme="minorBidi" w:cs="Simplified Arabic" w:hint="cs"/>
          <w:b/>
          <w:bCs/>
          <w:sz w:val="32"/>
          <w:szCs w:val="32"/>
          <w:vertAlign w:val="superscript"/>
          <w:rtl/>
        </w:rPr>
        <w:t xml:space="preserve">                                             </w:t>
      </w:r>
      <w:r w:rsidR="00626286">
        <w:rPr>
          <w:rFonts w:asciiTheme="minorBidi" w:hAnsiTheme="minorBidi" w:cs="Simplified Arabic" w:hint="cs"/>
          <w:b/>
          <w:bCs/>
          <w:sz w:val="32"/>
          <w:szCs w:val="32"/>
          <w:vertAlign w:val="superscript"/>
          <w:rtl/>
        </w:rPr>
        <w:t xml:space="preserve"> </w:t>
      </w:r>
    </w:p>
    <w:p w:rsidR="006E5F6F" w:rsidRPr="0042214B" w:rsidRDefault="006F52D2" w:rsidP="006E5F6F">
      <w:pPr>
        <w:spacing w:line="240" w:lineRule="auto"/>
        <w:ind w:left="-64" w:right="-90"/>
        <w:jc w:val="lowKashida"/>
        <w:rPr>
          <w:rFonts w:asciiTheme="minorBidi" w:hAnsiTheme="minorBidi" w:cs="Simplified Arabic"/>
          <w:b/>
          <w:bCs/>
          <w:sz w:val="32"/>
          <w:szCs w:val="32"/>
          <w:rtl/>
        </w:rPr>
      </w:pPr>
      <w:r w:rsidRPr="0054177F">
        <w:rPr>
          <w:rFonts w:asciiTheme="minorBidi" w:hAnsiTheme="minorBidi" w:cs="Simplified Arabic" w:hint="cs"/>
          <w:sz w:val="32"/>
          <w:szCs w:val="32"/>
          <w:rtl/>
        </w:rPr>
        <w:t>ومن الأسباب الأخرى التي دعت الكتاب إلى ال</w:t>
      </w:r>
      <w:r w:rsidR="00E55DC1">
        <w:rPr>
          <w:rFonts w:asciiTheme="minorBidi" w:hAnsiTheme="minorBidi" w:cs="Simplified Arabic" w:hint="cs"/>
          <w:sz w:val="32"/>
          <w:szCs w:val="32"/>
          <w:rtl/>
        </w:rPr>
        <w:t>لج</w:t>
      </w:r>
      <w:r w:rsidR="0042214B">
        <w:rPr>
          <w:rFonts w:asciiTheme="minorBidi" w:hAnsiTheme="minorBidi" w:cs="Simplified Arabic" w:hint="cs"/>
          <w:sz w:val="32"/>
          <w:szCs w:val="32"/>
          <w:rtl/>
        </w:rPr>
        <w:t>وء إلى التاريخ هو</w:t>
      </w:r>
      <w:r w:rsidR="0057119A">
        <w:rPr>
          <w:rFonts w:asciiTheme="minorBidi" w:hAnsiTheme="minorBidi" w:cs="Simplified Arabic" w:hint="cs"/>
          <w:sz w:val="32"/>
          <w:szCs w:val="32"/>
          <w:rtl/>
        </w:rPr>
        <w:t xml:space="preserve"> </w:t>
      </w:r>
      <w:r w:rsidRPr="00E55DC1">
        <w:rPr>
          <w:rFonts w:asciiTheme="minorBidi" w:hAnsiTheme="minorBidi" w:cs="Simplified Arabic" w:hint="cs"/>
          <w:sz w:val="28"/>
          <w:szCs w:val="28"/>
          <w:rtl/>
        </w:rPr>
        <w:t>((</w:t>
      </w:r>
      <w:r w:rsidR="00E55DC1">
        <w:rPr>
          <w:rFonts w:asciiTheme="minorBidi" w:hAnsiTheme="minorBidi" w:cs="Simplified Arabic" w:hint="cs"/>
          <w:sz w:val="28"/>
          <w:szCs w:val="28"/>
          <w:rtl/>
        </w:rPr>
        <w:t xml:space="preserve"> </w:t>
      </w:r>
      <w:r w:rsidRPr="00E55DC1">
        <w:rPr>
          <w:rFonts w:asciiTheme="minorBidi" w:hAnsiTheme="minorBidi" w:cs="Simplified Arabic" w:hint="cs"/>
          <w:b/>
          <w:bCs/>
          <w:sz w:val="32"/>
          <w:szCs w:val="32"/>
          <w:rtl/>
        </w:rPr>
        <w:t xml:space="preserve">طواعية حقائق التاريخ للرمز </w:t>
      </w:r>
      <w:r w:rsidR="00E55DC1" w:rsidRPr="00E55DC1">
        <w:rPr>
          <w:rFonts w:asciiTheme="minorBidi" w:hAnsiTheme="minorBidi" w:cs="Simplified Arabic" w:hint="cs"/>
          <w:b/>
          <w:bCs/>
          <w:sz w:val="32"/>
          <w:szCs w:val="32"/>
          <w:rtl/>
        </w:rPr>
        <w:t>والإيحاء</w:t>
      </w:r>
      <w:r w:rsidRPr="00E55DC1">
        <w:rPr>
          <w:rFonts w:asciiTheme="minorBidi" w:hAnsiTheme="minorBidi" w:cs="Simplified Arabic" w:hint="cs"/>
          <w:b/>
          <w:bCs/>
          <w:sz w:val="32"/>
          <w:szCs w:val="32"/>
          <w:rtl/>
        </w:rPr>
        <w:t xml:space="preserve"> والإشارة وغيرها من </w:t>
      </w:r>
      <w:r w:rsidR="00E55DC1" w:rsidRPr="00E55DC1">
        <w:rPr>
          <w:rFonts w:asciiTheme="minorBidi" w:hAnsiTheme="minorBidi" w:cs="Simplified Arabic" w:hint="cs"/>
          <w:b/>
          <w:bCs/>
          <w:sz w:val="32"/>
          <w:szCs w:val="32"/>
          <w:rtl/>
        </w:rPr>
        <w:t>أدوات</w:t>
      </w:r>
      <w:r w:rsidRPr="00E55DC1">
        <w:rPr>
          <w:rFonts w:asciiTheme="minorBidi" w:hAnsiTheme="minorBidi" w:cs="Simplified Arabic" w:hint="cs"/>
          <w:b/>
          <w:bCs/>
          <w:sz w:val="32"/>
          <w:szCs w:val="32"/>
          <w:rtl/>
        </w:rPr>
        <w:t xml:space="preserve"> التعبير التي تساير طبيعة الأدب،فضلاً عن </w:t>
      </w:r>
      <w:r w:rsidR="00E55DC1" w:rsidRPr="00E55DC1">
        <w:rPr>
          <w:rFonts w:asciiTheme="minorBidi" w:hAnsiTheme="minorBidi" w:cs="Simplified Arabic" w:hint="cs"/>
          <w:b/>
          <w:bCs/>
          <w:sz w:val="32"/>
          <w:szCs w:val="32"/>
          <w:rtl/>
        </w:rPr>
        <w:t>أن</w:t>
      </w:r>
      <w:r w:rsidRPr="00E55DC1">
        <w:rPr>
          <w:rFonts w:asciiTheme="minorBidi" w:hAnsiTheme="minorBidi" w:cs="Simplified Arabic" w:hint="cs"/>
          <w:b/>
          <w:bCs/>
          <w:sz w:val="32"/>
          <w:szCs w:val="32"/>
          <w:rtl/>
        </w:rPr>
        <w:t xml:space="preserve"> وقائع التاريخ </w:t>
      </w:r>
      <w:r w:rsidR="00E55DC1" w:rsidRPr="00E55DC1">
        <w:rPr>
          <w:rFonts w:asciiTheme="minorBidi" w:hAnsiTheme="minorBidi" w:cs="Simplified Arabic" w:hint="cs"/>
          <w:b/>
          <w:bCs/>
          <w:sz w:val="32"/>
          <w:szCs w:val="32"/>
          <w:rtl/>
        </w:rPr>
        <w:t>و</w:t>
      </w:r>
      <w:r w:rsidR="00E55DC1">
        <w:rPr>
          <w:rFonts w:asciiTheme="minorBidi" w:hAnsiTheme="minorBidi" w:cs="Simplified Arabic" w:hint="cs"/>
          <w:b/>
          <w:bCs/>
          <w:sz w:val="32"/>
          <w:szCs w:val="32"/>
          <w:rtl/>
        </w:rPr>
        <w:t>أ</w:t>
      </w:r>
      <w:r w:rsidR="00E55DC1" w:rsidRPr="00E55DC1">
        <w:rPr>
          <w:rFonts w:asciiTheme="minorBidi" w:hAnsiTheme="minorBidi" w:cs="Simplified Arabic" w:hint="cs"/>
          <w:b/>
          <w:bCs/>
          <w:sz w:val="32"/>
          <w:szCs w:val="32"/>
          <w:rtl/>
        </w:rPr>
        <w:t>حداثه</w:t>
      </w:r>
      <w:r w:rsidRPr="00E55DC1">
        <w:rPr>
          <w:rFonts w:asciiTheme="minorBidi" w:hAnsiTheme="minorBidi" w:cs="Simplified Arabic" w:hint="cs"/>
          <w:b/>
          <w:bCs/>
          <w:sz w:val="32"/>
          <w:szCs w:val="32"/>
          <w:rtl/>
        </w:rPr>
        <w:t xml:space="preserve"> قد تبلورت وتشذبت على مدى الزمن من </w:t>
      </w:r>
      <w:r w:rsidR="00430940">
        <w:rPr>
          <w:rFonts w:asciiTheme="minorBidi" w:hAnsiTheme="minorBidi" w:cs="Simplified Arabic" w:hint="cs"/>
          <w:b/>
          <w:bCs/>
          <w:sz w:val="32"/>
          <w:szCs w:val="32"/>
          <w:rtl/>
        </w:rPr>
        <w:t xml:space="preserve">الملابسات </w:t>
      </w:r>
      <w:r w:rsidRPr="00E55DC1">
        <w:rPr>
          <w:rFonts w:asciiTheme="minorBidi" w:hAnsiTheme="minorBidi" w:cs="Simplified Arabic" w:hint="cs"/>
          <w:b/>
          <w:bCs/>
          <w:sz w:val="32"/>
          <w:szCs w:val="32"/>
          <w:rtl/>
        </w:rPr>
        <w:t xml:space="preserve">والتفاصيل الزائدة ولذلك يجد فيها الأديب </w:t>
      </w:r>
      <w:r w:rsidR="00E55DC1" w:rsidRPr="00E55DC1">
        <w:rPr>
          <w:rFonts w:asciiTheme="minorBidi" w:hAnsiTheme="minorBidi" w:cs="Simplified Arabic" w:hint="cs"/>
          <w:b/>
          <w:bCs/>
          <w:sz w:val="32"/>
          <w:szCs w:val="32"/>
          <w:rtl/>
        </w:rPr>
        <w:t>أو</w:t>
      </w:r>
      <w:r w:rsidR="00A14457">
        <w:rPr>
          <w:rFonts w:asciiTheme="minorBidi" w:hAnsiTheme="minorBidi" w:cs="Simplified Arabic" w:hint="cs"/>
          <w:b/>
          <w:bCs/>
          <w:sz w:val="32"/>
          <w:szCs w:val="32"/>
          <w:rtl/>
        </w:rPr>
        <w:t>الفنان غايته</w:t>
      </w:r>
      <w:r w:rsidR="0042214B">
        <w:rPr>
          <w:rFonts w:asciiTheme="minorBidi" w:hAnsiTheme="minorBidi" w:cs="Simplified Arabic" w:hint="cs"/>
          <w:b/>
          <w:bCs/>
          <w:sz w:val="32"/>
          <w:szCs w:val="32"/>
          <w:rtl/>
        </w:rPr>
        <w:t xml:space="preserve"> </w:t>
      </w:r>
      <w:r w:rsidRPr="00E55DC1">
        <w:rPr>
          <w:rFonts w:asciiTheme="minorBidi" w:hAnsiTheme="minorBidi" w:cs="Simplified Arabic" w:hint="cs"/>
          <w:b/>
          <w:bCs/>
          <w:sz w:val="32"/>
          <w:szCs w:val="32"/>
          <w:rtl/>
        </w:rPr>
        <w:t>في الدلالات</w:t>
      </w:r>
      <w:r w:rsidRPr="0054177F">
        <w:rPr>
          <w:rFonts w:asciiTheme="minorBidi" w:hAnsiTheme="minorBidi" w:cs="Simplified Arabic" w:hint="cs"/>
          <w:sz w:val="32"/>
          <w:szCs w:val="32"/>
          <w:rtl/>
        </w:rPr>
        <w:t xml:space="preserve"> </w:t>
      </w:r>
      <w:r w:rsidR="00E55DC1">
        <w:rPr>
          <w:rFonts w:asciiTheme="minorBidi" w:hAnsiTheme="minorBidi" w:cs="Simplified Arabic" w:hint="cs"/>
          <w:b/>
          <w:bCs/>
          <w:sz w:val="32"/>
          <w:szCs w:val="32"/>
          <w:rtl/>
        </w:rPr>
        <w:t xml:space="preserve">الرمزية أو </w:t>
      </w:r>
      <w:r w:rsidRPr="00E55DC1">
        <w:rPr>
          <w:rFonts w:asciiTheme="minorBidi" w:hAnsiTheme="minorBidi" w:cs="Simplified Arabic" w:hint="cs"/>
          <w:b/>
          <w:bCs/>
          <w:sz w:val="32"/>
          <w:szCs w:val="32"/>
          <w:rtl/>
        </w:rPr>
        <w:t>الموحية لما هو كائن وماثل في عصرهِ</w:t>
      </w:r>
      <w:r w:rsidRPr="0054177F">
        <w:rPr>
          <w:rFonts w:asciiTheme="minorBidi" w:hAnsiTheme="minorBidi" w:cs="Simplified Arabic" w:hint="cs"/>
          <w:sz w:val="32"/>
          <w:szCs w:val="32"/>
          <w:rtl/>
        </w:rPr>
        <w:t>.</w:t>
      </w:r>
      <w:r w:rsidRPr="00DE5E82">
        <w:rPr>
          <w:rFonts w:asciiTheme="minorBidi" w:hAnsiTheme="minorBidi" w:cs="Simplified Arabic" w:hint="cs"/>
          <w:b/>
          <w:bCs/>
          <w:sz w:val="28"/>
          <w:szCs w:val="28"/>
          <w:rtl/>
        </w:rPr>
        <w:t>))</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20"/>
      </w:r>
      <w:r w:rsidRPr="0054177F">
        <w:rPr>
          <w:rFonts w:asciiTheme="minorBidi" w:hAnsiTheme="minorBidi" w:cs="Simplified Arabic" w:hint="cs"/>
          <w:b/>
          <w:bCs/>
          <w:sz w:val="32"/>
          <w:szCs w:val="32"/>
          <w:vertAlign w:val="superscript"/>
          <w:rtl/>
        </w:rPr>
        <w:t>)</w:t>
      </w:r>
      <w:r w:rsidR="00E55DC1">
        <w:rPr>
          <w:rFonts w:asciiTheme="minorBidi" w:hAnsiTheme="minorBidi" w:cs="Simplified Arabic" w:hint="cs"/>
          <w:b/>
          <w:bCs/>
          <w:sz w:val="32"/>
          <w:szCs w:val="32"/>
          <w:vertAlign w:val="superscript"/>
          <w:rtl/>
        </w:rPr>
        <w:t xml:space="preserve">   </w:t>
      </w:r>
      <w:r w:rsidR="006E5F6F">
        <w:rPr>
          <w:rFonts w:asciiTheme="minorBidi" w:hAnsiTheme="minorBidi" w:cs="Simplified Arabic" w:hint="cs"/>
          <w:b/>
          <w:bCs/>
          <w:sz w:val="32"/>
          <w:szCs w:val="32"/>
          <w:vertAlign w:val="superscript"/>
          <w:rtl/>
        </w:rPr>
        <w:t xml:space="preserve">                   </w:t>
      </w:r>
      <w:r w:rsidR="006E5F6F" w:rsidRPr="0054177F">
        <w:rPr>
          <w:rFonts w:asciiTheme="minorBidi" w:hAnsiTheme="minorBidi" w:cs="Simplified Arabic" w:hint="cs"/>
          <w:sz w:val="32"/>
          <w:szCs w:val="32"/>
          <w:rtl/>
        </w:rPr>
        <w:t xml:space="preserve">يبدو </w:t>
      </w:r>
      <w:r w:rsidR="006E5F6F">
        <w:rPr>
          <w:rFonts w:asciiTheme="minorBidi" w:hAnsiTheme="minorBidi" w:cs="Simplified Arabic" w:hint="cs"/>
          <w:sz w:val="32"/>
          <w:szCs w:val="32"/>
          <w:rtl/>
        </w:rPr>
        <w:t>ا</w:t>
      </w:r>
      <w:r w:rsidR="006E5F6F" w:rsidRPr="0054177F">
        <w:rPr>
          <w:rFonts w:asciiTheme="minorBidi" w:hAnsiTheme="minorBidi" w:cs="Simplified Arabic" w:hint="cs"/>
          <w:sz w:val="32"/>
          <w:szCs w:val="32"/>
          <w:rtl/>
        </w:rPr>
        <w:t xml:space="preserve">ن هذه الأسباب تضافرت جميعها أو </w:t>
      </w:r>
      <w:r w:rsidR="006E5F6F">
        <w:rPr>
          <w:rFonts w:asciiTheme="minorBidi" w:hAnsiTheme="minorBidi" w:cs="Simplified Arabic" w:hint="cs"/>
          <w:sz w:val="32"/>
          <w:szCs w:val="32"/>
          <w:rtl/>
        </w:rPr>
        <w:t xml:space="preserve">معظمها </w:t>
      </w:r>
      <w:r w:rsidR="006E5F6F" w:rsidRPr="0054177F">
        <w:rPr>
          <w:rFonts w:asciiTheme="minorBidi" w:hAnsiTheme="minorBidi" w:cs="Simplified Arabic" w:hint="cs"/>
          <w:sz w:val="32"/>
          <w:szCs w:val="32"/>
          <w:rtl/>
        </w:rPr>
        <w:t>من اجل ولادة</w:t>
      </w:r>
      <w:r w:rsidR="006E5F6F">
        <w:rPr>
          <w:rFonts w:asciiTheme="minorBidi" w:hAnsiTheme="minorBidi" w:cs="Simplified Arabic" w:hint="cs"/>
          <w:sz w:val="32"/>
          <w:szCs w:val="32"/>
          <w:rtl/>
        </w:rPr>
        <w:t xml:space="preserve"> الرواية التاريخية  </w:t>
      </w:r>
      <w:r w:rsidR="006E5F6F" w:rsidRPr="0054177F">
        <w:rPr>
          <w:rFonts w:asciiTheme="minorBidi" w:hAnsiTheme="minorBidi" w:cs="Simplified Arabic" w:hint="cs"/>
          <w:sz w:val="32"/>
          <w:szCs w:val="32"/>
          <w:rtl/>
        </w:rPr>
        <w:lastRenderedPageBreak/>
        <w:t>في منتصف القرن التاسع عشر أو</w:t>
      </w:r>
      <w:r w:rsidR="006E5F6F">
        <w:rPr>
          <w:rFonts w:asciiTheme="minorBidi" w:hAnsiTheme="minorBidi" w:cs="Simplified Arabic" w:hint="cs"/>
          <w:sz w:val="32"/>
          <w:szCs w:val="32"/>
          <w:rtl/>
        </w:rPr>
        <w:t xml:space="preserve"> </w:t>
      </w:r>
      <w:r w:rsidR="006E5F6F" w:rsidRPr="0054177F">
        <w:rPr>
          <w:rFonts w:asciiTheme="minorBidi" w:hAnsiTheme="minorBidi" w:cs="Simplified Arabic" w:hint="cs"/>
          <w:sz w:val="32"/>
          <w:szCs w:val="32"/>
          <w:rtl/>
        </w:rPr>
        <w:t>بعده بقليل،والتي يعود</w:t>
      </w:r>
      <w:r w:rsidR="006E5F6F">
        <w:rPr>
          <w:rFonts w:asciiTheme="minorBidi" w:hAnsiTheme="minorBidi" w:cs="Simplified Arabic" w:hint="cs"/>
          <w:sz w:val="32"/>
          <w:szCs w:val="32"/>
          <w:rtl/>
        </w:rPr>
        <w:t xml:space="preserve"> إليها</w:t>
      </w:r>
      <w:r w:rsidR="006E5F6F" w:rsidRPr="0054177F">
        <w:rPr>
          <w:rFonts w:asciiTheme="minorBidi" w:hAnsiTheme="minorBidi" w:cs="Simplified Arabic" w:hint="cs"/>
          <w:sz w:val="32"/>
          <w:szCs w:val="32"/>
          <w:rtl/>
        </w:rPr>
        <w:t xml:space="preserve"> الفضل في أنها مهدت </w:t>
      </w:r>
      <w:r w:rsidR="006E5F6F">
        <w:rPr>
          <w:rFonts w:asciiTheme="minorBidi" w:hAnsiTheme="minorBidi" w:cs="Simplified Arabic" w:hint="cs"/>
          <w:sz w:val="32"/>
          <w:szCs w:val="32"/>
          <w:rtl/>
        </w:rPr>
        <w:t xml:space="preserve">الطريق </w:t>
      </w:r>
      <w:r w:rsidR="006E5F6F" w:rsidRPr="0054177F">
        <w:rPr>
          <w:rFonts w:asciiTheme="minorBidi" w:hAnsiTheme="minorBidi" w:cs="Simplified Arabic" w:hint="cs"/>
          <w:sz w:val="32"/>
          <w:szCs w:val="32"/>
          <w:rtl/>
        </w:rPr>
        <w:t xml:space="preserve">لولادة الرواية الإجتماعية فيما بعد </w:t>
      </w:r>
      <w:r w:rsidR="006E5F6F" w:rsidRPr="0054177F">
        <w:rPr>
          <w:rFonts w:asciiTheme="minorBidi" w:hAnsiTheme="minorBidi" w:cs="Simplified Arabic" w:hint="cs"/>
          <w:b/>
          <w:bCs/>
          <w:sz w:val="32"/>
          <w:szCs w:val="32"/>
          <w:vertAlign w:val="superscript"/>
          <w:rtl/>
        </w:rPr>
        <w:t>(</w:t>
      </w:r>
      <w:r w:rsidR="006E5F6F" w:rsidRPr="0054177F">
        <w:rPr>
          <w:rStyle w:val="a4"/>
          <w:rFonts w:asciiTheme="minorBidi" w:hAnsiTheme="minorBidi" w:cs="Simplified Arabic"/>
          <w:b/>
          <w:bCs/>
          <w:sz w:val="32"/>
          <w:szCs w:val="32"/>
          <w:rtl/>
        </w:rPr>
        <w:footnoteReference w:id="21"/>
      </w:r>
      <w:r w:rsidR="006E5F6F" w:rsidRPr="0054177F">
        <w:rPr>
          <w:rFonts w:asciiTheme="minorBidi" w:hAnsiTheme="minorBidi" w:cs="Simplified Arabic" w:hint="cs"/>
          <w:b/>
          <w:bCs/>
          <w:sz w:val="32"/>
          <w:szCs w:val="32"/>
          <w:vertAlign w:val="superscript"/>
          <w:rtl/>
        </w:rPr>
        <w:t>)</w:t>
      </w:r>
    </w:p>
    <w:p w:rsidR="006F52D2" w:rsidRPr="00862882" w:rsidRDefault="00E55DC1" w:rsidP="00862882">
      <w:pPr>
        <w:spacing w:line="240" w:lineRule="auto"/>
        <w:ind w:left="-64" w:right="-90"/>
        <w:jc w:val="lowKashida"/>
        <w:rPr>
          <w:rFonts w:asciiTheme="minorBidi" w:hAnsiTheme="minorBidi" w:cs="Simplified Arabic"/>
          <w:sz w:val="32"/>
          <w:szCs w:val="32"/>
          <w:rtl/>
        </w:rPr>
      </w:pPr>
      <w:r>
        <w:rPr>
          <w:rFonts w:asciiTheme="minorBidi" w:hAnsiTheme="minorBidi" w:cs="Simplified Arabic" w:hint="cs"/>
          <w:b/>
          <w:bCs/>
          <w:sz w:val="32"/>
          <w:szCs w:val="32"/>
          <w:vertAlign w:val="superscript"/>
          <w:rtl/>
        </w:rPr>
        <w:t xml:space="preserve">                          </w:t>
      </w:r>
      <w:r w:rsidR="0042214B">
        <w:rPr>
          <w:rFonts w:asciiTheme="minorBidi" w:hAnsiTheme="minorBidi" w:cs="Simplified Arabic" w:hint="cs"/>
          <w:b/>
          <w:bCs/>
          <w:sz w:val="32"/>
          <w:szCs w:val="32"/>
          <w:vertAlign w:val="superscript"/>
          <w:rtl/>
        </w:rPr>
        <w:t xml:space="preserve">           </w:t>
      </w:r>
      <w:r w:rsidR="00164217">
        <w:rPr>
          <w:rFonts w:ascii="Times New Roman" w:hAnsi="Times New Roman" w:cs="Times New Roman" w:hint="cs"/>
          <w:b/>
          <w:bCs/>
          <w:sz w:val="32"/>
          <w:szCs w:val="32"/>
          <w:rtl/>
        </w:rPr>
        <w:t xml:space="preserve">مراحل </w:t>
      </w:r>
      <w:r w:rsidR="006F52D2" w:rsidRPr="00E55DC1">
        <w:rPr>
          <w:rFonts w:ascii="Times New Roman" w:hAnsi="Times New Roman" w:cs="Times New Roman"/>
          <w:b/>
          <w:bCs/>
          <w:sz w:val="32"/>
          <w:szCs w:val="32"/>
          <w:rtl/>
        </w:rPr>
        <w:t>الرواية التاريخية العربية</w:t>
      </w:r>
    </w:p>
    <w:p w:rsidR="006F52D2" w:rsidRPr="00CC49D9" w:rsidRDefault="00CC49D9" w:rsidP="00B01A69">
      <w:pPr>
        <w:ind w:left="-64"/>
        <w:jc w:val="both"/>
        <w:rPr>
          <w:rFonts w:asciiTheme="minorBidi" w:hAnsiTheme="minorBidi" w:cs="Simplified Arabic"/>
          <w:b/>
          <w:bCs/>
          <w:sz w:val="32"/>
          <w:szCs w:val="32"/>
          <w:rtl/>
        </w:rPr>
      </w:pPr>
      <w:r w:rsidRPr="00CC49D9">
        <w:rPr>
          <w:rFonts w:asciiTheme="minorBidi" w:hAnsiTheme="minorBidi" w:cs="Simplified Arabic" w:hint="cs"/>
          <w:b/>
          <w:bCs/>
          <w:sz w:val="32"/>
          <w:szCs w:val="32"/>
          <w:rtl/>
        </w:rPr>
        <w:t>اولاً:</w:t>
      </w:r>
      <w:r w:rsidR="0038754B">
        <w:rPr>
          <w:rFonts w:asciiTheme="minorBidi" w:hAnsiTheme="minorBidi" w:cs="Simplified Arabic" w:hint="cs"/>
          <w:b/>
          <w:bCs/>
          <w:sz w:val="32"/>
          <w:szCs w:val="32"/>
          <w:rtl/>
        </w:rPr>
        <w:t xml:space="preserve"> </w:t>
      </w:r>
      <w:r>
        <w:rPr>
          <w:rFonts w:asciiTheme="minorBidi" w:hAnsiTheme="minorBidi" w:cs="Simplified Arabic" w:hint="cs"/>
          <w:b/>
          <w:bCs/>
          <w:sz w:val="32"/>
          <w:szCs w:val="32"/>
          <w:rtl/>
        </w:rPr>
        <w:t>مرحلة التعلي</w:t>
      </w:r>
      <w:r w:rsidR="0038754B">
        <w:rPr>
          <w:rFonts w:asciiTheme="minorBidi" w:hAnsiTheme="minorBidi" w:cs="Simplified Arabic" w:hint="cs"/>
          <w:b/>
          <w:bCs/>
          <w:sz w:val="32"/>
          <w:szCs w:val="32"/>
          <w:rtl/>
        </w:rPr>
        <w:t>م</w:t>
      </w:r>
    </w:p>
    <w:p w:rsidR="00CC49D9" w:rsidRPr="00771C96" w:rsidRDefault="00CC49D9" w:rsidP="004432BF">
      <w:pPr>
        <w:spacing w:line="240" w:lineRule="auto"/>
        <w:ind w:left="-64"/>
        <w:jc w:val="lowKashida"/>
        <w:rPr>
          <w:rFonts w:asciiTheme="minorBidi" w:hAnsiTheme="minorBidi" w:cs="Simplified Arabic"/>
          <w:sz w:val="32"/>
          <w:szCs w:val="32"/>
          <w:rtl/>
        </w:rPr>
      </w:pPr>
      <w:r>
        <w:rPr>
          <w:rFonts w:asciiTheme="minorBidi" w:hAnsiTheme="minorBidi" w:cs="Simplified Arabic" w:hint="cs"/>
          <w:sz w:val="32"/>
          <w:szCs w:val="32"/>
          <w:rtl/>
        </w:rPr>
        <w:t>نشأت مع بداية نشأة الرواية جنس</w:t>
      </w:r>
      <w:r w:rsidR="0017140B">
        <w:rPr>
          <w:rFonts w:asciiTheme="minorBidi" w:hAnsiTheme="minorBidi" w:cs="Simplified Arabic" w:hint="cs"/>
          <w:sz w:val="32"/>
          <w:szCs w:val="32"/>
          <w:rtl/>
        </w:rPr>
        <w:t>اً</w:t>
      </w:r>
      <w:r>
        <w:rPr>
          <w:rFonts w:asciiTheme="minorBidi" w:hAnsiTheme="minorBidi" w:cs="Simplified Arabic" w:hint="cs"/>
          <w:sz w:val="32"/>
          <w:szCs w:val="32"/>
          <w:rtl/>
        </w:rPr>
        <w:t xml:space="preserve"> أدبي</w:t>
      </w:r>
      <w:r w:rsidR="0017140B">
        <w:rPr>
          <w:rFonts w:asciiTheme="minorBidi" w:hAnsiTheme="minorBidi" w:cs="Simplified Arabic" w:hint="cs"/>
          <w:sz w:val="32"/>
          <w:szCs w:val="32"/>
          <w:rtl/>
        </w:rPr>
        <w:t>اً</w:t>
      </w:r>
      <w:r>
        <w:rPr>
          <w:rFonts w:asciiTheme="minorBidi" w:hAnsiTheme="minorBidi" w:cs="Simplified Arabic" w:hint="cs"/>
          <w:sz w:val="32"/>
          <w:szCs w:val="32"/>
          <w:rtl/>
        </w:rPr>
        <w:t>،ف</w:t>
      </w:r>
      <w:r w:rsidR="006F52D2" w:rsidRPr="0054177F">
        <w:rPr>
          <w:rFonts w:asciiTheme="minorBidi" w:hAnsiTheme="minorBidi" w:cs="Simplified Arabic" w:hint="cs"/>
          <w:sz w:val="32"/>
          <w:szCs w:val="32"/>
          <w:rtl/>
        </w:rPr>
        <w:t>دخلت الرواية التاريخية إلى حقل ال</w:t>
      </w:r>
      <w:r>
        <w:rPr>
          <w:rFonts w:asciiTheme="minorBidi" w:hAnsiTheme="minorBidi" w:cs="Simplified Arabic" w:hint="cs"/>
          <w:sz w:val="32"/>
          <w:szCs w:val="32"/>
          <w:rtl/>
        </w:rPr>
        <w:t xml:space="preserve">أدب من الباب التعليمي التي تقوم </w:t>
      </w:r>
      <w:r w:rsidR="006F52D2" w:rsidRPr="0054177F">
        <w:rPr>
          <w:rFonts w:asciiTheme="minorBidi" w:hAnsiTheme="minorBidi" w:cs="Simplified Arabic" w:hint="cs"/>
          <w:sz w:val="32"/>
          <w:szCs w:val="32"/>
          <w:rtl/>
        </w:rPr>
        <w:t xml:space="preserve">على </w:t>
      </w:r>
      <w:r w:rsidRPr="0054177F">
        <w:rPr>
          <w:rFonts w:asciiTheme="minorBidi" w:hAnsiTheme="minorBidi" w:cs="Simplified Arabic" w:hint="cs"/>
          <w:sz w:val="32"/>
          <w:szCs w:val="32"/>
          <w:rtl/>
        </w:rPr>
        <w:t>أساس</w:t>
      </w:r>
      <w:r>
        <w:rPr>
          <w:rFonts w:asciiTheme="minorBidi" w:hAnsiTheme="minorBidi" w:cs="Simplified Arabic" w:hint="cs"/>
          <w:sz w:val="32"/>
          <w:szCs w:val="32"/>
          <w:rtl/>
        </w:rPr>
        <w:t xml:space="preserve"> من </w:t>
      </w:r>
      <w:r w:rsidR="006F52D2" w:rsidRPr="0054177F">
        <w:rPr>
          <w:rFonts w:asciiTheme="minorBidi" w:hAnsiTheme="minorBidi" w:cs="Simplified Arabic" w:hint="cs"/>
          <w:sz w:val="32"/>
          <w:szCs w:val="32"/>
          <w:rtl/>
        </w:rPr>
        <w:t>ا</w:t>
      </w:r>
      <w:r>
        <w:rPr>
          <w:rFonts w:asciiTheme="minorBidi" w:hAnsiTheme="minorBidi" w:cs="Simplified Arabic" w:hint="cs"/>
          <w:sz w:val="32"/>
          <w:szCs w:val="32"/>
          <w:rtl/>
        </w:rPr>
        <w:t xml:space="preserve">لنظرة التعليمية الإصلاحية التي </w:t>
      </w:r>
      <w:r w:rsidR="006F52D2" w:rsidRPr="0054177F">
        <w:rPr>
          <w:rFonts w:asciiTheme="minorBidi" w:hAnsiTheme="minorBidi" w:cs="Simplified Arabic" w:hint="cs"/>
          <w:sz w:val="32"/>
          <w:szCs w:val="32"/>
          <w:rtl/>
        </w:rPr>
        <w:t>احتفى بها رواد الأدب الحديث،وعلى رأسهم جرجي زيدان(1861-1914)</w:t>
      </w:r>
      <w:r w:rsidR="00FB65EB" w:rsidRPr="00FB65EB">
        <w:rPr>
          <w:rFonts w:asciiTheme="minorBidi" w:hAnsiTheme="minorBidi" w:cs="Simplified Arabic" w:hint="cs"/>
          <w:b/>
          <w:bCs/>
          <w:sz w:val="32"/>
          <w:szCs w:val="32"/>
          <w:vertAlign w:val="superscript"/>
          <w:rtl/>
        </w:rPr>
        <w:t>(</w:t>
      </w:r>
      <w:r w:rsidR="002A3A72">
        <w:rPr>
          <w:rStyle w:val="a4"/>
          <w:rFonts w:asciiTheme="minorBidi" w:hAnsiTheme="minorBidi" w:cs="Simplified Arabic"/>
          <w:b/>
          <w:bCs/>
          <w:sz w:val="32"/>
          <w:szCs w:val="32"/>
          <w:rtl/>
        </w:rPr>
        <w:footnoteReference w:id="22"/>
      </w:r>
      <w:r w:rsidR="00FB65EB" w:rsidRPr="00FB65EB">
        <w:rPr>
          <w:rFonts w:asciiTheme="minorBidi" w:hAnsiTheme="minorBidi" w:cs="Simplified Arabic" w:hint="cs"/>
          <w:b/>
          <w:bCs/>
          <w:sz w:val="32"/>
          <w:szCs w:val="32"/>
          <w:vertAlign w:val="superscript"/>
          <w:rtl/>
        </w:rPr>
        <w:t>)</w:t>
      </w:r>
      <w:r>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 xml:space="preserve">الذي بدأ </w:t>
      </w:r>
      <w:r w:rsidR="00F522CA">
        <w:rPr>
          <w:rFonts w:asciiTheme="minorBidi" w:hAnsiTheme="minorBidi" w:cs="Simplified Arabic" w:hint="cs"/>
          <w:sz w:val="32"/>
          <w:szCs w:val="32"/>
          <w:rtl/>
        </w:rPr>
        <w:t>ي</w:t>
      </w:r>
      <w:r w:rsidR="006F52D2" w:rsidRPr="0054177F">
        <w:rPr>
          <w:rFonts w:asciiTheme="minorBidi" w:hAnsiTheme="minorBidi" w:cs="Simplified Arabic" w:hint="cs"/>
          <w:sz w:val="32"/>
          <w:szCs w:val="32"/>
          <w:rtl/>
        </w:rPr>
        <w:t xml:space="preserve">كتب سنة 1894سلسلة من الروايات التاريخية التي تقوم على </w:t>
      </w:r>
      <w:r w:rsidRPr="0054177F">
        <w:rPr>
          <w:rFonts w:asciiTheme="minorBidi" w:hAnsiTheme="minorBidi" w:cs="Simplified Arabic" w:hint="cs"/>
          <w:sz w:val="32"/>
          <w:szCs w:val="32"/>
          <w:rtl/>
        </w:rPr>
        <w:t>أساس</w:t>
      </w:r>
      <w:r w:rsidR="006F52D2" w:rsidRPr="0054177F">
        <w:rPr>
          <w:rFonts w:asciiTheme="minorBidi" w:hAnsiTheme="minorBidi" w:cs="Simplified Arabic" w:hint="cs"/>
          <w:sz w:val="32"/>
          <w:szCs w:val="32"/>
          <w:rtl/>
        </w:rPr>
        <w:t xml:space="preserve"> النظرة التعليمية،فقد </w:t>
      </w:r>
      <w:r w:rsidRPr="0054177F">
        <w:rPr>
          <w:rFonts w:asciiTheme="minorBidi" w:hAnsiTheme="minorBidi" w:cs="Simplified Arabic" w:hint="cs"/>
          <w:sz w:val="32"/>
          <w:szCs w:val="32"/>
          <w:rtl/>
        </w:rPr>
        <w:t>أراد</w:t>
      </w:r>
      <w:r w:rsidR="006F52D2" w:rsidRPr="0054177F">
        <w:rPr>
          <w:rFonts w:asciiTheme="minorBidi" w:hAnsiTheme="minorBidi" w:cs="Simplified Arabic" w:hint="cs"/>
          <w:sz w:val="32"/>
          <w:szCs w:val="32"/>
          <w:rtl/>
        </w:rPr>
        <w:t xml:space="preserve"> مؤلفها تعليم التاريخ في ثوب القصة ليكون القراء </w:t>
      </w:r>
      <w:r w:rsidRPr="0054177F">
        <w:rPr>
          <w:rFonts w:asciiTheme="minorBidi" w:hAnsiTheme="minorBidi" w:cs="Simplified Arabic" w:hint="cs"/>
          <w:sz w:val="32"/>
          <w:szCs w:val="32"/>
          <w:rtl/>
        </w:rPr>
        <w:t>أكثر</w:t>
      </w:r>
      <w:r w:rsidR="006F52D2" w:rsidRPr="0054177F">
        <w:rPr>
          <w:rFonts w:asciiTheme="minorBidi" w:hAnsiTheme="minorBidi" w:cs="Simplified Arabic" w:hint="cs"/>
          <w:sz w:val="32"/>
          <w:szCs w:val="32"/>
          <w:rtl/>
        </w:rPr>
        <w:t xml:space="preserve"> ميلاً و</w:t>
      </w:r>
      <w:r>
        <w:rPr>
          <w:rFonts w:asciiTheme="minorBidi" w:hAnsiTheme="minorBidi" w:cs="Simplified Arabic" w:hint="cs"/>
          <w:sz w:val="32"/>
          <w:szCs w:val="32"/>
          <w:rtl/>
        </w:rPr>
        <w:t xml:space="preserve"> </w:t>
      </w:r>
      <w:r w:rsidR="006F52D2" w:rsidRPr="0054177F">
        <w:rPr>
          <w:rFonts w:asciiTheme="minorBidi" w:hAnsiTheme="minorBidi" w:cs="Simplified Arabic" w:hint="cs"/>
          <w:sz w:val="32"/>
          <w:szCs w:val="32"/>
          <w:rtl/>
        </w:rPr>
        <w:t>تقبلاً لقراءة التاريخ حسب رأيه.</w:t>
      </w:r>
      <w:r w:rsidR="006F52D2" w:rsidRPr="00CC49D9">
        <w:rPr>
          <w:rFonts w:asciiTheme="minorBidi" w:hAnsiTheme="minorBidi" w:cs="Simplified Arabic" w:hint="cs"/>
          <w:sz w:val="32"/>
          <w:szCs w:val="32"/>
          <w:vertAlign w:val="superscript"/>
          <w:rtl/>
        </w:rPr>
        <w:t>(</w:t>
      </w:r>
      <w:r w:rsidR="006F52D2" w:rsidRPr="00CC49D9">
        <w:rPr>
          <w:rStyle w:val="a4"/>
          <w:rFonts w:asciiTheme="minorBidi" w:hAnsiTheme="minorBidi" w:cs="Simplified Arabic"/>
          <w:sz w:val="32"/>
          <w:szCs w:val="32"/>
          <w:rtl/>
        </w:rPr>
        <w:footnoteReference w:id="23"/>
      </w:r>
      <w:r w:rsidR="006F52D2" w:rsidRPr="00CC49D9">
        <w:rPr>
          <w:rFonts w:asciiTheme="minorBidi" w:hAnsiTheme="minorBidi" w:cs="Simplified Arabic" w:hint="cs"/>
          <w:sz w:val="32"/>
          <w:szCs w:val="32"/>
          <w:vertAlign w:val="superscript"/>
          <w:rtl/>
        </w:rPr>
        <w:t>)</w:t>
      </w:r>
      <w:r w:rsidRPr="00CC49D9">
        <w:rPr>
          <w:rFonts w:asciiTheme="minorBidi" w:hAnsiTheme="minorBidi" w:cs="Simplified Arabic" w:hint="cs"/>
          <w:sz w:val="32"/>
          <w:szCs w:val="32"/>
          <w:vertAlign w:val="superscript"/>
          <w:rtl/>
        </w:rPr>
        <w:t xml:space="preserve"> </w:t>
      </w:r>
      <w:r>
        <w:rPr>
          <w:rFonts w:asciiTheme="minorBidi" w:hAnsiTheme="minorBidi" w:cs="Simplified Arabic" w:hint="cs"/>
          <w:b/>
          <w:bCs/>
          <w:sz w:val="32"/>
          <w:szCs w:val="32"/>
          <w:vertAlign w:val="superscript"/>
          <w:rtl/>
        </w:rPr>
        <w:t xml:space="preserve">                                                                          </w:t>
      </w:r>
    </w:p>
    <w:p w:rsidR="00A14457" w:rsidRDefault="006F52D2" w:rsidP="00C906A7">
      <w:pPr>
        <w:spacing w:line="240" w:lineRule="auto"/>
        <w:ind w:left="-64"/>
        <w:jc w:val="lowKashida"/>
        <w:rPr>
          <w:rFonts w:asciiTheme="minorBidi" w:hAnsiTheme="minorBidi" w:cs="Simplified Arabic"/>
          <w:b/>
          <w:bCs/>
          <w:sz w:val="32"/>
          <w:szCs w:val="32"/>
          <w:vertAlign w:val="superscript"/>
          <w:rtl/>
        </w:rPr>
      </w:pPr>
      <w:r w:rsidRPr="0054177F">
        <w:rPr>
          <w:rFonts w:asciiTheme="minorBidi" w:hAnsiTheme="minorBidi" w:cs="Simplified Arabic" w:hint="cs"/>
          <w:sz w:val="32"/>
          <w:szCs w:val="32"/>
          <w:rtl/>
        </w:rPr>
        <w:t>فكتب سلسلة روايات تحت عنوان</w:t>
      </w:r>
      <w:r w:rsidR="00CC49D9" w:rsidRPr="00CC49D9">
        <w:rPr>
          <w:rFonts w:asciiTheme="minorBidi" w:hAnsiTheme="minorBidi" w:cs="Simplified Arabic" w:hint="cs"/>
          <w:b/>
          <w:bCs/>
          <w:sz w:val="32"/>
          <w:szCs w:val="32"/>
          <w:vertAlign w:val="superscript"/>
          <w:rtl/>
        </w:rPr>
        <w:t>"</w:t>
      </w:r>
      <w:r w:rsidR="00CC49D9">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روايات تاريخ الإسلام</w:t>
      </w:r>
      <w:r w:rsidR="00CC49D9" w:rsidRPr="00CC49D9">
        <w:rPr>
          <w:rFonts w:asciiTheme="minorBidi" w:hAnsiTheme="minorBidi" w:cs="Simplified Arabic" w:hint="cs"/>
          <w:sz w:val="32"/>
          <w:szCs w:val="32"/>
          <w:vertAlign w:val="superscript"/>
          <w:rtl/>
        </w:rPr>
        <w:t xml:space="preserve">" </w:t>
      </w:r>
      <w:r w:rsidR="00CC49D9">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كاد يستوعب فيها تاريخ الإسلام مجارياً في ذلك الميل الثقافي الذي كان سائداً في تلك ال</w:t>
      </w:r>
      <w:r w:rsidR="009C229E">
        <w:rPr>
          <w:rFonts w:asciiTheme="minorBidi" w:hAnsiTheme="minorBidi" w:cs="Simplified Arabic" w:hint="cs"/>
          <w:sz w:val="32"/>
          <w:szCs w:val="32"/>
          <w:rtl/>
        </w:rPr>
        <w:t>حقبة</w:t>
      </w:r>
      <w:r w:rsidRPr="0054177F">
        <w:rPr>
          <w:rFonts w:asciiTheme="minorBidi" w:hAnsiTheme="minorBidi" w:cs="Simplified Arabic" w:hint="cs"/>
          <w:sz w:val="32"/>
          <w:szCs w:val="32"/>
          <w:rtl/>
        </w:rPr>
        <w:t xml:space="preserve"> ويكشف تكنيك الرواية عنده </w:t>
      </w:r>
      <w:r w:rsidR="00CC49D9" w:rsidRPr="0054177F">
        <w:rPr>
          <w:rFonts w:asciiTheme="minorBidi" w:hAnsiTheme="minorBidi" w:cs="Simplified Arabic" w:hint="cs"/>
          <w:sz w:val="32"/>
          <w:szCs w:val="32"/>
          <w:rtl/>
        </w:rPr>
        <w:t>الاستيعاب</w:t>
      </w:r>
      <w:r w:rsidRPr="0054177F">
        <w:rPr>
          <w:rFonts w:asciiTheme="minorBidi" w:hAnsiTheme="minorBidi" w:cs="Simplified Arabic" w:hint="cs"/>
          <w:sz w:val="32"/>
          <w:szCs w:val="32"/>
          <w:rtl/>
        </w:rPr>
        <w:t xml:space="preserve"> الكامل لفن(والترسكوت)</w:t>
      </w:r>
      <w:r w:rsidR="00CC49D9">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بالدرجة الأولى.وبدرجة ثانية فأنه متأثر بكتب السير والتاريخ العربية.</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24"/>
      </w:r>
      <w:r w:rsidRPr="0054177F">
        <w:rPr>
          <w:rFonts w:asciiTheme="minorBidi" w:hAnsiTheme="minorBidi" w:cs="Simplified Arabic" w:hint="cs"/>
          <w:b/>
          <w:bCs/>
          <w:sz w:val="32"/>
          <w:szCs w:val="32"/>
          <w:vertAlign w:val="superscript"/>
          <w:rtl/>
        </w:rPr>
        <w:t xml:space="preserve">) </w:t>
      </w:r>
      <w:r w:rsidR="00A14457">
        <w:rPr>
          <w:rFonts w:asciiTheme="minorBidi" w:hAnsiTheme="minorBidi" w:cs="Simplified Arabic" w:hint="cs"/>
          <w:b/>
          <w:bCs/>
          <w:sz w:val="32"/>
          <w:szCs w:val="32"/>
          <w:vertAlign w:val="superscript"/>
          <w:rtl/>
        </w:rPr>
        <w:t xml:space="preserve">                                                                  </w:t>
      </w:r>
    </w:p>
    <w:p w:rsidR="0042214B" w:rsidRPr="000D1526" w:rsidRDefault="006F52D2" w:rsidP="009219C1">
      <w:pPr>
        <w:spacing w:line="240" w:lineRule="auto"/>
        <w:ind w:left="-64"/>
        <w:jc w:val="lowKashida"/>
        <w:rPr>
          <w:rFonts w:asciiTheme="minorBidi" w:hAnsiTheme="minorBidi" w:cs="Simplified Arabic"/>
          <w:sz w:val="32"/>
          <w:szCs w:val="32"/>
          <w:rtl/>
        </w:rPr>
      </w:pPr>
      <w:r w:rsidRPr="0054177F">
        <w:rPr>
          <w:rFonts w:asciiTheme="minorBidi" w:hAnsiTheme="minorBidi" w:cs="Simplified Arabic" w:hint="cs"/>
          <w:sz w:val="32"/>
          <w:szCs w:val="32"/>
          <w:rtl/>
        </w:rPr>
        <w:lastRenderedPageBreak/>
        <w:t xml:space="preserve">وقد سبقت محاولات زيدان هذه محاولات متواضعة </w:t>
      </w:r>
      <w:r w:rsidR="00CC49D9" w:rsidRPr="0054177F">
        <w:rPr>
          <w:rFonts w:asciiTheme="minorBidi" w:hAnsiTheme="minorBidi" w:cs="Simplified Arabic" w:hint="cs"/>
          <w:sz w:val="32"/>
          <w:szCs w:val="32"/>
          <w:rtl/>
        </w:rPr>
        <w:t>أهمها</w:t>
      </w:r>
      <w:r w:rsidRPr="0054177F">
        <w:rPr>
          <w:rFonts w:asciiTheme="minorBidi" w:hAnsiTheme="minorBidi" w:cs="Simplified Arabic" w:hint="cs"/>
          <w:sz w:val="32"/>
          <w:szCs w:val="32"/>
          <w:rtl/>
        </w:rPr>
        <w:t xml:space="preserve"> محاولة</w:t>
      </w:r>
      <w:r w:rsidR="00C906A7">
        <w:rPr>
          <w:rFonts w:asciiTheme="minorBidi" w:hAnsiTheme="minorBidi" w:cs="Simplified Arabic" w:hint="cs"/>
          <w:sz w:val="32"/>
          <w:szCs w:val="32"/>
          <w:rtl/>
        </w:rPr>
        <w:t>"</w:t>
      </w:r>
      <w:r w:rsidRPr="0054177F">
        <w:rPr>
          <w:rFonts w:asciiTheme="minorBidi" w:hAnsiTheme="minorBidi" w:cs="Simplified Arabic" w:hint="cs"/>
          <w:sz w:val="32"/>
          <w:szCs w:val="32"/>
          <w:rtl/>
        </w:rPr>
        <w:t>سليم البستاني</w:t>
      </w:r>
      <w:r w:rsidR="00C906A7">
        <w:rPr>
          <w:rFonts w:asciiTheme="minorBidi" w:hAnsiTheme="minorBidi" w:cs="Simplified Arabic" w:hint="cs"/>
          <w:sz w:val="32"/>
          <w:szCs w:val="32"/>
          <w:rtl/>
        </w:rPr>
        <w:t>"</w:t>
      </w:r>
      <w:r w:rsidRPr="0054177F">
        <w:rPr>
          <w:rFonts w:asciiTheme="minorBidi" w:hAnsiTheme="minorBidi" w:cs="Simplified Arabic" w:hint="cs"/>
          <w:sz w:val="32"/>
          <w:szCs w:val="32"/>
          <w:rtl/>
        </w:rPr>
        <w:t>في قصة</w:t>
      </w:r>
      <w:r w:rsidR="00F140EC">
        <w:rPr>
          <w:rFonts w:asciiTheme="minorBidi" w:hAnsiTheme="minorBidi" w:cs="Simplified Arabic" w:hint="cs"/>
          <w:sz w:val="32"/>
          <w:szCs w:val="32"/>
          <w:rtl/>
        </w:rPr>
        <w:t xml:space="preserve"> </w:t>
      </w:r>
      <w:r w:rsidR="00CC49D9">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زنوبيا</w:t>
      </w:r>
      <w:r w:rsidR="00F140EC">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 xml:space="preserve">1871، وقصة </w:t>
      </w:r>
      <w:r w:rsidR="00F140EC">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بدور</w:t>
      </w:r>
      <w:r w:rsidR="00F140EC">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1872ومن ثم اختتمها بقصة</w:t>
      </w:r>
      <w:r w:rsidR="00F140EC">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الهيام في فتوح الشام</w:t>
      </w:r>
      <w:r w:rsidR="00F140EC">
        <w:rPr>
          <w:rFonts w:asciiTheme="minorBidi" w:hAnsiTheme="minorBidi" w:cs="Simplified Arabic" w:hint="cs"/>
          <w:b/>
          <w:bCs/>
          <w:sz w:val="32"/>
          <w:szCs w:val="32"/>
          <w:vertAlign w:val="superscript"/>
          <w:rtl/>
        </w:rPr>
        <w:t xml:space="preserve">" </w:t>
      </w:r>
      <w:r w:rsidRPr="0054177F">
        <w:rPr>
          <w:rFonts w:asciiTheme="minorBidi" w:hAnsiTheme="minorBidi" w:cs="Simplified Arabic" w:hint="cs"/>
          <w:sz w:val="32"/>
          <w:szCs w:val="32"/>
          <w:rtl/>
        </w:rPr>
        <w:t xml:space="preserve">ورافق محاولات البستاني هذه محاولة فردية </w:t>
      </w:r>
      <w:r w:rsidR="00C906A7">
        <w:rPr>
          <w:rFonts w:asciiTheme="minorBidi" w:hAnsiTheme="minorBidi" w:cs="Simplified Arabic" w:hint="cs"/>
          <w:sz w:val="32"/>
          <w:szCs w:val="32"/>
          <w:rtl/>
        </w:rPr>
        <w:t>"</w:t>
      </w:r>
      <w:r w:rsidRPr="0054177F">
        <w:rPr>
          <w:rFonts w:asciiTheme="minorBidi" w:hAnsiTheme="minorBidi" w:cs="Simplified Arabic" w:hint="cs"/>
          <w:sz w:val="32"/>
          <w:szCs w:val="32"/>
          <w:rtl/>
        </w:rPr>
        <w:t>لجميل نخلة</w:t>
      </w:r>
      <w:r w:rsidR="00C906A7">
        <w:rPr>
          <w:rFonts w:asciiTheme="minorBidi" w:hAnsiTheme="minorBidi" w:cs="Simplified Arabic" w:hint="cs"/>
          <w:sz w:val="32"/>
          <w:szCs w:val="32"/>
          <w:rtl/>
        </w:rPr>
        <w:t>"</w:t>
      </w:r>
      <w:r w:rsidRPr="0054177F">
        <w:rPr>
          <w:rFonts w:asciiTheme="minorBidi" w:hAnsiTheme="minorBidi" w:cs="Simplified Arabic" w:hint="cs"/>
          <w:sz w:val="32"/>
          <w:szCs w:val="32"/>
          <w:rtl/>
        </w:rPr>
        <w:t xml:space="preserve"> بعنوان</w:t>
      </w:r>
      <w:r w:rsidR="00F140EC">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حضارة الإسلام في بلاد الشام</w:t>
      </w:r>
      <w:r w:rsidR="00F140EC">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25"/>
      </w:r>
      <w:r w:rsidRPr="0054177F">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 xml:space="preserve"> والمتتبع لهذه الأعمال</w:t>
      </w:r>
      <w:r w:rsidR="00F140EC" w:rsidRPr="00F140EC">
        <w:rPr>
          <w:rFonts w:asciiTheme="minorBidi" w:hAnsiTheme="minorBidi" w:cs="Simplified Arabic" w:hint="cs"/>
          <w:sz w:val="28"/>
          <w:szCs w:val="28"/>
          <w:rtl/>
        </w:rPr>
        <w:t>((</w:t>
      </w:r>
      <w:r w:rsidRPr="00F140EC">
        <w:rPr>
          <w:rFonts w:asciiTheme="minorBidi" w:hAnsiTheme="minorBidi" w:cs="Simplified Arabic" w:hint="cs"/>
          <w:b/>
          <w:bCs/>
          <w:sz w:val="32"/>
          <w:szCs w:val="32"/>
          <w:rtl/>
        </w:rPr>
        <w:t xml:space="preserve">يجد </w:t>
      </w:r>
      <w:r w:rsidR="00F140EC" w:rsidRPr="00F140EC">
        <w:rPr>
          <w:rFonts w:asciiTheme="minorBidi" w:hAnsiTheme="minorBidi" w:cs="Simplified Arabic" w:hint="cs"/>
          <w:b/>
          <w:bCs/>
          <w:sz w:val="32"/>
          <w:szCs w:val="32"/>
          <w:rtl/>
        </w:rPr>
        <w:t>أنها</w:t>
      </w:r>
      <w:r w:rsidR="00F140EC" w:rsidRPr="00F140EC">
        <w:rPr>
          <w:rFonts w:asciiTheme="minorBidi" w:hAnsiTheme="minorBidi" w:cs="Simplified Arabic" w:hint="cs"/>
          <w:b/>
          <w:bCs/>
          <w:sz w:val="32"/>
          <w:szCs w:val="32"/>
          <w:vertAlign w:val="superscript"/>
          <w:rtl/>
        </w:rPr>
        <w:t xml:space="preserve"> </w:t>
      </w:r>
      <w:r w:rsidRPr="00F140EC">
        <w:rPr>
          <w:rFonts w:asciiTheme="minorBidi" w:hAnsiTheme="minorBidi" w:cs="Simplified Arabic" w:hint="cs"/>
          <w:b/>
          <w:bCs/>
          <w:sz w:val="32"/>
          <w:szCs w:val="32"/>
          <w:rtl/>
        </w:rPr>
        <w:t>جعلت التاريخ مسرحاً لإحداثها،وظهرت غايتها في التسلية والتشويق.</w:t>
      </w:r>
      <w:r w:rsidR="00F140EC" w:rsidRPr="00F140EC">
        <w:rPr>
          <w:rFonts w:asciiTheme="minorBidi" w:hAnsiTheme="minorBidi" w:cs="Simplified Arabic" w:hint="cs"/>
          <w:b/>
          <w:bCs/>
          <w:sz w:val="32"/>
          <w:szCs w:val="32"/>
          <w:rtl/>
        </w:rPr>
        <w:t>أما</w:t>
      </w:r>
      <w:r w:rsidRPr="00F140EC">
        <w:rPr>
          <w:rFonts w:asciiTheme="minorBidi" w:hAnsiTheme="minorBidi" w:cs="Simplified Arabic" w:hint="cs"/>
          <w:b/>
          <w:bCs/>
          <w:sz w:val="32"/>
          <w:szCs w:val="32"/>
          <w:rtl/>
        </w:rPr>
        <w:t xml:space="preserve"> الهدف القومي فلم يكن </w:t>
      </w:r>
      <w:r w:rsidR="00F140EC" w:rsidRPr="00F140EC">
        <w:rPr>
          <w:rFonts w:asciiTheme="minorBidi" w:hAnsiTheme="minorBidi" w:cs="Simplified Arabic" w:hint="cs"/>
          <w:b/>
          <w:bCs/>
          <w:sz w:val="32"/>
          <w:szCs w:val="32"/>
          <w:rtl/>
        </w:rPr>
        <w:t>أساسيا</w:t>
      </w:r>
      <w:r w:rsidR="00F140EC">
        <w:rPr>
          <w:rFonts w:asciiTheme="minorBidi" w:hAnsiTheme="minorBidi" w:cs="Simplified Arabic" w:hint="cs"/>
          <w:b/>
          <w:bCs/>
          <w:sz w:val="32"/>
          <w:szCs w:val="32"/>
          <w:rtl/>
        </w:rPr>
        <w:t>ً</w:t>
      </w:r>
      <w:r w:rsidRPr="00F140EC">
        <w:rPr>
          <w:rFonts w:asciiTheme="minorBidi" w:hAnsiTheme="minorBidi" w:cs="Simplified Arabic" w:hint="cs"/>
          <w:b/>
          <w:bCs/>
          <w:sz w:val="32"/>
          <w:szCs w:val="32"/>
          <w:rtl/>
        </w:rPr>
        <w:t>،كما لم تكن الدوافع التعليمية تشغل حيزاً من اهتمامهم</w:t>
      </w:r>
      <w:r w:rsidRPr="0054177F">
        <w:rPr>
          <w:rFonts w:asciiTheme="minorBidi" w:hAnsiTheme="minorBidi" w:cs="Simplified Arabic" w:hint="cs"/>
          <w:sz w:val="32"/>
          <w:szCs w:val="32"/>
          <w:rtl/>
        </w:rPr>
        <w:t>.</w:t>
      </w:r>
      <w:r w:rsidRPr="00F140EC">
        <w:rPr>
          <w:rFonts w:asciiTheme="minorBidi" w:hAnsiTheme="minorBidi" w:cs="Simplified Arabic" w:hint="cs"/>
          <w:b/>
          <w:bCs/>
          <w:sz w:val="28"/>
          <w:szCs w:val="28"/>
          <w:rtl/>
        </w:rPr>
        <w:t>))</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26"/>
      </w:r>
      <w:r w:rsidRPr="0054177F">
        <w:rPr>
          <w:rFonts w:asciiTheme="minorBidi" w:hAnsiTheme="minorBidi" w:cs="Simplified Arabic" w:hint="cs"/>
          <w:b/>
          <w:bCs/>
          <w:sz w:val="32"/>
          <w:szCs w:val="32"/>
          <w:vertAlign w:val="superscript"/>
          <w:rtl/>
        </w:rPr>
        <w:t>)</w:t>
      </w:r>
      <w:r w:rsidRPr="0054177F">
        <w:rPr>
          <w:rFonts w:asciiTheme="minorBidi" w:hAnsiTheme="minorBidi" w:cs="Simplified Arabic" w:hint="cs"/>
          <w:sz w:val="32"/>
          <w:szCs w:val="32"/>
          <w:rtl/>
        </w:rPr>
        <w:t xml:space="preserve">مما يجعل هذه القصص لا تصل إلى ما وصلت إليه روايات جرجي زيدان التي تعد البداية الحقيقة </w:t>
      </w:r>
      <w:r w:rsidR="00F140EC" w:rsidRPr="0054177F">
        <w:rPr>
          <w:rFonts w:asciiTheme="minorBidi" w:hAnsiTheme="minorBidi" w:cs="Simplified Arabic" w:hint="cs"/>
          <w:sz w:val="32"/>
          <w:szCs w:val="32"/>
          <w:rtl/>
        </w:rPr>
        <w:t>لإنط</w:t>
      </w:r>
      <w:r w:rsidR="00F522CA">
        <w:rPr>
          <w:rFonts w:asciiTheme="minorBidi" w:hAnsiTheme="minorBidi" w:cs="Simplified Arabic" w:hint="cs"/>
          <w:sz w:val="32"/>
          <w:szCs w:val="32"/>
          <w:rtl/>
        </w:rPr>
        <w:t>ل</w:t>
      </w:r>
      <w:r w:rsidR="00F140EC" w:rsidRPr="0054177F">
        <w:rPr>
          <w:rFonts w:asciiTheme="minorBidi" w:hAnsiTheme="minorBidi" w:cs="Simplified Arabic" w:hint="cs"/>
          <w:sz w:val="32"/>
          <w:szCs w:val="32"/>
          <w:rtl/>
        </w:rPr>
        <w:t>اقه</w:t>
      </w:r>
      <w:r w:rsidRPr="0054177F">
        <w:rPr>
          <w:rFonts w:asciiTheme="minorBidi" w:hAnsiTheme="minorBidi" w:cs="Simplified Arabic" w:hint="cs"/>
          <w:sz w:val="32"/>
          <w:szCs w:val="32"/>
          <w:rtl/>
        </w:rPr>
        <w:t xml:space="preserve"> الرواية التاريخية العربية،فقد قام بتثبيت هذا الفن </w:t>
      </w:r>
      <w:r w:rsidRPr="0054177F">
        <w:rPr>
          <w:rFonts w:asciiTheme="minorBidi" w:hAnsiTheme="minorBidi" w:cs="Simplified Arabic" w:hint="cs"/>
          <w:b/>
          <w:bCs/>
          <w:sz w:val="32"/>
          <w:szCs w:val="32"/>
          <w:vertAlign w:val="superscript"/>
          <w:rtl/>
        </w:rPr>
        <w:t>(</w:t>
      </w:r>
      <w:r w:rsidRPr="0054177F">
        <w:rPr>
          <w:rStyle w:val="a4"/>
          <w:rFonts w:asciiTheme="minorBidi" w:hAnsiTheme="minorBidi" w:cs="Simplified Arabic"/>
          <w:b/>
          <w:bCs/>
          <w:sz w:val="32"/>
          <w:szCs w:val="32"/>
          <w:rtl/>
        </w:rPr>
        <w:footnoteReference w:id="27"/>
      </w:r>
      <w:r w:rsidRPr="0054177F">
        <w:rPr>
          <w:rFonts w:asciiTheme="minorBidi" w:hAnsiTheme="minorBidi" w:cs="Simplified Arabic" w:hint="cs"/>
          <w:b/>
          <w:bCs/>
          <w:sz w:val="32"/>
          <w:szCs w:val="32"/>
          <w:vertAlign w:val="superscript"/>
          <w:rtl/>
        </w:rPr>
        <w:t>)</w:t>
      </w:r>
      <w:r w:rsidR="0042214B">
        <w:rPr>
          <w:rFonts w:asciiTheme="minorBidi" w:hAnsiTheme="minorBidi" w:cs="Simplified Arabic" w:hint="cs"/>
          <w:b/>
          <w:bCs/>
          <w:sz w:val="32"/>
          <w:szCs w:val="32"/>
          <w:vertAlign w:val="superscript"/>
          <w:rtl/>
        </w:rPr>
        <w:t xml:space="preserve">                                       </w:t>
      </w:r>
    </w:p>
    <w:p w:rsidR="00F140EC" w:rsidRPr="00E23BC9" w:rsidRDefault="006F52D2" w:rsidP="00944C83">
      <w:pPr>
        <w:spacing w:line="240" w:lineRule="auto"/>
        <w:ind w:left="-64"/>
        <w:jc w:val="lowKashida"/>
        <w:rPr>
          <w:rFonts w:asciiTheme="minorBidi" w:hAnsiTheme="minorBidi" w:cs="Simplified Arabic"/>
          <w:b/>
          <w:bCs/>
          <w:sz w:val="28"/>
          <w:szCs w:val="28"/>
          <w:vertAlign w:val="superscript"/>
          <w:rtl/>
        </w:rPr>
      </w:pPr>
      <w:r w:rsidRPr="0054177F">
        <w:rPr>
          <w:rFonts w:asciiTheme="minorBidi" w:hAnsiTheme="minorBidi" w:cs="Simplified Arabic" w:hint="cs"/>
          <w:sz w:val="32"/>
          <w:szCs w:val="32"/>
          <w:rtl/>
        </w:rPr>
        <w:t>إذ استطاع نقل الرواية خطوة إلى الأمام من المحاولة الفردية القائمة على التسلية والترفيه إلى الرواية ذات الهدف التعليمي،ويتضح ذلك بقوله</w:t>
      </w:r>
      <w:r w:rsidRPr="00F140EC">
        <w:rPr>
          <w:rFonts w:asciiTheme="minorBidi" w:hAnsiTheme="minorBidi" w:cs="Simplified Arabic" w:hint="cs"/>
          <w:b/>
          <w:bCs/>
          <w:sz w:val="32"/>
          <w:szCs w:val="32"/>
          <w:rtl/>
        </w:rPr>
        <w:t>:</w:t>
      </w:r>
      <w:r w:rsidRPr="00F140EC">
        <w:rPr>
          <w:rFonts w:asciiTheme="minorBidi" w:hAnsiTheme="minorBidi" w:cs="Simplified Arabic" w:hint="cs"/>
          <w:b/>
          <w:bCs/>
          <w:sz w:val="28"/>
          <w:szCs w:val="28"/>
          <w:rtl/>
        </w:rPr>
        <w:t>((</w:t>
      </w:r>
      <w:r w:rsidRPr="00E23BC9">
        <w:rPr>
          <w:rFonts w:asciiTheme="minorBidi" w:hAnsiTheme="minorBidi" w:cs="Simplified Arabic" w:hint="cs"/>
          <w:b/>
          <w:bCs/>
          <w:sz w:val="28"/>
          <w:szCs w:val="28"/>
          <w:rtl/>
        </w:rPr>
        <w:t>وقد رأينا</w:t>
      </w:r>
      <w:r w:rsidRPr="00E23BC9">
        <w:rPr>
          <w:rFonts w:asciiTheme="minorBidi" w:hAnsiTheme="minorBidi" w:cs="Simplified Arabic" w:hint="cs"/>
          <w:b/>
          <w:bCs/>
          <w:sz w:val="32"/>
          <w:szCs w:val="32"/>
          <w:rtl/>
        </w:rPr>
        <w:t xml:space="preserve"> </w:t>
      </w:r>
      <w:r w:rsidR="00F140EC" w:rsidRPr="00E23BC9">
        <w:rPr>
          <w:rFonts w:asciiTheme="minorBidi" w:hAnsiTheme="minorBidi" w:cs="Simplified Arabic" w:hint="cs"/>
          <w:b/>
          <w:bCs/>
          <w:sz w:val="32"/>
          <w:szCs w:val="32"/>
          <w:rtl/>
        </w:rPr>
        <w:t>بالاختيار</w:t>
      </w:r>
      <w:r w:rsidR="0042214B">
        <w:rPr>
          <w:rFonts w:asciiTheme="minorBidi" w:hAnsiTheme="minorBidi" w:cs="Simplified Arabic" w:hint="cs"/>
          <w:b/>
          <w:bCs/>
          <w:sz w:val="32"/>
          <w:szCs w:val="32"/>
          <w:rtl/>
        </w:rPr>
        <w:t xml:space="preserve"> </w:t>
      </w:r>
      <w:r w:rsidR="00F140EC" w:rsidRPr="00E23BC9">
        <w:rPr>
          <w:rFonts w:asciiTheme="minorBidi" w:hAnsiTheme="minorBidi" w:cs="Simplified Arabic" w:hint="cs"/>
          <w:b/>
          <w:bCs/>
          <w:sz w:val="28"/>
          <w:szCs w:val="28"/>
          <w:rtl/>
        </w:rPr>
        <w:t>أن</w:t>
      </w:r>
      <w:r w:rsidRPr="00E23BC9">
        <w:rPr>
          <w:rFonts w:asciiTheme="minorBidi" w:hAnsiTheme="minorBidi" w:cs="Simplified Arabic" w:hint="cs"/>
          <w:b/>
          <w:bCs/>
          <w:sz w:val="28"/>
          <w:szCs w:val="28"/>
          <w:rtl/>
        </w:rPr>
        <w:t xml:space="preserve"> نشرح التاريخ على </w:t>
      </w:r>
      <w:r w:rsidR="00F140EC" w:rsidRPr="00E23BC9">
        <w:rPr>
          <w:rFonts w:asciiTheme="minorBidi" w:hAnsiTheme="minorBidi" w:cs="Simplified Arabic" w:hint="cs"/>
          <w:b/>
          <w:bCs/>
          <w:sz w:val="28"/>
          <w:szCs w:val="28"/>
          <w:rtl/>
        </w:rPr>
        <w:t>أسلوب</w:t>
      </w:r>
      <w:r w:rsidRPr="00E23BC9">
        <w:rPr>
          <w:rFonts w:asciiTheme="minorBidi" w:hAnsiTheme="minorBidi" w:cs="Simplified Arabic" w:hint="cs"/>
          <w:b/>
          <w:bCs/>
          <w:sz w:val="28"/>
          <w:szCs w:val="28"/>
          <w:rtl/>
        </w:rPr>
        <w:t xml:space="preserve"> الرواية </w:t>
      </w:r>
      <w:r w:rsidR="00F140EC" w:rsidRPr="00E23BC9">
        <w:rPr>
          <w:rFonts w:asciiTheme="minorBidi" w:hAnsiTheme="minorBidi" w:cs="Simplified Arabic" w:hint="cs"/>
          <w:b/>
          <w:bCs/>
          <w:sz w:val="32"/>
          <w:szCs w:val="32"/>
          <w:rtl/>
        </w:rPr>
        <w:t>أفضل</w:t>
      </w:r>
      <w:r w:rsidRPr="00E23BC9">
        <w:rPr>
          <w:rFonts w:asciiTheme="minorBidi" w:hAnsiTheme="minorBidi" w:cs="Simplified Arabic" w:hint="cs"/>
          <w:b/>
          <w:bCs/>
          <w:sz w:val="32"/>
          <w:szCs w:val="32"/>
          <w:rtl/>
        </w:rPr>
        <w:t xml:space="preserve"> وسيلة</w:t>
      </w:r>
      <w:r w:rsidRPr="00E23BC9">
        <w:rPr>
          <w:rFonts w:asciiTheme="minorBidi" w:hAnsiTheme="minorBidi" w:cs="Simplified Arabic" w:hint="cs"/>
          <w:b/>
          <w:bCs/>
          <w:sz w:val="28"/>
          <w:szCs w:val="28"/>
          <w:rtl/>
        </w:rPr>
        <w:t xml:space="preserve"> لترغيب</w:t>
      </w:r>
      <w:r w:rsidRPr="00E23BC9">
        <w:rPr>
          <w:rFonts w:asciiTheme="minorBidi" w:hAnsiTheme="minorBidi" w:cs="Simplified Arabic" w:hint="cs"/>
          <w:b/>
          <w:bCs/>
          <w:sz w:val="32"/>
          <w:szCs w:val="32"/>
          <w:rtl/>
        </w:rPr>
        <w:t xml:space="preserve"> الناس</w:t>
      </w:r>
      <w:r w:rsidRPr="00E23BC9">
        <w:rPr>
          <w:rFonts w:asciiTheme="minorBidi" w:hAnsiTheme="minorBidi" w:cs="Simplified Arabic" w:hint="cs"/>
          <w:b/>
          <w:bCs/>
          <w:sz w:val="28"/>
          <w:szCs w:val="28"/>
          <w:rtl/>
        </w:rPr>
        <w:t xml:space="preserve"> في </w:t>
      </w:r>
      <w:r w:rsidR="00F140EC" w:rsidRPr="00E23BC9">
        <w:rPr>
          <w:rFonts w:asciiTheme="minorBidi" w:hAnsiTheme="minorBidi" w:cs="Simplified Arabic" w:hint="cs"/>
          <w:b/>
          <w:bCs/>
          <w:sz w:val="28"/>
          <w:szCs w:val="28"/>
          <w:rtl/>
        </w:rPr>
        <w:t>مطالعته</w:t>
      </w:r>
      <w:r w:rsidR="0042214B">
        <w:rPr>
          <w:rFonts w:asciiTheme="minorBidi" w:hAnsiTheme="minorBidi" w:cs="Simplified Arabic" w:hint="cs"/>
          <w:b/>
          <w:bCs/>
          <w:sz w:val="28"/>
          <w:szCs w:val="28"/>
          <w:rtl/>
        </w:rPr>
        <w:t xml:space="preserve"> </w:t>
      </w:r>
      <w:r w:rsidRPr="00E23BC9">
        <w:rPr>
          <w:rFonts w:asciiTheme="minorBidi" w:hAnsiTheme="minorBidi" w:cs="Simplified Arabic" w:hint="cs"/>
          <w:b/>
          <w:bCs/>
          <w:sz w:val="28"/>
          <w:szCs w:val="28"/>
          <w:rtl/>
        </w:rPr>
        <w:t>،</w:t>
      </w:r>
      <w:r w:rsidR="0042214B">
        <w:rPr>
          <w:rFonts w:asciiTheme="minorBidi" w:hAnsiTheme="minorBidi" w:cs="Simplified Arabic" w:hint="cs"/>
          <w:b/>
          <w:bCs/>
          <w:sz w:val="28"/>
          <w:szCs w:val="28"/>
          <w:rtl/>
        </w:rPr>
        <w:t xml:space="preserve"> </w:t>
      </w:r>
      <w:r w:rsidR="00F140EC" w:rsidRPr="00E23BC9">
        <w:rPr>
          <w:rFonts w:asciiTheme="minorBidi" w:hAnsiTheme="minorBidi" w:cs="Simplified Arabic" w:hint="cs"/>
          <w:b/>
          <w:bCs/>
          <w:sz w:val="28"/>
          <w:szCs w:val="28"/>
          <w:rtl/>
        </w:rPr>
        <w:t>و</w:t>
      </w:r>
      <w:r w:rsidR="0042214B">
        <w:rPr>
          <w:rFonts w:asciiTheme="minorBidi" w:hAnsiTheme="minorBidi" w:cs="Simplified Arabic" w:hint="cs"/>
          <w:b/>
          <w:bCs/>
          <w:sz w:val="28"/>
          <w:szCs w:val="28"/>
          <w:rtl/>
        </w:rPr>
        <w:t xml:space="preserve"> </w:t>
      </w:r>
      <w:r w:rsidR="00F140EC" w:rsidRPr="00E23BC9">
        <w:rPr>
          <w:rFonts w:asciiTheme="minorBidi" w:hAnsiTheme="minorBidi" w:cs="Simplified Arabic" w:hint="cs"/>
          <w:b/>
          <w:bCs/>
          <w:sz w:val="28"/>
          <w:szCs w:val="28"/>
          <w:rtl/>
        </w:rPr>
        <w:t>الاستزادة</w:t>
      </w:r>
      <w:r w:rsidRPr="00E23BC9">
        <w:rPr>
          <w:rFonts w:asciiTheme="minorBidi" w:hAnsiTheme="minorBidi" w:cs="Simplified Arabic" w:hint="cs"/>
          <w:b/>
          <w:bCs/>
          <w:sz w:val="28"/>
          <w:szCs w:val="28"/>
          <w:rtl/>
        </w:rPr>
        <w:t xml:space="preserve"> منه</w:t>
      </w:r>
      <w:r w:rsidR="00E23BC9" w:rsidRPr="00E23BC9">
        <w:rPr>
          <w:rFonts w:asciiTheme="minorBidi" w:hAnsiTheme="minorBidi" w:cs="Simplified Arabic" w:hint="cs"/>
          <w:b/>
          <w:bCs/>
          <w:sz w:val="28"/>
          <w:szCs w:val="28"/>
          <w:rtl/>
        </w:rPr>
        <w:t xml:space="preserve"> </w:t>
      </w:r>
      <w:r w:rsidRPr="00E23BC9">
        <w:rPr>
          <w:rFonts w:asciiTheme="minorBidi" w:hAnsiTheme="minorBidi" w:cs="Simplified Arabic" w:hint="cs"/>
          <w:sz w:val="28"/>
          <w:szCs w:val="28"/>
          <w:rtl/>
        </w:rPr>
        <w:t>.</w:t>
      </w:r>
      <w:r w:rsidRPr="00E23BC9">
        <w:rPr>
          <w:rFonts w:asciiTheme="minorBidi" w:hAnsiTheme="minorBidi" w:cs="Simplified Arabic" w:hint="cs"/>
          <w:b/>
          <w:bCs/>
          <w:sz w:val="28"/>
          <w:szCs w:val="28"/>
          <w:rtl/>
        </w:rPr>
        <w:t>))</w:t>
      </w:r>
      <w:r w:rsidRPr="00E23BC9">
        <w:rPr>
          <w:rFonts w:asciiTheme="minorBidi" w:hAnsiTheme="minorBidi" w:cs="Simplified Arabic" w:hint="cs"/>
          <w:sz w:val="28"/>
          <w:szCs w:val="28"/>
          <w:rtl/>
        </w:rPr>
        <w:t xml:space="preserve"> </w:t>
      </w:r>
      <w:r w:rsidRPr="00E23BC9">
        <w:rPr>
          <w:rFonts w:asciiTheme="minorBidi" w:hAnsiTheme="minorBidi" w:cs="Simplified Arabic" w:hint="cs"/>
          <w:b/>
          <w:bCs/>
          <w:sz w:val="28"/>
          <w:szCs w:val="28"/>
          <w:vertAlign w:val="superscript"/>
          <w:rtl/>
        </w:rPr>
        <w:t>(</w:t>
      </w:r>
      <w:r w:rsidRPr="00E23BC9">
        <w:rPr>
          <w:rStyle w:val="a4"/>
          <w:rFonts w:asciiTheme="minorBidi" w:hAnsiTheme="minorBidi" w:cs="Simplified Arabic"/>
          <w:b/>
          <w:bCs/>
          <w:sz w:val="28"/>
          <w:szCs w:val="28"/>
          <w:rtl/>
        </w:rPr>
        <w:footnoteReference w:id="28"/>
      </w:r>
      <w:r w:rsidRPr="00E23BC9">
        <w:rPr>
          <w:rFonts w:asciiTheme="minorBidi" w:hAnsiTheme="minorBidi" w:cs="Simplified Arabic" w:hint="cs"/>
          <w:b/>
          <w:bCs/>
          <w:sz w:val="28"/>
          <w:szCs w:val="28"/>
          <w:vertAlign w:val="superscript"/>
          <w:rtl/>
        </w:rPr>
        <w:t>)</w:t>
      </w:r>
      <w:r w:rsidR="00F140EC" w:rsidRPr="00E23BC9">
        <w:rPr>
          <w:rFonts w:asciiTheme="minorBidi" w:hAnsiTheme="minorBidi" w:cs="Simplified Arabic" w:hint="cs"/>
          <w:b/>
          <w:bCs/>
          <w:sz w:val="28"/>
          <w:szCs w:val="28"/>
          <w:vertAlign w:val="superscript"/>
          <w:rtl/>
        </w:rPr>
        <w:t xml:space="preserve">                  </w:t>
      </w:r>
    </w:p>
    <w:p w:rsidR="001F48EC" w:rsidRDefault="006F52D2" w:rsidP="00CF144C">
      <w:pPr>
        <w:spacing w:line="460" w:lineRule="exact"/>
        <w:ind w:left="-58"/>
        <w:jc w:val="lowKashida"/>
        <w:rPr>
          <w:rFonts w:asciiTheme="minorBidi" w:hAnsiTheme="minorBidi" w:cs="Simplified Arabic"/>
          <w:sz w:val="32"/>
          <w:szCs w:val="32"/>
          <w:rtl/>
        </w:rPr>
      </w:pPr>
      <w:r w:rsidRPr="0054177F">
        <w:rPr>
          <w:rFonts w:asciiTheme="minorBidi" w:hAnsiTheme="minorBidi" w:cs="Simplified Arabic" w:hint="cs"/>
          <w:sz w:val="32"/>
          <w:szCs w:val="32"/>
          <w:rtl/>
        </w:rPr>
        <w:t xml:space="preserve">وعلى الرغم من </w:t>
      </w:r>
      <w:r w:rsidR="001F48EC" w:rsidRPr="0054177F">
        <w:rPr>
          <w:rFonts w:asciiTheme="minorBidi" w:hAnsiTheme="minorBidi" w:cs="Simplified Arabic" w:hint="cs"/>
          <w:sz w:val="32"/>
          <w:szCs w:val="32"/>
          <w:rtl/>
        </w:rPr>
        <w:t>ال</w:t>
      </w:r>
      <w:r w:rsidR="001F48EC">
        <w:rPr>
          <w:rFonts w:asciiTheme="minorBidi" w:hAnsiTheme="minorBidi" w:cs="Simplified Arabic" w:hint="cs"/>
          <w:sz w:val="32"/>
          <w:szCs w:val="32"/>
          <w:rtl/>
        </w:rPr>
        <w:t>ن</w:t>
      </w:r>
      <w:r w:rsidR="001F48EC" w:rsidRPr="0054177F">
        <w:rPr>
          <w:rFonts w:asciiTheme="minorBidi" w:hAnsiTheme="minorBidi" w:cs="Simplified Arabic" w:hint="cs"/>
          <w:sz w:val="32"/>
          <w:szCs w:val="32"/>
          <w:rtl/>
        </w:rPr>
        <w:t>جاح</w:t>
      </w:r>
      <w:r w:rsidRPr="0054177F">
        <w:rPr>
          <w:rFonts w:asciiTheme="minorBidi" w:hAnsiTheme="minorBidi" w:cs="Simplified Arabic" w:hint="cs"/>
          <w:sz w:val="32"/>
          <w:szCs w:val="32"/>
          <w:rtl/>
        </w:rPr>
        <w:t xml:space="preserve"> الذي حققه </w:t>
      </w:r>
      <w:r w:rsidR="00317A2C">
        <w:rPr>
          <w:rFonts w:asciiTheme="minorBidi" w:hAnsiTheme="minorBidi" w:cs="Simplified Arabic" w:hint="cs"/>
          <w:sz w:val="32"/>
          <w:szCs w:val="32"/>
          <w:rtl/>
        </w:rPr>
        <w:t xml:space="preserve">جرجي </w:t>
      </w:r>
      <w:r w:rsidRPr="0054177F">
        <w:rPr>
          <w:rFonts w:asciiTheme="minorBidi" w:hAnsiTheme="minorBidi" w:cs="Simplified Arabic" w:hint="cs"/>
          <w:sz w:val="32"/>
          <w:szCs w:val="32"/>
          <w:rtl/>
        </w:rPr>
        <w:t xml:space="preserve">زيدان،ولكن هناك </w:t>
      </w:r>
      <w:r w:rsidR="00712019">
        <w:rPr>
          <w:rFonts w:asciiTheme="minorBidi" w:hAnsiTheme="minorBidi" w:cs="Simplified Arabic" w:hint="cs"/>
          <w:sz w:val="32"/>
          <w:szCs w:val="32"/>
          <w:rtl/>
        </w:rPr>
        <w:t>ج</w:t>
      </w:r>
      <w:r w:rsidRPr="0054177F">
        <w:rPr>
          <w:rFonts w:asciiTheme="minorBidi" w:hAnsiTheme="minorBidi" w:cs="Simplified Arabic" w:hint="cs"/>
          <w:sz w:val="32"/>
          <w:szCs w:val="32"/>
          <w:rtl/>
        </w:rPr>
        <w:t>مل</w:t>
      </w:r>
      <w:r w:rsidR="00712019">
        <w:rPr>
          <w:rFonts w:asciiTheme="minorBidi" w:hAnsiTheme="minorBidi" w:cs="Simplified Arabic" w:hint="cs"/>
          <w:sz w:val="32"/>
          <w:szCs w:val="32"/>
          <w:rtl/>
        </w:rPr>
        <w:t>ة</w:t>
      </w:r>
      <w:r w:rsidRPr="0054177F">
        <w:rPr>
          <w:rFonts w:asciiTheme="minorBidi" w:hAnsiTheme="minorBidi" w:cs="Simplified Arabic" w:hint="cs"/>
          <w:sz w:val="32"/>
          <w:szCs w:val="32"/>
          <w:rtl/>
        </w:rPr>
        <w:t xml:space="preserve"> من المآخذ تؤخذ عليه لاحظها عدد من الباحثين الذين درسوا رواياته وذهبوا في تفسيرها مذاهب شتى،</w:t>
      </w:r>
      <w:r w:rsidR="00FB089F">
        <w:rPr>
          <w:rFonts w:asciiTheme="minorBidi" w:hAnsiTheme="minorBidi" w:cs="Simplified Arabic" w:hint="cs"/>
          <w:sz w:val="32"/>
          <w:szCs w:val="32"/>
          <w:rtl/>
        </w:rPr>
        <w:t xml:space="preserve"> </w:t>
      </w:r>
      <w:r w:rsidRPr="0054177F">
        <w:rPr>
          <w:rFonts w:asciiTheme="minorBidi" w:hAnsiTheme="minorBidi" w:cs="Simplified Arabic" w:hint="cs"/>
          <w:sz w:val="32"/>
          <w:szCs w:val="32"/>
          <w:rtl/>
        </w:rPr>
        <w:t xml:space="preserve">يمكن </w:t>
      </w:r>
      <w:r w:rsidR="001F48EC" w:rsidRPr="0054177F">
        <w:rPr>
          <w:rFonts w:asciiTheme="minorBidi" w:hAnsiTheme="minorBidi" w:cs="Simplified Arabic" w:hint="cs"/>
          <w:sz w:val="32"/>
          <w:szCs w:val="32"/>
          <w:rtl/>
        </w:rPr>
        <w:t>إجمالها</w:t>
      </w:r>
      <w:r w:rsidRPr="0054177F">
        <w:rPr>
          <w:rFonts w:asciiTheme="minorBidi" w:hAnsiTheme="minorBidi" w:cs="Simplified Arabic" w:hint="cs"/>
          <w:sz w:val="32"/>
          <w:szCs w:val="32"/>
          <w:rtl/>
        </w:rPr>
        <w:t xml:space="preserve"> بالآتي</w:t>
      </w:r>
      <w:r w:rsidR="001F48EC">
        <w:rPr>
          <w:rFonts w:asciiTheme="minorBidi" w:hAnsiTheme="minorBidi" w:cs="Simplified Arabic" w:hint="cs"/>
          <w:sz w:val="32"/>
          <w:szCs w:val="32"/>
          <w:rtl/>
        </w:rPr>
        <w:t xml:space="preserve"> :                                                                </w:t>
      </w:r>
    </w:p>
    <w:p w:rsidR="001F48EC" w:rsidRPr="001F48EC" w:rsidRDefault="001F48EC" w:rsidP="00CF144C">
      <w:pPr>
        <w:spacing w:line="240" w:lineRule="auto"/>
        <w:ind w:left="-64"/>
        <w:jc w:val="lowKashida"/>
        <w:rPr>
          <w:rFonts w:cs="Simplified Arabic"/>
          <w:sz w:val="32"/>
          <w:szCs w:val="32"/>
          <w:rtl/>
        </w:rPr>
      </w:pPr>
      <w:r>
        <w:rPr>
          <w:rFonts w:asciiTheme="minorBidi" w:hAnsiTheme="minorBidi" w:cs="Simplified Arabic" w:hint="cs"/>
          <w:sz w:val="32"/>
          <w:szCs w:val="32"/>
          <w:rtl/>
        </w:rPr>
        <w:t xml:space="preserve">1- </w:t>
      </w:r>
      <w:r w:rsidRPr="001F48EC">
        <w:rPr>
          <w:rFonts w:asciiTheme="minorBidi" w:hAnsiTheme="minorBidi" w:cs="Simplified Arabic" w:hint="cs"/>
          <w:sz w:val="32"/>
          <w:szCs w:val="32"/>
          <w:rtl/>
        </w:rPr>
        <w:t>لا</w:t>
      </w:r>
      <w:r w:rsidR="001B7FD2">
        <w:rPr>
          <w:rFonts w:asciiTheme="minorBidi" w:hAnsiTheme="minorBidi" w:cs="Simplified Arabic" w:hint="cs"/>
          <w:sz w:val="32"/>
          <w:szCs w:val="32"/>
          <w:rtl/>
        </w:rPr>
        <w:t xml:space="preserve"> </w:t>
      </w:r>
      <w:r w:rsidR="006F52D2" w:rsidRPr="001F48EC">
        <w:rPr>
          <w:rFonts w:asciiTheme="minorBidi" w:hAnsiTheme="minorBidi" w:cs="Simplified Arabic" w:hint="cs"/>
          <w:sz w:val="32"/>
          <w:szCs w:val="32"/>
          <w:rtl/>
        </w:rPr>
        <w:t>يلجأ</w:t>
      </w:r>
      <w:r w:rsidR="00317A2C">
        <w:rPr>
          <w:rFonts w:asciiTheme="minorBidi" w:hAnsiTheme="minorBidi" w:cs="Simplified Arabic" w:hint="cs"/>
          <w:sz w:val="32"/>
          <w:szCs w:val="32"/>
          <w:rtl/>
        </w:rPr>
        <w:t xml:space="preserve"> جرجي</w:t>
      </w:r>
      <w:r w:rsidRPr="001F48EC">
        <w:rPr>
          <w:rFonts w:asciiTheme="minorBidi" w:hAnsiTheme="minorBidi" w:cs="Simplified Arabic" w:hint="cs"/>
          <w:sz w:val="32"/>
          <w:szCs w:val="32"/>
          <w:rtl/>
        </w:rPr>
        <w:t xml:space="preserve"> زيدان</w:t>
      </w:r>
      <w:r w:rsidR="006F52D2" w:rsidRPr="001F48EC">
        <w:rPr>
          <w:rFonts w:asciiTheme="minorBidi" w:hAnsiTheme="minorBidi" w:cs="Simplified Arabic" w:hint="cs"/>
          <w:sz w:val="32"/>
          <w:szCs w:val="32"/>
          <w:rtl/>
        </w:rPr>
        <w:t xml:space="preserve"> في اختيار موضوعاته</w:t>
      </w:r>
      <w:r w:rsidRPr="001F48EC">
        <w:rPr>
          <w:rFonts w:asciiTheme="minorBidi" w:hAnsiTheme="minorBidi" w:cs="Simplified Arabic" w:hint="cs"/>
          <w:sz w:val="32"/>
          <w:szCs w:val="32"/>
          <w:rtl/>
        </w:rPr>
        <w:t xml:space="preserve"> إلى المراحل المشرقة من التاريخ </w:t>
      </w:r>
      <w:r w:rsidR="006F52D2" w:rsidRPr="001F48EC">
        <w:rPr>
          <w:rFonts w:asciiTheme="minorBidi" w:hAnsiTheme="minorBidi" w:cs="Simplified Arabic" w:hint="cs"/>
          <w:sz w:val="32"/>
          <w:szCs w:val="32"/>
          <w:rtl/>
        </w:rPr>
        <w:t>الإسلامي،</w:t>
      </w:r>
      <w:r w:rsidRPr="001F48EC">
        <w:rPr>
          <w:rFonts w:asciiTheme="minorBidi" w:hAnsiTheme="minorBidi" w:cs="Simplified Arabic" w:hint="cs"/>
          <w:sz w:val="32"/>
          <w:szCs w:val="32"/>
          <w:rtl/>
        </w:rPr>
        <w:t>وأمجاده</w:t>
      </w:r>
      <w:r w:rsidR="006F52D2" w:rsidRPr="001F48EC">
        <w:rPr>
          <w:rFonts w:asciiTheme="minorBidi" w:hAnsiTheme="minorBidi" w:cs="Simplified Arabic" w:hint="cs"/>
          <w:sz w:val="32"/>
          <w:szCs w:val="32"/>
          <w:rtl/>
        </w:rPr>
        <w:t xml:space="preserve"> </w:t>
      </w:r>
      <w:r w:rsidRPr="001F48EC">
        <w:rPr>
          <w:rFonts w:asciiTheme="minorBidi" w:hAnsiTheme="minorBidi" w:cs="Simplified Arabic" w:hint="cs"/>
          <w:sz w:val="32"/>
          <w:szCs w:val="32"/>
          <w:rtl/>
        </w:rPr>
        <w:t>العظيمة</w:t>
      </w:r>
      <w:r w:rsidR="006F52D2" w:rsidRPr="001F48EC">
        <w:rPr>
          <w:rFonts w:asciiTheme="minorBidi" w:hAnsiTheme="minorBidi" w:cs="Simplified Arabic" w:hint="cs"/>
          <w:sz w:val="32"/>
          <w:szCs w:val="32"/>
          <w:rtl/>
        </w:rPr>
        <w:t xml:space="preserve">،فلا </w:t>
      </w:r>
      <w:r w:rsidRPr="001F48EC">
        <w:rPr>
          <w:rFonts w:asciiTheme="minorBidi" w:hAnsiTheme="minorBidi" w:cs="Simplified Arabic" w:hint="cs"/>
          <w:sz w:val="32"/>
          <w:szCs w:val="32"/>
          <w:rtl/>
        </w:rPr>
        <w:t>ن</w:t>
      </w:r>
      <w:r w:rsidR="006F52D2" w:rsidRPr="001F48EC">
        <w:rPr>
          <w:rFonts w:asciiTheme="minorBidi" w:hAnsiTheme="minorBidi" w:cs="Simplified Arabic" w:hint="cs"/>
          <w:sz w:val="32"/>
          <w:szCs w:val="32"/>
          <w:rtl/>
        </w:rPr>
        <w:t>جده يتعرض لمدة ظهور الإسلام وفتوحاتهِ في عهد خلفائه،وإنما يعبر هذه المراحل لي</w:t>
      </w:r>
      <w:r w:rsidRPr="001F48EC">
        <w:rPr>
          <w:rFonts w:asciiTheme="minorBidi" w:hAnsiTheme="minorBidi" w:cs="Simplified Arabic" w:hint="cs"/>
          <w:sz w:val="32"/>
          <w:szCs w:val="32"/>
          <w:rtl/>
        </w:rPr>
        <w:t>ق</w:t>
      </w:r>
      <w:r w:rsidR="006F52D2" w:rsidRPr="001F48EC">
        <w:rPr>
          <w:rFonts w:asciiTheme="minorBidi" w:hAnsiTheme="minorBidi" w:cs="Simplified Arabic" w:hint="cs"/>
          <w:sz w:val="32"/>
          <w:szCs w:val="32"/>
          <w:rtl/>
        </w:rPr>
        <w:t>دم لنا سلسلة من الروايات،تمثل</w:t>
      </w:r>
      <w:r w:rsidR="007F3A58">
        <w:rPr>
          <w:rFonts w:asciiTheme="minorBidi" w:hAnsiTheme="minorBidi" w:cs="Simplified Arabic" w:hint="cs"/>
          <w:sz w:val="32"/>
          <w:szCs w:val="32"/>
          <w:rtl/>
        </w:rPr>
        <w:t xml:space="preserve"> فترات</w:t>
      </w:r>
      <w:r w:rsidR="006F52D2" w:rsidRPr="001F48EC">
        <w:rPr>
          <w:rFonts w:asciiTheme="minorBidi" w:hAnsiTheme="minorBidi" w:cs="Simplified Arabic" w:hint="cs"/>
          <w:sz w:val="32"/>
          <w:szCs w:val="32"/>
          <w:rtl/>
        </w:rPr>
        <w:t xml:space="preserve"> الصراع السياسي على الحكم</w:t>
      </w:r>
      <w:r w:rsidR="001B7FD2">
        <w:rPr>
          <w:rFonts w:asciiTheme="minorBidi" w:hAnsiTheme="minorBidi" w:cs="Simplified Arabic" w:hint="cs"/>
          <w:sz w:val="32"/>
          <w:szCs w:val="32"/>
          <w:rtl/>
        </w:rPr>
        <w:t xml:space="preserve"> في عهد</w:t>
      </w:r>
      <w:r w:rsidR="008D7992">
        <w:rPr>
          <w:rFonts w:asciiTheme="minorBidi" w:hAnsiTheme="minorBidi" w:cs="Simplified Arabic" w:hint="cs"/>
          <w:sz w:val="32"/>
          <w:szCs w:val="32"/>
          <w:rtl/>
        </w:rPr>
        <w:t xml:space="preserve"> عثمان وآخر في عهد بني أمية </w:t>
      </w:r>
      <w:r w:rsidR="001B7FD2" w:rsidRPr="001B7FD2">
        <w:rPr>
          <w:rFonts w:asciiTheme="minorBidi" w:hAnsiTheme="minorBidi" w:cs="Simplified Arabic" w:hint="cs"/>
          <w:b/>
          <w:bCs/>
          <w:sz w:val="40"/>
          <w:szCs w:val="40"/>
        </w:rPr>
        <w:sym w:font="AGA Arabesque" w:char="F074"/>
      </w:r>
      <w:r w:rsidR="006F52D2" w:rsidRPr="001F48EC">
        <w:rPr>
          <w:rFonts w:asciiTheme="minorBidi" w:hAnsiTheme="minorBidi" w:cs="Simplified Arabic" w:hint="cs"/>
          <w:sz w:val="32"/>
          <w:szCs w:val="32"/>
          <w:rtl/>
        </w:rPr>
        <w:t>،</w:t>
      </w:r>
      <w:r w:rsidRPr="001F48EC">
        <w:rPr>
          <w:rFonts w:asciiTheme="minorBidi" w:hAnsiTheme="minorBidi" w:cs="Simplified Arabic" w:hint="cs"/>
          <w:sz w:val="32"/>
          <w:szCs w:val="32"/>
          <w:rtl/>
        </w:rPr>
        <w:t xml:space="preserve">أو </w:t>
      </w:r>
      <w:r w:rsidRPr="001F48EC">
        <w:rPr>
          <w:rFonts w:asciiTheme="minorBidi" w:hAnsiTheme="minorBidi" w:cs="Simplified Arabic" w:hint="cs"/>
          <w:sz w:val="32"/>
          <w:szCs w:val="32"/>
          <w:rtl/>
        </w:rPr>
        <w:lastRenderedPageBreak/>
        <w:t>مواقف المغامرة و</w:t>
      </w:r>
      <w:r w:rsidR="006F52D2" w:rsidRPr="001F48EC">
        <w:rPr>
          <w:rFonts w:asciiTheme="minorBidi" w:hAnsiTheme="minorBidi" w:cs="Simplified Arabic" w:hint="cs"/>
          <w:sz w:val="32"/>
          <w:szCs w:val="32"/>
          <w:rtl/>
        </w:rPr>
        <w:t>الشغب</w:t>
      </w:r>
      <w:r w:rsidR="004F5B5D">
        <w:rPr>
          <w:rFonts w:asciiTheme="minorBidi" w:hAnsiTheme="minorBidi" w:cs="Simplified Arabic" w:hint="cs"/>
          <w:sz w:val="32"/>
          <w:szCs w:val="32"/>
          <w:rtl/>
        </w:rPr>
        <w:t>,ومن هذه الروايات،</w:t>
      </w:r>
      <w:r w:rsidR="006F52D2" w:rsidRPr="001F48EC">
        <w:rPr>
          <w:rFonts w:asciiTheme="minorBidi" w:hAnsiTheme="minorBidi" w:cs="Simplified Arabic" w:hint="cs"/>
          <w:sz w:val="32"/>
          <w:szCs w:val="32"/>
          <w:rtl/>
        </w:rPr>
        <w:t xml:space="preserve"> رواية</w:t>
      </w:r>
      <w:r w:rsidR="004F5B5D">
        <w:rPr>
          <w:rFonts w:asciiTheme="minorBidi" w:hAnsiTheme="minorBidi" w:cs="Simplified Arabic" w:hint="cs"/>
          <w:sz w:val="32"/>
          <w:szCs w:val="32"/>
          <w:rtl/>
        </w:rPr>
        <w:t xml:space="preserve"> </w:t>
      </w:r>
      <w:r w:rsidR="006F52D2" w:rsidRPr="001F48EC">
        <w:rPr>
          <w:rFonts w:asciiTheme="minorBidi" w:hAnsiTheme="minorBidi" w:cs="Simplified Arabic" w:hint="cs"/>
          <w:sz w:val="32"/>
          <w:szCs w:val="32"/>
          <w:rtl/>
        </w:rPr>
        <w:t>(عذراء قريش،وغادة كربلاء،والحجاج بن يوسف</w:t>
      </w:r>
      <w:r w:rsidR="007F3A58">
        <w:rPr>
          <w:rFonts w:asciiTheme="minorBidi" w:hAnsiTheme="minorBidi" w:cs="Simplified Arabic" w:hint="cs"/>
          <w:sz w:val="32"/>
          <w:szCs w:val="32"/>
          <w:rtl/>
        </w:rPr>
        <w:t xml:space="preserve">،أبو مسلم </w:t>
      </w:r>
      <w:r w:rsidR="00BA76CF">
        <w:rPr>
          <w:rFonts w:asciiTheme="minorBidi" w:hAnsiTheme="minorBidi" w:cs="Simplified Arabic" w:hint="cs"/>
          <w:sz w:val="32"/>
          <w:szCs w:val="32"/>
          <w:rtl/>
        </w:rPr>
        <w:t>ا</w:t>
      </w:r>
      <w:r w:rsidR="007F3A58">
        <w:rPr>
          <w:rFonts w:asciiTheme="minorBidi" w:hAnsiTheme="minorBidi" w:cs="Simplified Arabic" w:hint="cs"/>
          <w:sz w:val="32"/>
          <w:szCs w:val="32"/>
          <w:rtl/>
        </w:rPr>
        <w:t>لخرساني</w:t>
      </w:r>
      <w:r w:rsidR="006F52D2" w:rsidRPr="001F48EC">
        <w:rPr>
          <w:rFonts w:asciiTheme="minorBidi" w:hAnsiTheme="minorBidi" w:cs="Simplified Arabic" w:hint="cs"/>
          <w:sz w:val="32"/>
          <w:szCs w:val="32"/>
          <w:rtl/>
        </w:rPr>
        <w:t>)</w:t>
      </w:r>
      <w:r w:rsidRPr="001F48EC">
        <w:rPr>
          <w:rFonts w:asciiTheme="minorBidi" w:hAnsiTheme="minorBidi" w:cs="Simplified Arabic" w:hint="cs"/>
          <w:sz w:val="32"/>
          <w:szCs w:val="32"/>
          <w:rtl/>
        </w:rPr>
        <w:t xml:space="preserve"> </w:t>
      </w:r>
      <w:r w:rsidR="006F52D2" w:rsidRPr="001F48EC">
        <w:rPr>
          <w:rFonts w:asciiTheme="minorBidi" w:hAnsiTheme="minorBidi" w:cs="Simplified Arabic" w:hint="cs"/>
          <w:sz w:val="32"/>
          <w:szCs w:val="32"/>
          <w:rtl/>
        </w:rPr>
        <w:t>وغيرها.</w:t>
      </w:r>
      <w:r w:rsidR="006F52D2" w:rsidRPr="001F48EC">
        <w:rPr>
          <w:rFonts w:asciiTheme="minorBidi" w:hAnsiTheme="minorBidi" w:cs="Simplified Arabic" w:hint="cs"/>
          <w:b/>
          <w:bCs/>
          <w:sz w:val="32"/>
          <w:szCs w:val="32"/>
          <w:vertAlign w:val="superscript"/>
          <w:rtl/>
        </w:rPr>
        <w:t>(</w:t>
      </w:r>
      <w:r w:rsidR="006F52D2" w:rsidRPr="0054177F">
        <w:rPr>
          <w:rStyle w:val="a4"/>
          <w:rFonts w:cs="Simplified Arabic"/>
          <w:b/>
          <w:bCs/>
          <w:sz w:val="32"/>
          <w:szCs w:val="32"/>
          <w:rtl/>
        </w:rPr>
        <w:footnoteReference w:id="29"/>
      </w:r>
      <w:r w:rsidR="006F52D2" w:rsidRPr="001F48EC">
        <w:rPr>
          <w:rFonts w:cs="Simplified Arabic" w:hint="cs"/>
          <w:b/>
          <w:bCs/>
          <w:sz w:val="32"/>
          <w:szCs w:val="32"/>
          <w:vertAlign w:val="superscript"/>
          <w:rtl/>
        </w:rPr>
        <w:t>)</w:t>
      </w:r>
      <w:r w:rsidRPr="001F48EC">
        <w:rPr>
          <w:rFonts w:cs="Simplified Arabic" w:hint="cs"/>
          <w:sz w:val="32"/>
          <w:szCs w:val="32"/>
          <w:rtl/>
        </w:rPr>
        <w:t xml:space="preserve">                                            </w:t>
      </w:r>
    </w:p>
    <w:p w:rsidR="004B0847" w:rsidRPr="003236B5" w:rsidRDefault="001F48EC" w:rsidP="00B228F4">
      <w:pPr>
        <w:spacing w:line="240" w:lineRule="auto"/>
        <w:ind w:left="-64"/>
        <w:jc w:val="lowKashida"/>
        <w:rPr>
          <w:rFonts w:cs="Simplified Arabic"/>
          <w:sz w:val="32"/>
          <w:szCs w:val="32"/>
          <w:rtl/>
        </w:rPr>
      </w:pPr>
      <w:r w:rsidRPr="003236B5">
        <w:rPr>
          <w:rFonts w:cs="Simplified Arabic" w:hint="cs"/>
          <w:sz w:val="32"/>
          <w:szCs w:val="32"/>
          <w:rtl/>
        </w:rPr>
        <w:t>2</w:t>
      </w:r>
      <w:r w:rsidR="006F52D2" w:rsidRPr="003236B5">
        <w:rPr>
          <w:rFonts w:cs="Simplified Arabic" w:hint="cs"/>
          <w:sz w:val="32"/>
          <w:szCs w:val="32"/>
          <w:rtl/>
        </w:rPr>
        <w:t>-</w:t>
      </w:r>
      <w:r w:rsidRPr="003236B5">
        <w:rPr>
          <w:rFonts w:cs="Simplified Arabic" w:hint="cs"/>
          <w:sz w:val="32"/>
          <w:szCs w:val="32"/>
          <w:rtl/>
        </w:rPr>
        <w:t xml:space="preserve"> </w:t>
      </w:r>
      <w:r w:rsidR="006F52D2" w:rsidRPr="003236B5">
        <w:rPr>
          <w:rFonts w:cs="Simplified Arabic" w:hint="cs"/>
          <w:sz w:val="32"/>
          <w:szCs w:val="32"/>
          <w:rtl/>
        </w:rPr>
        <w:t xml:space="preserve">لم يكن مدفوعاً بدافع قومي وطني في </w:t>
      </w:r>
      <w:r w:rsidR="00060FB0" w:rsidRPr="003236B5">
        <w:rPr>
          <w:rFonts w:cs="Simplified Arabic" w:hint="cs"/>
          <w:sz w:val="32"/>
          <w:szCs w:val="32"/>
          <w:rtl/>
        </w:rPr>
        <w:t>الالتفات</w:t>
      </w:r>
      <w:r w:rsidR="006F52D2" w:rsidRPr="003236B5">
        <w:rPr>
          <w:rFonts w:cs="Simplified Arabic" w:hint="cs"/>
          <w:sz w:val="32"/>
          <w:szCs w:val="32"/>
          <w:rtl/>
        </w:rPr>
        <w:t xml:space="preserve"> إلى التاريخ العربي والإسلامي </w:t>
      </w:r>
      <w:r w:rsidR="001B7FD2" w:rsidRPr="003236B5">
        <w:rPr>
          <w:rFonts w:cs="Simplified Arabic" w:hint="cs"/>
          <w:sz w:val="32"/>
          <w:szCs w:val="32"/>
          <w:rtl/>
        </w:rPr>
        <w:t>واختيار</w:t>
      </w:r>
      <w:r w:rsidR="006F52D2" w:rsidRPr="003236B5">
        <w:rPr>
          <w:rFonts w:cs="Simplified Arabic" w:hint="cs"/>
          <w:sz w:val="32"/>
          <w:szCs w:val="32"/>
          <w:rtl/>
        </w:rPr>
        <w:t xml:space="preserve"> موضوعاته منه </w:t>
      </w:r>
      <w:r w:rsidR="006F52D2" w:rsidRPr="003236B5">
        <w:rPr>
          <w:rFonts w:cs="Simplified Arabic" w:hint="cs"/>
          <w:b/>
          <w:bCs/>
          <w:sz w:val="32"/>
          <w:szCs w:val="32"/>
          <w:vertAlign w:val="superscript"/>
          <w:rtl/>
        </w:rPr>
        <w:t>(</w:t>
      </w:r>
      <w:r w:rsidR="006F52D2" w:rsidRPr="003236B5">
        <w:rPr>
          <w:rStyle w:val="a4"/>
          <w:rFonts w:cs="Simplified Arabic"/>
          <w:b/>
          <w:bCs/>
          <w:sz w:val="32"/>
          <w:szCs w:val="32"/>
          <w:rtl/>
        </w:rPr>
        <w:footnoteReference w:id="30"/>
      </w:r>
      <w:r w:rsidR="006F52D2" w:rsidRPr="003236B5">
        <w:rPr>
          <w:rFonts w:cs="Simplified Arabic" w:hint="cs"/>
          <w:b/>
          <w:bCs/>
          <w:sz w:val="32"/>
          <w:szCs w:val="32"/>
          <w:vertAlign w:val="superscript"/>
          <w:rtl/>
        </w:rPr>
        <w:t>)</w:t>
      </w:r>
      <w:r w:rsidRPr="003236B5">
        <w:rPr>
          <w:rFonts w:cs="Simplified Arabic" w:hint="cs"/>
          <w:sz w:val="32"/>
          <w:szCs w:val="32"/>
          <w:rtl/>
        </w:rPr>
        <w:t xml:space="preserve">                                                    </w:t>
      </w:r>
    </w:p>
    <w:p w:rsidR="001D09F2" w:rsidRPr="00E23BC9" w:rsidRDefault="00A04FF8" w:rsidP="00B228F4">
      <w:pPr>
        <w:spacing w:line="240" w:lineRule="auto"/>
        <w:ind w:left="-64"/>
        <w:rPr>
          <w:rFonts w:cs="Simplified Arabic"/>
          <w:sz w:val="32"/>
          <w:szCs w:val="32"/>
          <w:rtl/>
        </w:rPr>
      </w:pPr>
      <w:r w:rsidRPr="003236B5">
        <w:rPr>
          <w:rFonts w:cs="Simplified Arabic" w:hint="cs"/>
          <w:sz w:val="32"/>
          <w:szCs w:val="32"/>
          <w:rtl/>
        </w:rPr>
        <w:t>3</w:t>
      </w:r>
      <w:r w:rsidR="006F52D2" w:rsidRPr="003236B5">
        <w:rPr>
          <w:rFonts w:cs="Simplified Arabic" w:hint="cs"/>
          <w:sz w:val="32"/>
          <w:szCs w:val="32"/>
          <w:rtl/>
        </w:rPr>
        <w:t>-</w:t>
      </w:r>
      <w:r w:rsidR="001F48EC" w:rsidRPr="003236B5">
        <w:rPr>
          <w:rFonts w:cs="Simplified Arabic" w:hint="cs"/>
          <w:sz w:val="32"/>
          <w:szCs w:val="32"/>
          <w:rtl/>
        </w:rPr>
        <w:t xml:space="preserve"> </w:t>
      </w:r>
      <w:r w:rsidR="006F52D2" w:rsidRPr="003236B5">
        <w:rPr>
          <w:rFonts w:cs="Simplified Arabic" w:hint="cs"/>
          <w:sz w:val="32"/>
          <w:szCs w:val="32"/>
          <w:rtl/>
        </w:rPr>
        <w:t xml:space="preserve">كانت نظرته للتاريخ العربي </w:t>
      </w:r>
      <w:r w:rsidR="001F48EC" w:rsidRPr="003236B5">
        <w:rPr>
          <w:rFonts w:cs="Simplified Arabic" w:hint="cs"/>
          <w:sz w:val="32"/>
          <w:szCs w:val="32"/>
          <w:rtl/>
        </w:rPr>
        <w:t>والإسلامي</w:t>
      </w:r>
      <w:r w:rsidR="006F52D2" w:rsidRPr="003236B5">
        <w:rPr>
          <w:rFonts w:cs="Simplified Arabic" w:hint="cs"/>
          <w:sz w:val="32"/>
          <w:szCs w:val="32"/>
          <w:rtl/>
        </w:rPr>
        <w:t xml:space="preserve"> قائمة على طمس جوانبه</w:t>
      </w:r>
      <w:r w:rsidR="001F48EC" w:rsidRPr="003236B5">
        <w:rPr>
          <w:rFonts w:cs="Simplified Arabic" w:hint="cs"/>
          <w:sz w:val="32"/>
          <w:szCs w:val="32"/>
          <w:rtl/>
        </w:rPr>
        <w:t>ما</w:t>
      </w:r>
      <w:r w:rsidR="006F52D2" w:rsidRPr="003236B5">
        <w:rPr>
          <w:rFonts w:cs="Simplified Arabic" w:hint="cs"/>
          <w:sz w:val="32"/>
          <w:szCs w:val="32"/>
          <w:rtl/>
        </w:rPr>
        <w:t xml:space="preserve"> المضيئة</w:t>
      </w:r>
      <w:r w:rsidR="00060FB0" w:rsidRPr="003236B5">
        <w:rPr>
          <w:rFonts w:cs="Simplified Arabic" w:hint="cs"/>
          <w:sz w:val="32"/>
          <w:szCs w:val="32"/>
          <w:rtl/>
        </w:rPr>
        <w:t>،</w:t>
      </w:r>
      <w:r w:rsidR="006F52D2" w:rsidRPr="003236B5">
        <w:rPr>
          <w:rFonts w:cs="Simplified Arabic" w:hint="cs"/>
          <w:sz w:val="32"/>
          <w:szCs w:val="32"/>
          <w:rtl/>
        </w:rPr>
        <w:t xml:space="preserve"> </w:t>
      </w:r>
      <w:r w:rsidR="001B7FD2" w:rsidRPr="003236B5">
        <w:rPr>
          <w:rFonts w:cs="Simplified Arabic" w:hint="cs"/>
          <w:sz w:val="32"/>
          <w:szCs w:val="32"/>
          <w:rtl/>
        </w:rPr>
        <w:t>فكانت نظرته</w:t>
      </w:r>
      <w:r w:rsidR="00060FB0" w:rsidRPr="003236B5">
        <w:rPr>
          <w:rFonts w:cs="Simplified Arabic" w:hint="cs"/>
          <w:sz w:val="32"/>
          <w:szCs w:val="32"/>
          <w:rtl/>
        </w:rPr>
        <w:t xml:space="preserve"> تلك</w:t>
      </w:r>
      <w:r w:rsidR="001B7FD2" w:rsidRPr="003236B5">
        <w:rPr>
          <w:rFonts w:cs="Simplified Arabic" w:hint="cs"/>
          <w:sz w:val="32"/>
          <w:szCs w:val="32"/>
          <w:rtl/>
        </w:rPr>
        <w:t xml:space="preserve"> </w:t>
      </w:r>
      <w:r w:rsidR="001F48EC" w:rsidRPr="003236B5">
        <w:rPr>
          <w:rFonts w:cs="Simplified Arabic" w:hint="cs"/>
          <w:sz w:val="32"/>
          <w:szCs w:val="32"/>
          <w:rtl/>
        </w:rPr>
        <w:t>متأثرة إلى حد كبير</w:t>
      </w:r>
      <w:r w:rsidR="006F52D2" w:rsidRPr="003236B5">
        <w:rPr>
          <w:rFonts w:cs="Simplified Arabic" w:hint="cs"/>
          <w:sz w:val="32"/>
          <w:szCs w:val="32"/>
          <w:rtl/>
        </w:rPr>
        <w:t>بكتابات المستشرقي</w:t>
      </w:r>
      <w:r w:rsidR="001D09F2">
        <w:rPr>
          <w:rFonts w:cs="Simplified Arabic" w:hint="cs"/>
          <w:sz w:val="32"/>
          <w:szCs w:val="32"/>
          <w:rtl/>
        </w:rPr>
        <w:t>ـ</w:t>
      </w:r>
      <w:r w:rsidR="006F52D2" w:rsidRPr="003236B5">
        <w:rPr>
          <w:rFonts w:cs="Simplified Arabic" w:hint="cs"/>
          <w:sz w:val="32"/>
          <w:szCs w:val="32"/>
          <w:rtl/>
        </w:rPr>
        <w:t>ن،</w:t>
      </w:r>
      <w:r w:rsidR="003236B5" w:rsidRPr="003236B5">
        <w:rPr>
          <w:rFonts w:cs="Simplified Arabic" w:hint="cs"/>
          <w:sz w:val="32"/>
          <w:szCs w:val="32"/>
          <w:rtl/>
        </w:rPr>
        <w:t>ودراساته</w:t>
      </w:r>
      <w:r w:rsidR="003236B5" w:rsidRPr="003236B5">
        <w:rPr>
          <w:rFonts w:cs="Simplified Arabic" w:hint="eastAsia"/>
          <w:sz w:val="32"/>
          <w:szCs w:val="32"/>
          <w:rtl/>
        </w:rPr>
        <w:t>م</w:t>
      </w:r>
      <w:r w:rsidR="003236B5">
        <w:rPr>
          <w:rFonts w:cs="Simplified Arabic" w:hint="cs"/>
          <w:sz w:val="32"/>
          <w:szCs w:val="32"/>
          <w:rtl/>
        </w:rPr>
        <w:t xml:space="preserve"> </w:t>
      </w:r>
      <w:r w:rsidR="00B228F4">
        <w:rPr>
          <w:rFonts w:cs="Simplified Arabic" w:hint="cs"/>
          <w:sz w:val="32"/>
          <w:szCs w:val="32"/>
          <w:rtl/>
        </w:rPr>
        <w:t xml:space="preserve">فهو ينحو </w:t>
      </w:r>
      <w:r w:rsidR="003236B5" w:rsidRPr="00E23BC9">
        <w:rPr>
          <w:rFonts w:cs="Simplified Arabic" w:hint="cs"/>
          <w:sz w:val="32"/>
          <w:szCs w:val="32"/>
          <w:rtl/>
        </w:rPr>
        <w:t xml:space="preserve">نحوهم في طول ماعاناه في مطالعة كتبهم وبحوثهم </w:t>
      </w:r>
      <w:r w:rsidR="001D09F2" w:rsidRPr="00E23BC9">
        <w:rPr>
          <w:rFonts w:cs="Simplified Arabic" w:hint="cs"/>
          <w:sz w:val="32"/>
          <w:szCs w:val="32"/>
          <w:rtl/>
        </w:rPr>
        <w:t>،</w:t>
      </w:r>
      <w:r w:rsidR="004D720F" w:rsidRPr="00E23BC9">
        <w:rPr>
          <w:rFonts w:cs="Simplified Arabic" w:hint="cs"/>
          <w:sz w:val="32"/>
          <w:szCs w:val="32"/>
          <w:rtl/>
        </w:rPr>
        <w:t xml:space="preserve"> فقد كانت له صلة وطيدة بطائفة كبيرة من </w:t>
      </w:r>
      <w:r w:rsidR="00A05CD2" w:rsidRPr="00E23BC9">
        <w:rPr>
          <w:rFonts w:cs="Simplified Arabic" w:hint="cs"/>
          <w:sz w:val="32"/>
          <w:szCs w:val="32"/>
          <w:rtl/>
        </w:rPr>
        <w:t xml:space="preserve">أكثر المستشرقين شهرة </w:t>
      </w:r>
      <w:r w:rsidR="00944C83">
        <w:rPr>
          <w:rFonts w:cs="Simplified Arabic" w:hint="cs"/>
          <w:sz w:val="32"/>
          <w:szCs w:val="32"/>
          <w:rtl/>
        </w:rPr>
        <w:t>منهم (نولدكه ،فلهاو</w:t>
      </w:r>
      <w:r w:rsidR="004D720F" w:rsidRPr="00E23BC9">
        <w:rPr>
          <w:rFonts w:cs="Simplified Arabic" w:hint="cs"/>
          <w:sz w:val="32"/>
          <w:szCs w:val="32"/>
          <w:rtl/>
        </w:rPr>
        <w:t>ز</w:t>
      </w:r>
      <w:r w:rsidR="004D720F" w:rsidRPr="00E23BC9">
        <w:rPr>
          <w:rFonts w:cs="Simplified Arabic" w:hint="eastAsia"/>
          <w:sz w:val="32"/>
          <w:szCs w:val="32"/>
          <w:rtl/>
        </w:rPr>
        <w:t>ن</w:t>
      </w:r>
      <w:r w:rsidR="004D720F" w:rsidRPr="00E23BC9">
        <w:rPr>
          <w:rFonts w:cs="Simplified Arabic" w:hint="cs"/>
          <w:sz w:val="32"/>
          <w:szCs w:val="32"/>
          <w:rtl/>
        </w:rPr>
        <w:t>،ومارجليوث ،</w:t>
      </w:r>
      <w:r w:rsidR="00944C83">
        <w:rPr>
          <w:rFonts w:cs="Simplified Arabic" w:hint="cs"/>
          <w:sz w:val="32"/>
          <w:szCs w:val="32"/>
          <w:rtl/>
        </w:rPr>
        <w:t xml:space="preserve"> </w:t>
      </w:r>
      <w:r w:rsidR="004D720F" w:rsidRPr="00E23BC9">
        <w:rPr>
          <w:rFonts w:cs="Simplified Arabic" w:hint="cs"/>
          <w:sz w:val="32"/>
          <w:szCs w:val="32"/>
          <w:rtl/>
        </w:rPr>
        <w:t>وجولد تسيهر</w:t>
      </w:r>
      <w:r w:rsidR="00A05CD2" w:rsidRPr="00E23BC9">
        <w:rPr>
          <w:rFonts w:cs="Simplified Arabic" w:hint="cs"/>
          <w:sz w:val="32"/>
          <w:szCs w:val="32"/>
          <w:rtl/>
        </w:rPr>
        <w:t>،وغيرهم</w:t>
      </w:r>
      <w:r w:rsidR="004D720F" w:rsidRPr="00E23BC9">
        <w:rPr>
          <w:rFonts w:cs="Simplified Arabic" w:hint="cs"/>
          <w:sz w:val="32"/>
          <w:szCs w:val="32"/>
          <w:rtl/>
        </w:rPr>
        <w:t>) كما كان لل</w:t>
      </w:r>
      <w:r w:rsidR="001B7FD2" w:rsidRPr="00E23BC9">
        <w:rPr>
          <w:rFonts w:cs="Simplified Arabic" w:hint="cs"/>
          <w:sz w:val="32"/>
          <w:szCs w:val="32"/>
          <w:rtl/>
        </w:rPr>
        <w:t>اختلاف</w:t>
      </w:r>
      <w:r w:rsidR="006F52D2" w:rsidRPr="00E23BC9">
        <w:rPr>
          <w:rFonts w:cs="Simplified Arabic" w:hint="cs"/>
          <w:sz w:val="32"/>
          <w:szCs w:val="32"/>
          <w:rtl/>
        </w:rPr>
        <w:t xml:space="preserve"> الديني</w:t>
      </w:r>
      <w:r w:rsidR="004D720F" w:rsidRPr="00E23BC9">
        <w:rPr>
          <w:rFonts w:cs="Simplified Arabic" w:hint="cs"/>
          <w:sz w:val="32"/>
          <w:szCs w:val="32"/>
          <w:rtl/>
        </w:rPr>
        <w:t xml:space="preserve"> بينه وبين العرب تأثير واضح في كتاباته .</w:t>
      </w:r>
      <w:r w:rsidR="006F52D2" w:rsidRPr="00E23BC9">
        <w:rPr>
          <w:rFonts w:cs="Simplified Arabic" w:hint="cs"/>
          <w:b/>
          <w:bCs/>
          <w:sz w:val="32"/>
          <w:szCs w:val="32"/>
          <w:vertAlign w:val="superscript"/>
          <w:rtl/>
        </w:rPr>
        <w:t>(</w:t>
      </w:r>
      <w:r w:rsidR="006F52D2" w:rsidRPr="00E23BC9">
        <w:rPr>
          <w:rStyle w:val="a4"/>
          <w:rFonts w:cs="Simplified Arabic"/>
          <w:b/>
          <w:bCs/>
          <w:sz w:val="32"/>
          <w:szCs w:val="32"/>
          <w:rtl/>
        </w:rPr>
        <w:footnoteReference w:id="31"/>
      </w:r>
      <w:r w:rsidR="006F52D2" w:rsidRPr="00E23BC9">
        <w:rPr>
          <w:rFonts w:cs="Simplified Arabic" w:hint="cs"/>
          <w:b/>
          <w:bCs/>
          <w:sz w:val="32"/>
          <w:szCs w:val="32"/>
          <w:vertAlign w:val="superscript"/>
          <w:rtl/>
        </w:rPr>
        <w:t>)</w:t>
      </w:r>
      <w:r w:rsidR="001B7FD2" w:rsidRPr="00E23BC9">
        <w:rPr>
          <w:rFonts w:cs="Simplified Arabic" w:hint="cs"/>
          <w:sz w:val="32"/>
          <w:szCs w:val="32"/>
          <w:rtl/>
        </w:rPr>
        <w:t xml:space="preserve">                                                                       </w:t>
      </w:r>
    </w:p>
    <w:p w:rsidR="006F52D2" w:rsidRPr="0054177F" w:rsidRDefault="006F52D2" w:rsidP="00A517F6">
      <w:pPr>
        <w:spacing w:line="240" w:lineRule="auto"/>
        <w:ind w:left="-64"/>
        <w:jc w:val="lowKashida"/>
        <w:rPr>
          <w:rFonts w:cs="Simplified Arabic"/>
          <w:sz w:val="32"/>
          <w:szCs w:val="32"/>
          <w:rtl/>
        </w:rPr>
      </w:pPr>
      <w:r w:rsidRPr="0054177F">
        <w:rPr>
          <w:rFonts w:cs="Simplified Arabic" w:hint="cs"/>
          <w:sz w:val="32"/>
          <w:szCs w:val="32"/>
          <w:rtl/>
        </w:rPr>
        <w:t xml:space="preserve">ومهما يكن من </w:t>
      </w:r>
      <w:r w:rsidR="00E721B8" w:rsidRPr="0054177F">
        <w:rPr>
          <w:rFonts w:cs="Simplified Arabic" w:hint="cs"/>
          <w:sz w:val="32"/>
          <w:szCs w:val="32"/>
          <w:rtl/>
        </w:rPr>
        <w:t>أمر</w:t>
      </w:r>
      <w:r w:rsidRPr="0054177F">
        <w:rPr>
          <w:rFonts w:cs="Simplified Arabic" w:hint="cs"/>
          <w:sz w:val="32"/>
          <w:szCs w:val="32"/>
          <w:rtl/>
        </w:rPr>
        <w:t xml:space="preserve"> جرجي زيدان فله مكانه مهمة في الأدب العربي تكمن في سعيه إلى تثبيت جذور الرواية التاريخية العربية،فهو </w:t>
      </w:r>
      <w:r w:rsidR="009D22BC">
        <w:rPr>
          <w:rFonts w:cs="Simplified Arabic" w:hint="cs"/>
          <w:sz w:val="32"/>
          <w:szCs w:val="32"/>
          <w:rtl/>
        </w:rPr>
        <w:t>ي</w:t>
      </w:r>
      <w:r w:rsidRPr="0054177F">
        <w:rPr>
          <w:rFonts w:cs="Simplified Arabic" w:hint="cs"/>
          <w:sz w:val="32"/>
          <w:szCs w:val="32"/>
          <w:rtl/>
        </w:rPr>
        <w:t xml:space="preserve">عد رائد الرواية التاريخية العربية التي هدف </w:t>
      </w:r>
      <w:r w:rsidR="00E721B8">
        <w:rPr>
          <w:rFonts w:cs="Simplified Arabic" w:hint="cs"/>
          <w:sz w:val="32"/>
          <w:szCs w:val="32"/>
          <w:rtl/>
        </w:rPr>
        <w:t>عب</w:t>
      </w:r>
      <w:r w:rsidRPr="0054177F">
        <w:rPr>
          <w:rFonts w:cs="Simplified Arabic" w:hint="cs"/>
          <w:sz w:val="32"/>
          <w:szCs w:val="32"/>
          <w:rtl/>
        </w:rPr>
        <w:t>رها إلى جمع الحقائق التاريخية وتقديمها للقراء بصورة تعليمية مبسطة،</w:t>
      </w:r>
      <w:r w:rsidR="00E721B8">
        <w:rPr>
          <w:rFonts w:cs="Simplified Arabic" w:hint="cs"/>
          <w:sz w:val="32"/>
          <w:szCs w:val="32"/>
          <w:rtl/>
        </w:rPr>
        <w:t xml:space="preserve"> </w:t>
      </w:r>
      <w:r w:rsidRPr="0054177F">
        <w:rPr>
          <w:rFonts w:cs="Simplified Arabic" w:hint="cs"/>
          <w:sz w:val="32"/>
          <w:szCs w:val="32"/>
          <w:rtl/>
        </w:rPr>
        <w:t xml:space="preserve">وفي عبارة سهلة خالية من التكلف والتزويق </w:t>
      </w:r>
      <w:r w:rsidR="00E721B8" w:rsidRPr="0054177F">
        <w:rPr>
          <w:rFonts w:cs="Simplified Arabic" w:hint="cs"/>
          <w:sz w:val="32"/>
          <w:szCs w:val="32"/>
          <w:rtl/>
        </w:rPr>
        <w:t>اللفظي</w:t>
      </w:r>
      <w:r w:rsidRPr="0054177F">
        <w:rPr>
          <w:rFonts w:cs="Simplified Arabic" w:hint="cs"/>
          <w:sz w:val="32"/>
          <w:szCs w:val="32"/>
          <w:rtl/>
        </w:rPr>
        <w:t xml:space="preserve">؛لان الجمال لديه ثانوي،إذ </w:t>
      </w:r>
      <w:r w:rsidR="00E721B8" w:rsidRPr="0054177F">
        <w:rPr>
          <w:rFonts w:cs="Simplified Arabic" w:hint="cs"/>
          <w:sz w:val="32"/>
          <w:szCs w:val="32"/>
          <w:rtl/>
        </w:rPr>
        <w:t>أراد</w:t>
      </w:r>
      <w:r w:rsidRPr="0054177F">
        <w:rPr>
          <w:rFonts w:cs="Simplified Arabic" w:hint="cs"/>
          <w:sz w:val="32"/>
          <w:szCs w:val="32"/>
          <w:rtl/>
        </w:rPr>
        <w:t xml:space="preserve"> </w:t>
      </w:r>
      <w:r w:rsidR="00E721B8" w:rsidRPr="0054177F">
        <w:rPr>
          <w:rFonts w:cs="Simplified Arabic" w:hint="cs"/>
          <w:sz w:val="32"/>
          <w:szCs w:val="32"/>
          <w:rtl/>
        </w:rPr>
        <w:t>أن</w:t>
      </w:r>
      <w:r w:rsidRPr="0054177F">
        <w:rPr>
          <w:rFonts w:cs="Simplified Arabic" w:hint="cs"/>
          <w:sz w:val="32"/>
          <w:szCs w:val="32"/>
          <w:rtl/>
        </w:rPr>
        <w:t xml:space="preserve"> يكتب لعامة الناس ولا يقتصر على مثقفين </w:t>
      </w:r>
      <w:r w:rsidR="00E721B8" w:rsidRPr="0054177F">
        <w:rPr>
          <w:rFonts w:cs="Simplified Arabic" w:hint="cs"/>
          <w:sz w:val="32"/>
          <w:szCs w:val="32"/>
          <w:rtl/>
        </w:rPr>
        <w:t>الأمة</w:t>
      </w:r>
      <w:r w:rsidRPr="0054177F">
        <w:rPr>
          <w:rFonts w:cs="Simplified Arabic" w:hint="cs"/>
          <w:sz w:val="32"/>
          <w:szCs w:val="32"/>
          <w:rtl/>
        </w:rPr>
        <w:t xml:space="preserve"> وسمى </w:t>
      </w:r>
      <w:r w:rsidR="00E721B8" w:rsidRPr="0054177F">
        <w:rPr>
          <w:rFonts w:cs="Simplified Arabic" w:hint="cs"/>
          <w:sz w:val="32"/>
          <w:szCs w:val="32"/>
          <w:rtl/>
        </w:rPr>
        <w:t>أسلوبه</w:t>
      </w:r>
      <w:r w:rsidRPr="0054177F">
        <w:rPr>
          <w:rFonts w:cs="Simplified Arabic" w:hint="cs"/>
          <w:sz w:val="32"/>
          <w:szCs w:val="32"/>
          <w:rtl/>
        </w:rPr>
        <w:t xml:space="preserve"> بالأسلوب العصري.</w:t>
      </w:r>
      <w:r w:rsidRPr="0054177F">
        <w:rPr>
          <w:rFonts w:cs="Simplified Arabic" w:hint="cs"/>
          <w:b/>
          <w:bCs/>
          <w:sz w:val="32"/>
          <w:szCs w:val="32"/>
          <w:vertAlign w:val="superscript"/>
          <w:rtl/>
        </w:rPr>
        <w:t>(</w:t>
      </w:r>
      <w:r w:rsidRPr="0054177F">
        <w:rPr>
          <w:rStyle w:val="a4"/>
          <w:rFonts w:cs="Simplified Arabic"/>
          <w:b/>
          <w:bCs/>
          <w:sz w:val="32"/>
          <w:szCs w:val="32"/>
          <w:rtl/>
        </w:rPr>
        <w:footnoteReference w:id="32"/>
      </w:r>
      <w:r w:rsidRPr="0054177F">
        <w:rPr>
          <w:rFonts w:cs="Simplified Arabic" w:hint="cs"/>
          <w:b/>
          <w:bCs/>
          <w:sz w:val="32"/>
          <w:szCs w:val="32"/>
          <w:vertAlign w:val="superscript"/>
          <w:rtl/>
        </w:rPr>
        <w:t>)</w:t>
      </w:r>
    </w:p>
    <w:p w:rsidR="007F01CF" w:rsidRPr="0058086F" w:rsidRDefault="00645AA3" w:rsidP="00AB62C1">
      <w:pPr>
        <w:spacing w:line="240" w:lineRule="auto"/>
        <w:ind w:left="-64"/>
        <w:jc w:val="both"/>
        <w:rPr>
          <w:rFonts w:cs="Simplified Arabic"/>
          <w:sz w:val="32"/>
          <w:szCs w:val="32"/>
          <w:rtl/>
        </w:rPr>
      </w:pPr>
      <w:r>
        <w:rPr>
          <w:rFonts w:cs="Simplified Arabic" w:hint="cs"/>
          <w:sz w:val="32"/>
          <w:szCs w:val="32"/>
          <w:rtl/>
        </w:rPr>
        <w:lastRenderedPageBreak/>
        <w:t>وكان من الطبيعي ان يغري النجاح الذي حققه</w:t>
      </w:r>
      <w:r w:rsidR="00317A2C">
        <w:rPr>
          <w:rFonts w:cs="Simplified Arabic" w:hint="cs"/>
          <w:sz w:val="32"/>
          <w:szCs w:val="32"/>
          <w:rtl/>
        </w:rPr>
        <w:t xml:space="preserve"> جرجي</w:t>
      </w:r>
      <w:r>
        <w:rPr>
          <w:rFonts w:cs="Simplified Arabic" w:hint="cs"/>
          <w:sz w:val="32"/>
          <w:szCs w:val="32"/>
          <w:rtl/>
        </w:rPr>
        <w:t xml:space="preserve"> زيدان كتاباً </w:t>
      </w:r>
      <w:r w:rsidR="000C3F4A">
        <w:rPr>
          <w:rFonts w:cs="Simplified Arabic" w:hint="cs"/>
          <w:sz w:val="32"/>
          <w:szCs w:val="32"/>
          <w:rtl/>
        </w:rPr>
        <w:t>آخرين</w:t>
      </w:r>
      <w:r>
        <w:rPr>
          <w:rFonts w:cs="Simplified Arabic" w:hint="cs"/>
          <w:sz w:val="32"/>
          <w:szCs w:val="32"/>
          <w:rtl/>
        </w:rPr>
        <w:t xml:space="preserve"> واصلوا طريقه في كتابة الرواية التاريخية ونهجوا نهجه ،ومن المحاولات التي عمدت </w:t>
      </w:r>
      <w:r w:rsidR="00E03135">
        <w:rPr>
          <w:rFonts w:cs="Simplified Arabic" w:hint="cs"/>
          <w:sz w:val="32"/>
          <w:szCs w:val="32"/>
          <w:rtl/>
        </w:rPr>
        <w:t>إلى</w:t>
      </w:r>
      <w:r>
        <w:rPr>
          <w:rFonts w:cs="Simplified Arabic" w:hint="cs"/>
          <w:sz w:val="32"/>
          <w:szCs w:val="32"/>
          <w:rtl/>
        </w:rPr>
        <w:t xml:space="preserve"> تقليده مباشر</w:t>
      </w:r>
      <w:r w:rsidR="002E1791">
        <w:rPr>
          <w:rFonts w:cs="Simplified Arabic" w:hint="cs"/>
          <w:sz w:val="32"/>
          <w:szCs w:val="32"/>
          <w:rtl/>
        </w:rPr>
        <w:t>ة</w:t>
      </w:r>
      <w:r>
        <w:rPr>
          <w:rFonts w:cs="Simplified Arabic" w:hint="cs"/>
          <w:sz w:val="32"/>
          <w:szCs w:val="32"/>
          <w:rtl/>
        </w:rPr>
        <w:t xml:space="preserve">،محاولة فرح </w:t>
      </w:r>
      <w:r w:rsidR="00C750DB">
        <w:rPr>
          <w:rFonts w:cs="Simplified Arabic" w:hint="cs"/>
          <w:sz w:val="32"/>
          <w:szCs w:val="32"/>
          <w:rtl/>
        </w:rPr>
        <w:t>أنطوان</w:t>
      </w:r>
      <w:r w:rsidR="00AB62C1">
        <w:rPr>
          <w:rFonts w:cs="Simplified Arabic" w:hint="cs"/>
          <w:sz w:val="32"/>
          <w:szCs w:val="32"/>
          <w:rtl/>
        </w:rPr>
        <w:t xml:space="preserve"> </w:t>
      </w:r>
      <w:r w:rsidR="000C3F4A">
        <w:rPr>
          <w:rFonts w:cs="Simplified Arabic" w:hint="cs"/>
          <w:sz w:val="32"/>
          <w:szCs w:val="32"/>
          <w:rtl/>
        </w:rPr>
        <w:t>في رواية</w:t>
      </w:r>
      <w:r>
        <w:rPr>
          <w:rFonts w:cs="Simplified Arabic" w:hint="cs"/>
          <w:sz w:val="32"/>
          <w:szCs w:val="32"/>
          <w:rtl/>
        </w:rPr>
        <w:t>"</w:t>
      </w:r>
      <w:r w:rsidR="00C750DB">
        <w:rPr>
          <w:rFonts w:cs="Simplified Arabic" w:hint="cs"/>
          <w:sz w:val="32"/>
          <w:szCs w:val="32"/>
          <w:rtl/>
        </w:rPr>
        <w:t>أورشليم</w:t>
      </w:r>
      <w:r>
        <w:rPr>
          <w:rFonts w:cs="Simplified Arabic" w:hint="cs"/>
          <w:sz w:val="32"/>
          <w:szCs w:val="32"/>
          <w:rtl/>
        </w:rPr>
        <w:t xml:space="preserve"> "ومحمد فريد ابو حديد في روايته "ابنة الملوك "وهي لا</w:t>
      </w:r>
      <w:r w:rsidR="000C3F4A">
        <w:rPr>
          <w:rFonts w:cs="Simplified Arabic" w:hint="cs"/>
          <w:sz w:val="32"/>
          <w:szCs w:val="32"/>
          <w:rtl/>
        </w:rPr>
        <w:t xml:space="preserve"> </w:t>
      </w:r>
      <w:r>
        <w:rPr>
          <w:rFonts w:cs="Simplified Arabic" w:hint="cs"/>
          <w:sz w:val="32"/>
          <w:szCs w:val="32"/>
          <w:rtl/>
        </w:rPr>
        <w:t xml:space="preserve">تعدو </w:t>
      </w:r>
      <w:r w:rsidR="000C3F4A">
        <w:rPr>
          <w:rFonts w:cs="Simplified Arabic" w:hint="cs"/>
          <w:sz w:val="32"/>
          <w:szCs w:val="32"/>
          <w:rtl/>
        </w:rPr>
        <w:t>أن</w:t>
      </w:r>
      <w:r>
        <w:rPr>
          <w:rFonts w:cs="Simplified Arabic" w:hint="cs"/>
          <w:sz w:val="32"/>
          <w:szCs w:val="32"/>
          <w:rtl/>
        </w:rPr>
        <w:t xml:space="preserve"> تكون محاولة تقليدية لمنهج زيدان،ذلك المنهج الذي يجعل العنصر القصصي خادما للتاريخ.</w:t>
      </w:r>
      <w:r w:rsidR="000C3F4A" w:rsidRPr="000C3F4A">
        <w:rPr>
          <w:rFonts w:cs="Simplified Arabic" w:hint="cs"/>
          <w:sz w:val="32"/>
          <w:szCs w:val="32"/>
          <w:vertAlign w:val="superscript"/>
          <w:rtl/>
        </w:rPr>
        <w:t>(</w:t>
      </w:r>
      <w:r w:rsidRPr="000C3F4A">
        <w:rPr>
          <w:rStyle w:val="a4"/>
          <w:rFonts w:cs="Simplified Arabic"/>
          <w:sz w:val="32"/>
          <w:szCs w:val="32"/>
          <w:rtl/>
        </w:rPr>
        <w:footnoteReference w:id="33"/>
      </w:r>
      <w:r w:rsidR="000C3F4A" w:rsidRPr="000C3F4A">
        <w:rPr>
          <w:rFonts w:cs="Simplified Arabic" w:hint="cs"/>
          <w:sz w:val="32"/>
          <w:szCs w:val="32"/>
          <w:vertAlign w:val="superscript"/>
          <w:rtl/>
        </w:rPr>
        <w:t>)</w:t>
      </w:r>
      <w:r w:rsidR="000C3F4A">
        <w:rPr>
          <w:rFonts w:cs="Simplified Arabic" w:hint="cs"/>
          <w:sz w:val="32"/>
          <w:szCs w:val="32"/>
          <w:rtl/>
        </w:rPr>
        <w:t xml:space="preserve"> </w:t>
      </w:r>
    </w:p>
    <w:p w:rsidR="006F52D2" w:rsidRPr="000C3F4A" w:rsidRDefault="007415EE" w:rsidP="004432BF">
      <w:pPr>
        <w:spacing w:line="240" w:lineRule="auto"/>
        <w:ind w:left="-64"/>
        <w:jc w:val="both"/>
        <w:rPr>
          <w:rFonts w:ascii="Times New Roman" w:hAnsi="Times New Roman" w:cs="Times New Roman"/>
          <w:b/>
          <w:bCs/>
          <w:sz w:val="32"/>
          <w:szCs w:val="32"/>
          <w:rtl/>
        </w:rPr>
      </w:pPr>
      <w:r>
        <w:rPr>
          <w:rFonts w:ascii="Times New Roman" w:hAnsi="Times New Roman" w:cs="Times New Roman" w:hint="cs"/>
          <w:b/>
          <w:bCs/>
          <w:sz w:val="32"/>
          <w:szCs w:val="32"/>
          <w:rtl/>
        </w:rPr>
        <w:t>ثانيا</w:t>
      </w:r>
      <w:r w:rsidR="00DA5789">
        <w:rPr>
          <w:rFonts w:ascii="Times New Roman" w:hAnsi="Times New Roman" w:cs="Times New Roman" w:hint="cs"/>
          <w:b/>
          <w:bCs/>
          <w:sz w:val="32"/>
          <w:szCs w:val="32"/>
          <w:rtl/>
        </w:rPr>
        <w:t>:</w:t>
      </w:r>
      <w:r w:rsidR="000C3F4A" w:rsidRPr="00BA76CF">
        <w:rPr>
          <w:rFonts w:ascii="Times New Roman" w:hAnsi="Times New Roman" w:cs="Times New Roman"/>
          <w:b/>
          <w:bCs/>
          <w:sz w:val="32"/>
          <w:szCs w:val="32"/>
          <w:rtl/>
        </w:rPr>
        <w:t xml:space="preserve"> </w:t>
      </w:r>
      <w:r w:rsidR="006F52D2" w:rsidRPr="000C3F4A">
        <w:rPr>
          <w:rFonts w:ascii="Times New Roman" w:hAnsi="Times New Roman" w:cs="Times New Roman"/>
          <w:b/>
          <w:bCs/>
          <w:sz w:val="32"/>
          <w:szCs w:val="32"/>
          <w:rtl/>
        </w:rPr>
        <w:t xml:space="preserve">مرحلة </w:t>
      </w:r>
      <w:r w:rsidR="000C3F4A" w:rsidRPr="000C3F4A">
        <w:rPr>
          <w:rFonts w:ascii="Times New Roman" w:hAnsi="Times New Roman" w:cs="Times New Roman" w:hint="cs"/>
          <w:b/>
          <w:bCs/>
          <w:sz w:val="32"/>
          <w:szCs w:val="32"/>
          <w:rtl/>
        </w:rPr>
        <w:t>الازدهار</w:t>
      </w:r>
      <w:r w:rsidR="006F52D2" w:rsidRPr="000C3F4A">
        <w:rPr>
          <w:rFonts w:ascii="Times New Roman" w:hAnsi="Times New Roman" w:cs="Times New Roman"/>
          <w:b/>
          <w:bCs/>
          <w:sz w:val="32"/>
          <w:szCs w:val="32"/>
          <w:rtl/>
        </w:rPr>
        <w:t xml:space="preserve"> </w:t>
      </w:r>
    </w:p>
    <w:p w:rsidR="007C088C" w:rsidRDefault="00BA76CF" w:rsidP="004432BF">
      <w:pPr>
        <w:spacing w:line="240" w:lineRule="auto"/>
        <w:ind w:left="-64"/>
        <w:jc w:val="both"/>
        <w:rPr>
          <w:rFonts w:cs="Simplified Arabic"/>
          <w:b/>
          <w:bCs/>
          <w:sz w:val="32"/>
          <w:szCs w:val="32"/>
          <w:vertAlign w:val="superscript"/>
          <w:rtl/>
        </w:rPr>
      </w:pPr>
      <w:r>
        <w:rPr>
          <w:rFonts w:cs="Simplified Arabic" w:hint="cs"/>
          <w:sz w:val="32"/>
          <w:szCs w:val="32"/>
          <w:rtl/>
        </w:rPr>
        <w:t xml:space="preserve">بدأت هذه المرحلة بعد الحرب العالمية الثانية،فقد </w:t>
      </w:r>
      <w:r w:rsidR="006F52D2" w:rsidRPr="0054177F">
        <w:rPr>
          <w:rFonts w:cs="Simplified Arabic" w:hint="cs"/>
          <w:sz w:val="32"/>
          <w:szCs w:val="32"/>
          <w:rtl/>
        </w:rPr>
        <w:t>كانت الظروف السياسية و</w:t>
      </w:r>
      <w:r>
        <w:rPr>
          <w:rFonts w:cs="Simplified Arabic" w:hint="cs"/>
          <w:sz w:val="32"/>
          <w:szCs w:val="32"/>
          <w:rtl/>
        </w:rPr>
        <w:t xml:space="preserve"> </w:t>
      </w:r>
      <w:r w:rsidR="006F52D2" w:rsidRPr="0054177F">
        <w:rPr>
          <w:rFonts w:cs="Simplified Arabic" w:hint="cs"/>
          <w:sz w:val="32"/>
          <w:szCs w:val="32"/>
          <w:rtl/>
        </w:rPr>
        <w:t>الإجتماعية السيئة التي عاشها</w:t>
      </w:r>
      <w:r>
        <w:rPr>
          <w:rFonts w:cs="Simplified Arabic" w:hint="cs"/>
          <w:sz w:val="32"/>
          <w:szCs w:val="32"/>
          <w:rtl/>
        </w:rPr>
        <w:t xml:space="preserve"> الوطن العربي ردحا من الزمن</w:t>
      </w:r>
      <w:r w:rsidR="00AB62C1">
        <w:rPr>
          <w:rFonts w:cs="Simplified Arabic" w:hint="cs"/>
          <w:sz w:val="32"/>
          <w:szCs w:val="32"/>
          <w:rtl/>
        </w:rPr>
        <w:t xml:space="preserve"> تحت حكم الإقطاع</w:t>
      </w:r>
      <w:r>
        <w:rPr>
          <w:rFonts w:cs="Simplified Arabic" w:hint="cs"/>
          <w:sz w:val="32"/>
          <w:szCs w:val="32"/>
          <w:rtl/>
        </w:rPr>
        <w:t xml:space="preserve"> </w:t>
      </w:r>
      <w:r w:rsidR="006F52D2" w:rsidRPr="0054177F">
        <w:rPr>
          <w:rFonts w:cs="Simplified Arabic" w:hint="cs"/>
          <w:sz w:val="32"/>
          <w:szCs w:val="32"/>
          <w:rtl/>
        </w:rPr>
        <w:t>والحكم الملكي الذي يشا</w:t>
      </w:r>
      <w:r>
        <w:rPr>
          <w:rFonts w:cs="Simplified Arabic" w:hint="cs"/>
          <w:sz w:val="32"/>
          <w:szCs w:val="32"/>
          <w:rtl/>
        </w:rPr>
        <w:t>ي</w:t>
      </w:r>
      <w:r w:rsidR="006F52D2" w:rsidRPr="0054177F">
        <w:rPr>
          <w:rFonts w:cs="Simplified Arabic" w:hint="cs"/>
          <w:sz w:val="32"/>
          <w:szCs w:val="32"/>
          <w:rtl/>
        </w:rPr>
        <w:t xml:space="preserve">عه،مما ولد شعوراً </w:t>
      </w:r>
      <w:r w:rsidRPr="0054177F">
        <w:rPr>
          <w:rFonts w:cs="Simplified Arabic" w:hint="cs"/>
          <w:sz w:val="32"/>
          <w:szCs w:val="32"/>
          <w:rtl/>
        </w:rPr>
        <w:t>بانعدام</w:t>
      </w:r>
      <w:r w:rsidR="006F52D2" w:rsidRPr="0054177F">
        <w:rPr>
          <w:rFonts w:cs="Simplified Arabic" w:hint="cs"/>
          <w:sz w:val="32"/>
          <w:szCs w:val="32"/>
          <w:rtl/>
        </w:rPr>
        <w:t xml:space="preserve"> المساواة الإجتماعية والعدالة</w:t>
      </w:r>
      <w:r>
        <w:rPr>
          <w:rFonts w:cs="Simplified Arabic" w:hint="cs"/>
          <w:sz w:val="32"/>
          <w:szCs w:val="32"/>
          <w:rtl/>
        </w:rPr>
        <w:t xml:space="preserve"> </w:t>
      </w:r>
      <w:r w:rsidR="00C750DB">
        <w:rPr>
          <w:rFonts w:cs="Simplified Arabic" w:hint="cs"/>
          <w:sz w:val="32"/>
          <w:szCs w:val="32"/>
          <w:rtl/>
        </w:rPr>
        <w:t>الاقتصادية</w:t>
      </w:r>
      <w:r>
        <w:rPr>
          <w:rFonts w:cs="Simplified Arabic" w:hint="cs"/>
          <w:sz w:val="32"/>
          <w:szCs w:val="32"/>
          <w:rtl/>
        </w:rPr>
        <w:t xml:space="preserve"> نجمَ عنه ظهور الوعي </w:t>
      </w:r>
      <w:r w:rsidR="006F52D2" w:rsidRPr="0054177F">
        <w:rPr>
          <w:rFonts w:cs="Simplified Arabic" w:hint="cs"/>
          <w:sz w:val="32"/>
          <w:szCs w:val="32"/>
          <w:rtl/>
        </w:rPr>
        <w:t xml:space="preserve">الجماهيري بالمشكلات المحدقة بهم وتجسد ذلك في </w:t>
      </w:r>
      <w:r w:rsidR="00625E56" w:rsidRPr="0054177F">
        <w:rPr>
          <w:rFonts w:cs="Simplified Arabic" w:hint="cs"/>
          <w:sz w:val="32"/>
          <w:szCs w:val="32"/>
          <w:rtl/>
        </w:rPr>
        <w:t>الا</w:t>
      </w:r>
      <w:r w:rsidR="00625E56">
        <w:rPr>
          <w:rFonts w:cs="Simplified Arabic" w:hint="cs"/>
          <w:sz w:val="32"/>
          <w:szCs w:val="32"/>
          <w:rtl/>
        </w:rPr>
        <w:t>ض</w:t>
      </w:r>
      <w:r w:rsidR="00625E56" w:rsidRPr="0054177F">
        <w:rPr>
          <w:rFonts w:cs="Simplified Arabic" w:hint="cs"/>
          <w:sz w:val="32"/>
          <w:szCs w:val="32"/>
          <w:rtl/>
        </w:rPr>
        <w:t>طرابات</w:t>
      </w:r>
      <w:r w:rsidR="006F52D2" w:rsidRPr="0054177F">
        <w:rPr>
          <w:rFonts w:cs="Simplified Arabic" w:hint="cs"/>
          <w:sz w:val="32"/>
          <w:szCs w:val="32"/>
          <w:rtl/>
        </w:rPr>
        <w:t xml:space="preserve"> </w:t>
      </w:r>
      <w:r w:rsidRPr="0054177F">
        <w:rPr>
          <w:rFonts w:cs="Simplified Arabic" w:hint="cs"/>
          <w:sz w:val="32"/>
          <w:szCs w:val="32"/>
          <w:rtl/>
        </w:rPr>
        <w:t>وتشك</w:t>
      </w:r>
      <w:r>
        <w:rPr>
          <w:rFonts w:cs="Simplified Arabic" w:hint="cs"/>
          <w:sz w:val="32"/>
          <w:szCs w:val="32"/>
          <w:rtl/>
        </w:rPr>
        <w:t>يل الأحزاب الوطنية و</w:t>
      </w:r>
      <w:r w:rsidR="006F52D2" w:rsidRPr="0054177F">
        <w:rPr>
          <w:rFonts w:cs="Simplified Arabic" w:hint="cs"/>
          <w:sz w:val="32"/>
          <w:szCs w:val="32"/>
          <w:rtl/>
        </w:rPr>
        <w:t>الشعبية،فكانت احد العوامل وراء انصراف الكتاب إلى التاريخ،واستمداد نماذجهم من بطو</w:t>
      </w:r>
      <w:r>
        <w:rPr>
          <w:rFonts w:cs="Simplified Arabic" w:hint="cs"/>
          <w:sz w:val="32"/>
          <w:szCs w:val="32"/>
          <w:rtl/>
        </w:rPr>
        <w:t>ن</w:t>
      </w:r>
      <w:r w:rsidR="006F52D2" w:rsidRPr="0054177F">
        <w:rPr>
          <w:rFonts w:cs="Simplified Arabic" w:hint="cs"/>
          <w:sz w:val="32"/>
          <w:szCs w:val="32"/>
          <w:rtl/>
        </w:rPr>
        <w:t>هِ،</w:t>
      </w:r>
      <w:r w:rsidRPr="0054177F">
        <w:rPr>
          <w:rFonts w:cs="Simplified Arabic" w:hint="cs"/>
          <w:sz w:val="32"/>
          <w:szCs w:val="32"/>
          <w:rtl/>
        </w:rPr>
        <w:t>فاندفعوا</w:t>
      </w:r>
      <w:r w:rsidR="00DE6ACA">
        <w:rPr>
          <w:rFonts w:cs="Simplified Arabic" w:hint="cs"/>
          <w:sz w:val="32"/>
          <w:szCs w:val="32"/>
          <w:rtl/>
        </w:rPr>
        <w:t xml:space="preserve"> إلى إ</w:t>
      </w:r>
      <w:r w:rsidRPr="0054177F">
        <w:rPr>
          <w:rFonts w:cs="Simplified Arabic" w:hint="cs"/>
          <w:sz w:val="32"/>
          <w:szCs w:val="32"/>
          <w:rtl/>
        </w:rPr>
        <w:t>حياء</w:t>
      </w:r>
      <w:r>
        <w:rPr>
          <w:rFonts w:cs="Simplified Arabic" w:hint="cs"/>
          <w:sz w:val="32"/>
          <w:szCs w:val="32"/>
          <w:rtl/>
        </w:rPr>
        <w:t xml:space="preserve"> بعض </w:t>
      </w:r>
      <w:r w:rsidR="006F52D2" w:rsidRPr="0054177F">
        <w:rPr>
          <w:rFonts w:cs="Simplified Arabic" w:hint="cs"/>
          <w:sz w:val="32"/>
          <w:szCs w:val="32"/>
          <w:rtl/>
        </w:rPr>
        <w:t>الأ</w:t>
      </w:r>
      <w:r>
        <w:rPr>
          <w:rFonts w:cs="Simplified Arabic" w:hint="cs"/>
          <w:sz w:val="32"/>
          <w:szCs w:val="32"/>
          <w:rtl/>
        </w:rPr>
        <w:t>م</w:t>
      </w:r>
      <w:r w:rsidR="006F52D2" w:rsidRPr="0054177F">
        <w:rPr>
          <w:rFonts w:cs="Simplified Arabic" w:hint="cs"/>
          <w:sz w:val="32"/>
          <w:szCs w:val="32"/>
          <w:rtl/>
        </w:rPr>
        <w:t>جا</w:t>
      </w:r>
      <w:r>
        <w:rPr>
          <w:rFonts w:cs="Simplified Arabic" w:hint="cs"/>
          <w:sz w:val="32"/>
          <w:szCs w:val="32"/>
          <w:rtl/>
        </w:rPr>
        <w:t xml:space="preserve">د </w:t>
      </w:r>
      <w:r w:rsidR="006F52D2" w:rsidRPr="0054177F">
        <w:rPr>
          <w:rFonts w:cs="Simplified Arabic" w:hint="cs"/>
          <w:sz w:val="32"/>
          <w:szCs w:val="32"/>
          <w:rtl/>
        </w:rPr>
        <w:t>التاريخية وتجسيدها في شكل روائي إحسا</w:t>
      </w:r>
      <w:r w:rsidR="00830657">
        <w:rPr>
          <w:rFonts w:cs="Simplified Arabic" w:hint="cs"/>
          <w:sz w:val="32"/>
          <w:szCs w:val="32"/>
          <w:rtl/>
        </w:rPr>
        <w:t>ساً منهم بشخصية الوطن القومية،و</w:t>
      </w:r>
      <w:r w:rsidR="006F52D2" w:rsidRPr="0054177F">
        <w:rPr>
          <w:rFonts w:cs="Simplified Arabic" w:hint="cs"/>
          <w:sz w:val="32"/>
          <w:szCs w:val="32"/>
          <w:rtl/>
        </w:rPr>
        <w:t>كفاحهِ البطو</w:t>
      </w:r>
      <w:r>
        <w:rPr>
          <w:rFonts w:cs="Simplified Arabic" w:hint="cs"/>
          <w:sz w:val="32"/>
          <w:szCs w:val="32"/>
          <w:rtl/>
        </w:rPr>
        <w:t>ل</w:t>
      </w:r>
      <w:r w:rsidR="005B5748">
        <w:rPr>
          <w:rFonts w:cs="Simplified Arabic" w:hint="cs"/>
          <w:sz w:val="32"/>
          <w:szCs w:val="32"/>
          <w:rtl/>
        </w:rPr>
        <w:t>ي عبر</w:t>
      </w:r>
      <w:r w:rsidR="006F52D2" w:rsidRPr="0054177F">
        <w:rPr>
          <w:rFonts w:cs="Simplified Arabic" w:hint="cs"/>
          <w:sz w:val="32"/>
          <w:szCs w:val="32"/>
          <w:rtl/>
        </w:rPr>
        <w:t>التاريخ</w:t>
      </w:r>
      <w:r>
        <w:rPr>
          <w:rFonts w:cs="Simplified Arabic" w:hint="cs"/>
          <w:sz w:val="32"/>
          <w:szCs w:val="32"/>
          <w:rtl/>
        </w:rPr>
        <w:t xml:space="preserve"> .</w:t>
      </w:r>
      <w:r w:rsidR="006F52D2" w:rsidRPr="0054177F">
        <w:rPr>
          <w:rFonts w:cs="Simplified Arabic" w:hint="cs"/>
          <w:b/>
          <w:bCs/>
          <w:sz w:val="32"/>
          <w:szCs w:val="32"/>
          <w:vertAlign w:val="superscript"/>
          <w:rtl/>
        </w:rPr>
        <w:t>(</w:t>
      </w:r>
      <w:r w:rsidR="006F52D2" w:rsidRPr="0054177F">
        <w:rPr>
          <w:rStyle w:val="a4"/>
          <w:rFonts w:cs="Simplified Arabic"/>
          <w:b/>
          <w:bCs/>
          <w:sz w:val="32"/>
          <w:szCs w:val="32"/>
          <w:rtl/>
        </w:rPr>
        <w:footnoteReference w:id="34"/>
      </w:r>
      <w:r w:rsidR="006F52D2" w:rsidRPr="0054177F">
        <w:rPr>
          <w:rFonts w:cs="Simplified Arabic" w:hint="cs"/>
          <w:b/>
          <w:bCs/>
          <w:sz w:val="32"/>
          <w:szCs w:val="32"/>
          <w:vertAlign w:val="superscript"/>
          <w:rtl/>
        </w:rPr>
        <w:t>)</w:t>
      </w:r>
      <w:r>
        <w:rPr>
          <w:rFonts w:cs="Simplified Arabic" w:hint="cs"/>
          <w:b/>
          <w:bCs/>
          <w:sz w:val="32"/>
          <w:szCs w:val="32"/>
          <w:vertAlign w:val="superscript"/>
          <w:rtl/>
        </w:rPr>
        <w:t xml:space="preserve"> </w:t>
      </w:r>
      <w:r w:rsidR="0085412F">
        <w:rPr>
          <w:rFonts w:cs="Simplified Arabic" w:hint="cs"/>
          <w:b/>
          <w:bCs/>
          <w:sz w:val="32"/>
          <w:szCs w:val="32"/>
          <w:vertAlign w:val="superscript"/>
          <w:rtl/>
        </w:rPr>
        <w:t xml:space="preserve">                                                                        </w:t>
      </w:r>
    </w:p>
    <w:p w:rsidR="00DB242C" w:rsidRPr="00793EFD" w:rsidRDefault="00625E56" w:rsidP="00793EFD">
      <w:pPr>
        <w:spacing w:line="240" w:lineRule="auto"/>
        <w:ind w:left="-64"/>
        <w:jc w:val="both"/>
        <w:rPr>
          <w:rFonts w:cs="Simplified Arabic"/>
          <w:sz w:val="32"/>
          <w:szCs w:val="32"/>
          <w:rtl/>
        </w:rPr>
      </w:pPr>
      <w:r>
        <w:rPr>
          <w:rFonts w:cs="Simplified Arabic" w:hint="cs"/>
          <w:sz w:val="32"/>
          <w:szCs w:val="32"/>
          <w:rtl/>
        </w:rPr>
        <w:t>فساير</w:t>
      </w:r>
      <w:r w:rsidR="00EA1FB0">
        <w:rPr>
          <w:rFonts w:cs="Simplified Arabic" w:hint="cs"/>
          <w:sz w:val="32"/>
          <w:szCs w:val="32"/>
          <w:rtl/>
        </w:rPr>
        <w:t xml:space="preserve">ت </w:t>
      </w:r>
      <w:r w:rsidR="00830657">
        <w:rPr>
          <w:rFonts w:cs="Simplified Arabic" w:hint="cs"/>
          <w:sz w:val="32"/>
          <w:szCs w:val="32"/>
          <w:rtl/>
        </w:rPr>
        <w:t>الرواية الأوضاع ا</w:t>
      </w:r>
      <w:r w:rsidR="00830657" w:rsidRPr="00830657">
        <w:rPr>
          <w:rFonts w:cs="Simplified Arabic" w:hint="cs"/>
          <w:sz w:val="32"/>
          <w:szCs w:val="32"/>
          <w:rtl/>
        </w:rPr>
        <w:t>لراهنة</w:t>
      </w:r>
      <w:r w:rsidR="00BA76CF">
        <w:rPr>
          <w:rFonts w:cs="Simplified Arabic" w:hint="cs"/>
          <w:b/>
          <w:bCs/>
          <w:sz w:val="32"/>
          <w:szCs w:val="32"/>
          <w:vertAlign w:val="superscript"/>
          <w:rtl/>
        </w:rPr>
        <w:t xml:space="preserve"> </w:t>
      </w:r>
      <w:r w:rsidR="006F52D2" w:rsidRPr="00BA76CF">
        <w:rPr>
          <w:rFonts w:cs="Simplified Arabic" w:hint="cs"/>
          <w:b/>
          <w:bCs/>
          <w:sz w:val="28"/>
          <w:szCs w:val="28"/>
          <w:rtl/>
        </w:rPr>
        <w:t>((</w:t>
      </w:r>
      <w:r w:rsidR="006F52D2" w:rsidRPr="00BA76CF">
        <w:rPr>
          <w:rFonts w:cs="Simplified Arabic" w:hint="cs"/>
          <w:b/>
          <w:bCs/>
          <w:sz w:val="32"/>
          <w:szCs w:val="32"/>
          <w:rtl/>
        </w:rPr>
        <w:t>ف</w:t>
      </w:r>
      <w:r w:rsidR="00AC4FFA">
        <w:rPr>
          <w:rFonts w:cs="Simplified Arabic" w:hint="cs"/>
          <w:b/>
          <w:bCs/>
          <w:sz w:val="32"/>
          <w:szCs w:val="32"/>
          <w:rtl/>
        </w:rPr>
        <w:t>ا</w:t>
      </w:r>
      <w:r w:rsidR="0042214B">
        <w:rPr>
          <w:rFonts w:cs="Simplified Arabic" w:hint="cs"/>
          <w:b/>
          <w:bCs/>
          <w:sz w:val="32"/>
          <w:szCs w:val="32"/>
          <w:rtl/>
        </w:rPr>
        <w:t>ت</w:t>
      </w:r>
      <w:r w:rsidR="006F52D2" w:rsidRPr="00BA76CF">
        <w:rPr>
          <w:rFonts w:cs="Simplified Arabic" w:hint="cs"/>
          <w:b/>
          <w:bCs/>
          <w:sz w:val="32"/>
          <w:szCs w:val="32"/>
          <w:rtl/>
        </w:rPr>
        <w:t xml:space="preserve">جهت نحو التاريخ الوطني </w:t>
      </w:r>
      <w:r w:rsidR="0042214B" w:rsidRPr="00BA76CF">
        <w:rPr>
          <w:rFonts w:cs="Simplified Arabic" w:hint="cs"/>
          <w:b/>
          <w:bCs/>
          <w:sz w:val="32"/>
          <w:szCs w:val="32"/>
          <w:rtl/>
        </w:rPr>
        <w:t>أو</w:t>
      </w:r>
      <w:r w:rsidR="00EA1FB0">
        <w:rPr>
          <w:rFonts w:cs="Simplified Arabic" w:hint="cs"/>
          <w:b/>
          <w:bCs/>
          <w:sz w:val="32"/>
          <w:szCs w:val="32"/>
          <w:rtl/>
        </w:rPr>
        <w:t xml:space="preserve"> </w:t>
      </w:r>
      <w:r w:rsidR="006F52D2" w:rsidRPr="00BA76CF">
        <w:rPr>
          <w:rFonts w:cs="Simplified Arabic" w:hint="cs"/>
          <w:b/>
          <w:bCs/>
          <w:sz w:val="32"/>
          <w:szCs w:val="32"/>
          <w:rtl/>
        </w:rPr>
        <w:t>القومي</w:t>
      </w:r>
      <w:r w:rsidR="00EA1FB0">
        <w:rPr>
          <w:rFonts w:cs="Simplified Arabic" w:hint="cs"/>
          <w:b/>
          <w:bCs/>
          <w:sz w:val="32"/>
          <w:szCs w:val="32"/>
          <w:rtl/>
        </w:rPr>
        <w:t xml:space="preserve"> </w:t>
      </w:r>
      <w:r w:rsidR="006F52D2" w:rsidRPr="00BA76CF">
        <w:rPr>
          <w:rFonts w:cs="Simplified Arabic" w:hint="cs"/>
          <w:b/>
          <w:bCs/>
          <w:sz w:val="32"/>
          <w:szCs w:val="32"/>
          <w:rtl/>
        </w:rPr>
        <w:t>،</w:t>
      </w:r>
      <w:r w:rsidR="00EA1FB0">
        <w:rPr>
          <w:rFonts w:cs="Simplified Arabic" w:hint="cs"/>
          <w:b/>
          <w:bCs/>
          <w:sz w:val="32"/>
          <w:szCs w:val="32"/>
          <w:rtl/>
        </w:rPr>
        <w:t xml:space="preserve"> </w:t>
      </w:r>
      <w:r w:rsidR="006F52D2" w:rsidRPr="00BA76CF">
        <w:rPr>
          <w:rFonts w:cs="Simplified Arabic" w:hint="cs"/>
          <w:b/>
          <w:bCs/>
          <w:sz w:val="32"/>
          <w:szCs w:val="32"/>
          <w:rtl/>
        </w:rPr>
        <w:t>لتستلهم الوجه الحضاري للمجتمع.</w:t>
      </w:r>
      <w:r w:rsidR="00BA76CF" w:rsidRPr="00BA76CF">
        <w:rPr>
          <w:rFonts w:cs="Simplified Arabic" w:hint="cs"/>
          <w:b/>
          <w:bCs/>
          <w:sz w:val="32"/>
          <w:szCs w:val="32"/>
          <w:rtl/>
        </w:rPr>
        <w:t>أو</w:t>
      </w:r>
      <w:r w:rsidR="00EA1FB0">
        <w:rPr>
          <w:rFonts w:cs="Simplified Arabic" w:hint="cs"/>
          <w:b/>
          <w:bCs/>
          <w:sz w:val="32"/>
          <w:szCs w:val="32"/>
          <w:rtl/>
        </w:rPr>
        <w:t xml:space="preserve"> </w:t>
      </w:r>
      <w:r w:rsidR="006F52D2" w:rsidRPr="00BA76CF">
        <w:rPr>
          <w:rFonts w:cs="Simplified Arabic" w:hint="cs"/>
          <w:b/>
          <w:bCs/>
          <w:sz w:val="32"/>
          <w:szCs w:val="32"/>
          <w:rtl/>
        </w:rPr>
        <w:t>الأصول التاريخية له،</w:t>
      </w:r>
      <w:r w:rsidR="00BA76CF" w:rsidRPr="00BA76CF">
        <w:rPr>
          <w:rFonts w:cs="Simplified Arabic" w:hint="cs"/>
          <w:b/>
          <w:bCs/>
          <w:sz w:val="32"/>
          <w:szCs w:val="32"/>
          <w:rtl/>
        </w:rPr>
        <w:t>أو</w:t>
      </w:r>
      <w:r w:rsidR="006F52D2" w:rsidRPr="00BA76CF">
        <w:rPr>
          <w:rFonts w:cs="Simplified Arabic" w:hint="cs"/>
          <w:b/>
          <w:bCs/>
          <w:sz w:val="32"/>
          <w:szCs w:val="32"/>
          <w:rtl/>
        </w:rPr>
        <w:t xml:space="preserve"> الأبطال الثور</w:t>
      </w:r>
      <w:r w:rsidR="00EA1FB0">
        <w:rPr>
          <w:rFonts w:cs="Simplified Arabic" w:hint="cs"/>
          <w:b/>
          <w:bCs/>
          <w:sz w:val="32"/>
          <w:szCs w:val="32"/>
          <w:rtl/>
        </w:rPr>
        <w:t>ي</w:t>
      </w:r>
      <w:r w:rsidR="006F52D2" w:rsidRPr="00BA76CF">
        <w:rPr>
          <w:rFonts w:cs="Simplified Arabic" w:hint="cs"/>
          <w:b/>
          <w:bCs/>
          <w:sz w:val="32"/>
          <w:szCs w:val="32"/>
          <w:rtl/>
        </w:rPr>
        <w:t xml:space="preserve">ين الذين عملوا على تغيير الحياة في ماضي </w:t>
      </w:r>
      <w:r w:rsidR="00BA76CF" w:rsidRPr="00BA76CF">
        <w:rPr>
          <w:rFonts w:cs="Simplified Arabic" w:hint="cs"/>
          <w:b/>
          <w:bCs/>
          <w:sz w:val="32"/>
          <w:szCs w:val="32"/>
          <w:rtl/>
        </w:rPr>
        <w:t>أيامه</w:t>
      </w:r>
      <w:r w:rsidR="006F52D2" w:rsidRPr="00BA76CF">
        <w:rPr>
          <w:rFonts w:cs="Simplified Arabic" w:hint="cs"/>
          <w:b/>
          <w:bCs/>
          <w:sz w:val="32"/>
          <w:szCs w:val="32"/>
          <w:rtl/>
        </w:rPr>
        <w:t>.وفي الوقت</w:t>
      </w:r>
      <w:r w:rsidR="00A111BC">
        <w:rPr>
          <w:rFonts w:cs="Simplified Arabic" w:hint="cs"/>
          <w:b/>
          <w:bCs/>
          <w:sz w:val="32"/>
          <w:szCs w:val="32"/>
          <w:rtl/>
        </w:rPr>
        <w:t xml:space="preserve"> نفسه</w:t>
      </w:r>
      <w:r w:rsidR="006F52D2" w:rsidRPr="00BA76CF">
        <w:rPr>
          <w:rFonts w:cs="Simplified Arabic" w:hint="cs"/>
          <w:b/>
          <w:bCs/>
          <w:sz w:val="32"/>
          <w:szCs w:val="32"/>
          <w:rtl/>
        </w:rPr>
        <w:t xml:space="preserve"> هربت الرواية من ضغط الواقع المفروض لتخلق واقعاً حالماً.</w:t>
      </w:r>
      <w:r w:rsidR="00BA76CF" w:rsidRPr="00BA76CF">
        <w:rPr>
          <w:rFonts w:cs="Simplified Arabic" w:hint="cs"/>
          <w:b/>
          <w:bCs/>
          <w:sz w:val="32"/>
          <w:szCs w:val="32"/>
          <w:rtl/>
        </w:rPr>
        <w:t>أو</w:t>
      </w:r>
      <w:r w:rsidR="006F52D2" w:rsidRPr="00BA76CF">
        <w:rPr>
          <w:rFonts w:cs="Simplified Arabic" w:hint="cs"/>
          <w:b/>
          <w:bCs/>
          <w:sz w:val="32"/>
          <w:szCs w:val="32"/>
          <w:rtl/>
        </w:rPr>
        <w:t xml:space="preserve"> هربت إلى داخل النفس لتعبر عن ازماتها العاطفية.</w:t>
      </w:r>
      <w:r w:rsidR="006F52D2" w:rsidRPr="00BA76CF">
        <w:rPr>
          <w:rFonts w:cs="Simplified Arabic" w:hint="cs"/>
          <w:b/>
          <w:bCs/>
          <w:sz w:val="32"/>
          <w:szCs w:val="32"/>
          <w:vertAlign w:val="superscript"/>
          <w:rtl/>
        </w:rPr>
        <w:t>))(</w:t>
      </w:r>
      <w:r w:rsidR="006F52D2" w:rsidRPr="00BA76CF">
        <w:rPr>
          <w:rStyle w:val="a4"/>
          <w:rFonts w:cs="Simplified Arabic"/>
          <w:b/>
          <w:bCs/>
          <w:sz w:val="32"/>
          <w:szCs w:val="32"/>
          <w:rtl/>
        </w:rPr>
        <w:footnoteReference w:id="35"/>
      </w:r>
      <w:r w:rsidR="006F52D2" w:rsidRPr="00BA76CF">
        <w:rPr>
          <w:rFonts w:cs="Simplified Arabic" w:hint="cs"/>
          <w:b/>
          <w:bCs/>
          <w:sz w:val="32"/>
          <w:szCs w:val="32"/>
          <w:vertAlign w:val="superscript"/>
          <w:rtl/>
        </w:rPr>
        <w:t>)</w:t>
      </w:r>
      <w:r w:rsidR="00BA76CF">
        <w:rPr>
          <w:rFonts w:cs="Simplified Arabic" w:hint="cs"/>
          <w:b/>
          <w:bCs/>
          <w:sz w:val="32"/>
          <w:szCs w:val="32"/>
          <w:vertAlign w:val="superscript"/>
          <w:rtl/>
        </w:rPr>
        <w:t xml:space="preserve">  </w:t>
      </w:r>
      <w:r w:rsidR="006F52D2" w:rsidRPr="00BA76CF">
        <w:rPr>
          <w:rFonts w:cs="Simplified Arabic" w:hint="cs"/>
          <w:sz w:val="32"/>
          <w:szCs w:val="32"/>
          <w:rtl/>
        </w:rPr>
        <w:t>فقد كان</w:t>
      </w:r>
      <w:r w:rsidR="006F52D2" w:rsidRPr="00BA76CF">
        <w:rPr>
          <w:rFonts w:cs="Simplified Arabic" w:hint="cs"/>
          <w:b/>
          <w:bCs/>
          <w:sz w:val="32"/>
          <w:szCs w:val="32"/>
          <w:rtl/>
        </w:rPr>
        <w:t xml:space="preserve"> </w:t>
      </w:r>
      <w:r w:rsidR="00475C4C" w:rsidRPr="00BA76CF">
        <w:rPr>
          <w:rFonts w:cs="Simplified Arabic" w:hint="cs"/>
          <w:sz w:val="32"/>
          <w:szCs w:val="32"/>
          <w:rtl/>
        </w:rPr>
        <w:t>ح</w:t>
      </w:r>
      <w:r w:rsidR="00475C4C">
        <w:rPr>
          <w:rFonts w:cs="Simplified Arabic" w:hint="cs"/>
          <w:sz w:val="32"/>
          <w:szCs w:val="32"/>
          <w:rtl/>
        </w:rPr>
        <w:t>ض</w:t>
      </w:r>
      <w:r w:rsidR="00475C4C" w:rsidRPr="00BA76CF">
        <w:rPr>
          <w:rFonts w:cs="Simplified Arabic" w:hint="cs"/>
          <w:sz w:val="32"/>
          <w:szCs w:val="32"/>
          <w:rtl/>
        </w:rPr>
        <w:t>ور</w:t>
      </w:r>
      <w:r w:rsidR="006F52D2" w:rsidRPr="0054177F">
        <w:rPr>
          <w:rFonts w:cs="Simplified Arabic" w:hint="cs"/>
          <w:sz w:val="32"/>
          <w:szCs w:val="32"/>
          <w:rtl/>
        </w:rPr>
        <w:t xml:space="preserve"> الرواية التاريخية على </w:t>
      </w:r>
      <w:r w:rsidR="00BA76CF" w:rsidRPr="0054177F">
        <w:rPr>
          <w:rFonts w:cs="Simplified Arabic" w:hint="cs"/>
          <w:sz w:val="32"/>
          <w:szCs w:val="32"/>
          <w:rtl/>
        </w:rPr>
        <w:t>أشده</w:t>
      </w:r>
      <w:r w:rsidR="006F52D2" w:rsidRPr="0054177F">
        <w:rPr>
          <w:rFonts w:cs="Simplified Arabic" w:hint="cs"/>
          <w:sz w:val="32"/>
          <w:szCs w:val="32"/>
          <w:rtl/>
        </w:rPr>
        <w:t xml:space="preserve"> في هذه </w:t>
      </w:r>
      <w:r w:rsidR="006F52D2" w:rsidRPr="0054177F">
        <w:rPr>
          <w:rFonts w:cs="Simplified Arabic" w:hint="cs"/>
          <w:sz w:val="32"/>
          <w:szCs w:val="32"/>
          <w:rtl/>
        </w:rPr>
        <w:lastRenderedPageBreak/>
        <w:t xml:space="preserve">المرحلة العصيبة،فهي ترتبط بمرحلة </w:t>
      </w:r>
      <w:r w:rsidR="00BA76CF" w:rsidRPr="0054177F">
        <w:rPr>
          <w:rFonts w:cs="Simplified Arabic" w:hint="cs"/>
          <w:sz w:val="32"/>
          <w:szCs w:val="32"/>
          <w:rtl/>
        </w:rPr>
        <w:t>اليقظة</w:t>
      </w:r>
      <w:r w:rsidR="006F52D2" w:rsidRPr="0054177F">
        <w:rPr>
          <w:rFonts w:cs="Simplified Arabic" w:hint="cs"/>
          <w:sz w:val="32"/>
          <w:szCs w:val="32"/>
          <w:rtl/>
        </w:rPr>
        <w:t xml:space="preserve"> الوطنية والبعث القومي،</w:t>
      </w:r>
      <w:r w:rsidR="00BA76CF" w:rsidRPr="0054177F">
        <w:rPr>
          <w:rFonts w:cs="Simplified Arabic" w:hint="cs"/>
          <w:sz w:val="32"/>
          <w:szCs w:val="32"/>
          <w:rtl/>
        </w:rPr>
        <w:t>فارتبطت</w:t>
      </w:r>
      <w:r w:rsidR="00DB242C">
        <w:rPr>
          <w:rFonts w:cs="Simplified Arabic" w:hint="cs"/>
          <w:sz w:val="32"/>
          <w:szCs w:val="32"/>
          <w:rtl/>
        </w:rPr>
        <w:t xml:space="preserve"> ارتباطاً عضوياً بالواقع.</w:t>
      </w:r>
      <w:r w:rsidR="006F52D2" w:rsidRPr="0054177F">
        <w:rPr>
          <w:rFonts w:cs="Simplified Arabic" w:hint="cs"/>
          <w:sz w:val="32"/>
          <w:szCs w:val="32"/>
          <w:rtl/>
        </w:rPr>
        <w:t>ما يفسر لنا تعدد المناحي،وتباين الموضوعات،</w:t>
      </w:r>
      <w:r w:rsidR="002E1791">
        <w:rPr>
          <w:rFonts w:cs="Simplified Arabic" w:hint="cs"/>
          <w:sz w:val="32"/>
          <w:szCs w:val="32"/>
          <w:rtl/>
        </w:rPr>
        <w:t>و</w:t>
      </w:r>
      <w:r w:rsidR="006F52D2" w:rsidRPr="0054177F">
        <w:rPr>
          <w:rFonts w:cs="Simplified Arabic" w:hint="cs"/>
          <w:sz w:val="32"/>
          <w:szCs w:val="32"/>
          <w:rtl/>
        </w:rPr>
        <w:t>الأساليب الفنية،</w:t>
      </w:r>
      <w:r w:rsidR="00BA76CF" w:rsidRPr="0054177F">
        <w:rPr>
          <w:rFonts w:cs="Simplified Arabic" w:hint="cs"/>
          <w:sz w:val="32"/>
          <w:szCs w:val="32"/>
          <w:rtl/>
        </w:rPr>
        <w:t>واختلاف</w:t>
      </w:r>
      <w:r w:rsidR="006F52D2" w:rsidRPr="0054177F">
        <w:rPr>
          <w:rFonts w:cs="Simplified Arabic" w:hint="cs"/>
          <w:sz w:val="32"/>
          <w:szCs w:val="32"/>
          <w:rtl/>
        </w:rPr>
        <w:t xml:space="preserve"> رؤى الكتاب.</w:t>
      </w:r>
      <w:r w:rsidR="006F52D2" w:rsidRPr="0054177F">
        <w:rPr>
          <w:rFonts w:cs="Simplified Arabic" w:hint="cs"/>
          <w:b/>
          <w:bCs/>
          <w:sz w:val="32"/>
          <w:szCs w:val="32"/>
          <w:vertAlign w:val="superscript"/>
          <w:rtl/>
        </w:rPr>
        <w:t>(</w:t>
      </w:r>
      <w:r w:rsidR="006F52D2" w:rsidRPr="0054177F">
        <w:rPr>
          <w:rStyle w:val="a4"/>
          <w:rFonts w:cs="Simplified Arabic"/>
          <w:b/>
          <w:bCs/>
          <w:sz w:val="32"/>
          <w:szCs w:val="32"/>
          <w:rtl/>
        </w:rPr>
        <w:footnoteReference w:id="36"/>
      </w:r>
      <w:r w:rsidR="006F52D2" w:rsidRPr="0054177F">
        <w:rPr>
          <w:rFonts w:cs="Simplified Arabic" w:hint="cs"/>
          <w:b/>
          <w:bCs/>
          <w:sz w:val="32"/>
          <w:szCs w:val="32"/>
          <w:vertAlign w:val="superscript"/>
          <w:rtl/>
        </w:rPr>
        <w:t>)</w:t>
      </w:r>
      <w:r w:rsidR="00830657">
        <w:rPr>
          <w:rFonts w:cs="Simplified Arabic" w:hint="cs"/>
          <w:sz w:val="32"/>
          <w:szCs w:val="32"/>
          <w:rtl/>
        </w:rPr>
        <w:t xml:space="preserve"> </w:t>
      </w:r>
      <w:r w:rsidR="002F2513">
        <w:rPr>
          <w:rFonts w:cs="Simplified Arabic" w:hint="cs"/>
          <w:sz w:val="32"/>
          <w:szCs w:val="32"/>
          <w:rtl/>
        </w:rPr>
        <w:t xml:space="preserve">                                                                          </w:t>
      </w:r>
    </w:p>
    <w:p w:rsidR="00245994" w:rsidRDefault="006F52D2" w:rsidP="00B179C8">
      <w:pPr>
        <w:spacing w:line="240" w:lineRule="auto"/>
        <w:jc w:val="lowKashida"/>
        <w:rPr>
          <w:rFonts w:cs="Simplified Arabic"/>
          <w:sz w:val="32"/>
          <w:szCs w:val="32"/>
          <w:rtl/>
        </w:rPr>
      </w:pPr>
      <w:r w:rsidRPr="0054177F">
        <w:rPr>
          <w:rFonts w:cs="Simplified Arabic" w:hint="cs"/>
          <w:sz w:val="32"/>
          <w:szCs w:val="32"/>
          <w:rtl/>
        </w:rPr>
        <w:t xml:space="preserve">كما </w:t>
      </w:r>
      <w:r w:rsidR="00245994" w:rsidRPr="0054177F">
        <w:rPr>
          <w:rFonts w:cs="Simplified Arabic" w:hint="cs"/>
          <w:sz w:val="32"/>
          <w:szCs w:val="32"/>
          <w:rtl/>
        </w:rPr>
        <w:t>أن</w:t>
      </w:r>
      <w:r w:rsidRPr="0054177F">
        <w:rPr>
          <w:rFonts w:cs="Simplified Arabic" w:hint="cs"/>
          <w:sz w:val="32"/>
          <w:szCs w:val="32"/>
          <w:rtl/>
        </w:rPr>
        <w:t xml:space="preserve"> هناك دوافع </w:t>
      </w:r>
      <w:r w:rsidR="00BA76CF" w:rsidRPr="0054177F">
        <w:rPr>
          <w:rFonts w:cs="Simplified Arabic" w:hint="cs"/>
          <w:sz w:val="32"/>
          <w:szCs w:val="32"/>
          <w:rtl/>
        </w:rPr>
        <w:t>أخرى</w:t>
      </w:r>
      <w:r w:rsidRPr="0054177F">
        <w:rPr>
          <w:rFonts w:cs="Simplified Arabic" w:hint="cs"/>
          <w:sz w:val="32"/>
          <w:szCs w:val="32"/>
          <w:rtl/>
        </w:rPr>
        <w:t xml:space="preserve"> في </w:t>
      </w:r>
      <w:r w:rsidR="00BA76CF" w:rsidRPr="0054177F">
        <w:rPr>
          <w:rFonts w:cs="Simplified Arabic" w:hint="cs"/>
          <w:sz w:val="32"/>
          <w:szCs w:val="32"/>
          <w:rtl/>
        </w:rPr>
        <w:t>لجوء</w:t>
      </w:r>
      <w:r w:rsidRPr="0054177F">
        <w:rPr>
          <w:rFonts w:cs="Simplified Arabic" w:hint="cs"/>
          <w:sz w:val="32"/>
          <w:szCs w:val="32"/>
          <w:rtl/>
        </w:rPr>
        <w:t xml:space="preserve"> الكتاب إلى التاريخ</w:t>
      </w:r>
      <w:r w:rsidR="002F2513">
        <w:rPr>
          <w:rFonts w:cs="Simplified Arabic" w:hint="cs"/>
          <w:sz w:val="32"/>
          <w:szCs w:val="32"/>
          <w:rtl/>
        </w:rPr>
        <w:t xml:space="preserve"> </w:t>
      </w:r>
      <w:r w:rsidRPr="002F2513">
        <w:rPr>
          <w:rFonts w:cs="Simplified Arabic" w:hint="cs"/>
          <w:sz w:val="32"/>
          <w:szCs w:val="32"/>
          <w:rtl/>
        </w:rPr>
        <w:t>((</w:t>
      </w:r>
      <w:r w:rsidR="002F2513" w:rsidRPr="002F2513">
        <w:rPr>
          <w:rFonts w:cs="Simplified Arabic" w:hint="cs"/>
          <w:b/>
          <w:bCs/>
          <w:sz w:val="32"/>
          <w:szCs w:val="32"/>
          <w:rtl/>
        </w:rPr>
        <w:t xml:space="preserve"> </w:t>
      </w:r>
      <w:r w:rsidRPr="00830657">
        <w:rPr>
          <w:rFonts w:cs="Simplified Arabic" w:hint="cs"/>
          <w:b/>
          <w:bCs/>
          <w:sz w:val="32"/>
          <w:szCs w:val="32"/>
          <w:rtl/>
        </w:rPr>
        <w:t>فالبعض لجأ إليه حباً في روعة الأحداث التاريخية واستغلالاً لإطار درامي موجود بالفعل</w:t>
      </w:r>
      <w:r w:rsidR="002F2513">
        <w:rPr>
          <w:rFonts w:cs="Simplified Arabic" w:hint="cs"/>
          <w:b/>
          <w:bCs/>
          <w:sz w:val="32"/>
          <w:szCs w:val="32"/>
          <w:rtl/>
        </w:rPr>
        <w:t xml:space="preserve"> </w:t>
      </w:r>
      <w:r w:rsidRPr="00830657">
        <w:rPr>
          <w:rFonts w:cs="Simplified Arabic" w:hint="cs"/>
          <w:b/>
          <w:bCs/>
          <w:sz w:val="32"/>
          <w:szCs w:val="32"/>
          <w:rtl/>
        </w:rPr>
        <w:t xml:space="preserve">...والبعض لجأ إليه كوسيلة لأن يقول فيه </w:t>
      </w:r>
      <w:r w:rsidR="00245994" w:rsidRPr="00830657">
        <w:rPr>
          <w:rFonts w:cs="Simplified Arabic" w:hint="cs"/>
          <w:b/>
          <w:bCs/>
          <w:sz w:val="32"/>
          <w:szCs w:val="32"/>
          <w:rtl/>
        </w:rPr>
        <w:t>رأيا</w:t>
      </w:r>
      <w:r w:rsidRPr="00830657">
        <w:rPr>
          <w:rFonts w:cs="Simplified Arabic" w:hint="cs"/>
          <w:b/>
          <w:bCs/>
          <w:sz w:val="32"/>
          <w:szCs w:val="32"/>
          <w:rtl/>
        </w:rPr>
        <w:t xml:space="preserve"> </w:t>
      </w:r>
      <w:r w:rsidR="00245994" w:rsidRPr="00830657">
        <w:rPr>
          <w:rFonts w:cs="Simplified Arabic" w:hint="cs"/>
          <w:b/>
          <w:bCs/>
          <w:sz w:val="32"/>
          <w:szCs w:val="32"/>
          <w:rtl/>
        </w:rPr>
        <w:t>أو</w:t>
      </w:r>
      <w:r w:rsidRPr="00830657">
        <w:rPr>
          <w:rFonts w:cs="Simplified Arabic" w:hint="cs"/>
          <w:b/>
          <w:bCs/>
          <w:sz w:val="32"/>
          <w:szCs w:val="32"/>
          <w:rtl/>
        </w:rPr>
        <w:t xml:space="preserve"> </w:t>
      </w:r>
      <w:r w:rsidR="00830657" w:rsidRPr="00830657">
        <w:rPr>
          <w:rFonts w:cs="Simplified Arabic" w:hint="cs"/>
          <w:b/>
          <w:bCs/>
          <w:sz w:val="32"/>
          <w:szCs w:val="32"/>
          <w:rtl/>
        </w:rPr>
        <w:t>أفكارا</w:t>
      </w:r>
      <w:r w:rsidRPr="00830657">
        <w:rPr>
          <w:rFonts w:cs="Simplified Arabic" w:hint="cs"/>
          <w:b/>
          <w:bCs/>
          <w:sz w:val="32"/>
          <w:szCs w:val="32"/>
          <w:rtl/>
        </w:rPr>
        <w:t>... رأي انه لا</w:t>
      </w:r>
      <w:r w:rsidRPr="0054177F">
        <w:rPr>
          <w:rFonts w:cs="Simplified Arabic" w:hint="cs"/>
          <w:sz w:val="32"/>
          <w:szCs w:val="32"/>
          <w:rtl/>
        </w:rPr>
        <w:t xml:space="preserve"> </w:t>
      </w:r>
      <w:r w:rsidRPr="00830657">
        <w:rPr>
          <w:rFonts w:cs="Simplified Arabic" w:hint="cs"/>
          <w:b/>
          <w:bCs/>
          <w:sz w:val="32"/>
          <w:szCs w:val="32"/>
          <w:rtl/>
        </w:rPr>
        <w:t xml:space="preserve">يحسن لأسباب متباينة </w:t>
      </w:r>
      <w:r w:rsidR="00245994" w:rsidRPr="00830657">
        <w:rPr>
          <w:rFonts w:cs="Simplified Arabic" w:hint="cs"/>
          <w:b/>
          <w:bCs/>
          <w:sz w:val="32"/>
          <w:szCs w:val="32"/>
          <w:rtl/>
        </w:rPr>
        <w:t>أن</w:t>
      </w:r>
      <w:r w:rsidRPr="00830657">
        <w:rPr>
          <w:rFonts w:cs="Simplified Arabic" w:hint="cs"/>
          <w:b/>
          <w:bCs/>
          <w:sz w:val="32"/>
          <w:szCs w:val="32"/>
          <w:rtl/>
        </w:rPr>
        <w:t xml:space="preserve"> يقولها في إطار واقعي </w:t>
      </w:r>
      <w:r w:rsidR="00267502" w:rsidRPr="00830657">
        <w:rPr>
          <w:rFonts w:cs="Simplified Arabic" w:hint="cs"/>
          <w:b/>
          <w:bCs/>
          <w:sz w:val="32"/>
          <w:szCs w:val="32"/>
          <w:rtl/>
        </w:rPr>
        <w:t>أو</w:t>
      </w:r>
      <w:r w:rsidRPr="00830657">
        <w:rPr>
          <w:rFonts w:cs="Simplified Arabic" w:hint="cs"/>
          <w:b/>
          <w:bCs/>
          <w:sz w:val="32"/>
          <w:szCs w:val="32"/>
          <w:rtl/>
        </w:rPr>
        <w:t xml:space="preserve"> معاصر</w:t>
      </w:r>
      <w:r w:rsidR="00245994">
        <w:rPr>
          <w:rFonts w:cs="Simplified Arabic" w:hint="cs"/>
          <w:b/>
          <w:bCs/>
          <w:sz w:val="32"/>
          <w:szCs w:val="32"/>
          <w:rtl/>
        </w:rPr>
        <w:t>.</w:t>
      </w:r>
      <w:r w:rsidRPr="00245994">
        <w:rPr>
          <w:rFonts w:cs="Simplified Arabic" w:hint="cs"/>
          <w:b/>
          <w:bCs/>
          <w:sz w:val="32"/>
          <w:szCs w:val="32"/>
          <w:rtl/>
        </w:rPr>
        <w:t>))</w:t>
      </w:r>
      <w:r w:rsidRPr="0054177F">
        <w:rPr>
          <w:rFonts w:cs="Simplified Arabic" w:hint="cs"/>
          <w:b/>
          <w:bCs/>
          <w:sz w:val="32"/>
          <w:szCs w:val="32"/>
          <w:vertAlign w:val="superscript"/>
          <w:rtl/>
        </w:rPr>
        <w:t>(</w:t>
      </w:r>
      <w:r w:rsidRPr="0054177F">
        <w:rPr>
          <w:rStyle w:val="a4"/>
          <w:rFonts w:cs="Simplified Arabic"/>
          <w:b/>
          <w:bCs/>
          <w:sz w:val="32"/>
          <w:szCs w:val="32"/>
          <w:rtl/>
        </w:rPr>
        <w:footnoteReference w:id="37"/>
      </w:r>
      <w:r w:rsidRPr="0054177F">
        <w:rPr>
          <w:rFonts w:cs="Simplified Arabic" w:hint="cs"/>
          <w:b/>
          <w:bCs/>
          <w:sz w:val="32"/>
          <w:szCs w:val="32"/>
          <w:vertAlign w:val="superscript"/>
          <w:rtl/>
        </w:rPr>
        <w:t>)</w:t>
      </w:r>
      <w:r w:rsidR="00830657">
        <w:rPr>
          <w:rFonts w:cs="Simplified Arabic" w:hint="cs"/>
          <w:sz w:val="32"/>
          <w:szCs w:val="32"/>
          <w:rtl/>
        </w:rPr>
        <w:t xml:space="preserve"> </w:t>
      </w:r>
      <w:r w:rsidR="00245994">
        <w:rPr>
          <w:rFonts w:cs="Simplified Arabic" w:hint="cs"/>
          <w:sz w:val="32"/>
          <w:szCs w:val="32"/>
          <w:rtl/>
        </w:rPr>
        <w:t xml:space="preserve">                              </w:t>
      </w:r>
    </w:p>
    <w:p w:rsidR="00647E81" w:rsidRDefault="006F52D2" w:rsidP="00647E81">
      <w:pPr>
        <w:spacing w:line="240" w:lineRule="auto"/>
        <w:jc w:val="lowKashida"/>
        <w:rPr>
          <w:rFonts w:cs="Simplified Arabic"/>
          <w:sz w:val="32"/>
          <w:szCs w:val="32"/>
          <w:rtl/>
        </w:rPr>
      </w:pPr>
      <w:r w:rsidRPr="0054177F">
        <w:rPr>
          <w:rFonts w:cs="Simplified Arabic" w:hint="cs"/>
          <w:sz w:val="32"/>
          <w:szCs w:val="32"/>
          <w:rtl/>
        </w:rPr>
        <w:t xml:space="preserve">كما </w:t>
      </w:r>
      <w:r w:rsidR="00245994" w:rsidRPr="0054177F">
        <w:rPr>
          <w:rFonts w:cs="Simplified Arabic" w:hint="cs"/>
          <w:sz w:val="32"/>
          <w:szCs w:val="32"/>
          <w:rtl/>
        </w:rPr>
        <w:t>أن</w:t>
      </w:r>
      <w:r w:rsidRPr="0054177F">
        <w:rPr>
          <w:rFonts w:cs="Simplified Arabic" w:hint="cs"/>
          <w:sz w:val="32"/>
          <w:szCs w:val="32"/>
          <w:rtl/>
        </w:rPr>
        <w:t xml:space="preserve"> الكتاب وجدوا في التاريخ مصدراً خصباً من مصادر الإبداع؛</w:t>
      </w:r>
      <w:r w:rsidR="00830657">
        <w:rPr>
          <w:rFonts w:cs="Simplified Arabic" w:hint="cs"/>
          <w:sz w:val="32"/>
          <w:szCs w:val="32"/>
          <w:rtl/>
        </w:rPr>
        <w:t xml:space="preserve"> </w:t>
      </w:r>
      <w:r w:rsidRPr="0054177F">
        <w:rPr>
          <w:rFonts w:cs="Simplified Arabic" w:hint="cs"/>
          <w:sz w:val="32"/>
          <w:szCs w:val="32"/>
          <w:rtl/>
        </w:rPr>
        <w:t>لكونه غاصاً بالنماذج الإنسانية ذات الحضور الطاغي على مسرح الأحداث،في محاولة منهم لبعث النماذج الحية ذات العطائات الحضارية الحية في تاريخ الأمة العربي والإسلامي</w:t>
      </w:r>
      <w:r w:rsidR="00830861">
        <w:rPr>
          <w:rFonts w:cs="Simplified Arabic" w:hint="cs"/>
          <w:sz w:val="32"/>
          <w:szCs w:val="32"/>
          <w:rtl/>
        </w:rPr>
        <w:t>,</w:t>
      </w:r>
      <w:r w:rsidRPr="0054177F">
        <w:rPr>
          <w:rFonts w:cs="Simplified Arabic" w:hint="cs"/>
          <w:sz w:val="32"/>
          <w:szCs w:val="32"/>
          <w:rtl/>
        </w:rPr>
        <w:t xml:space="preserve"> كما </w:t>
      </w:r>
      <w:r w:rsidR="00245994" w:rsidRPr="0054177F">
        <w:rPr>
          <w:rFonts w:cs="Simplified Arabic" w:hint="cs"/>
          <w:sz w:val="32"/>
          <w:szCs w:val="32"/>
          <w:rtl/>
        </w:rPr>
        <w:t>أن</w:t>
      </w:r>
      <w:r w:rsidRPr="0054177F">
        <w:rPr>
          <w:rFonts w:cs="Simplified Arabic" w:hint="cs"/>
          <w:sz w:val="32"/>
          <w:szCs w:val="32"/>
          <w:rtl/>
        </w:rPr>
        <w:t xml:space="preserve"> كثير من الأدباء وجدوا في التاريخ حماية للوجود الفكري والثقافي في التراث في مهب التيارات الوافدة</w:t>
      </w:r>
      <w:r w:rsidR="00245994">
        <w:rPr>
          <w:rFonts w:cs="Simplified Arabic" w:hint="cs"/>
          <w:sz w:val="32"/>
          <w:szCs w:val="32"/>
          <w:rtl/>
        </w:rPr>
        <w:t>،</w:t>
      </w:r>
      <w:r w:rsidRPr="0054177F">
        <w:rPr>
          <w:rFonts w:cs="Simplified Arabic" w:hint="cs"/>
          <w:sz w:val="32"/>
          <w:szCs w:val="32"/>
          <w:rtl/>
        </w:rPr>
        <w:t>تيارات الغزو الأجنبي</w:t>
      </w:r>
      <w:r w:rsidR="00245994">
        <w:rPr>
          <w:rFonts w:cs="Simplified Arabic" w:hint="cs"/>
          <w:sz w:val="32"/>
          <w:szCs w:val="32"/>
          <w:rtl/>
        </w:rPr>
        <w:t>.</w:t>
      </w:r>
      <w:r w:rsidR="00245994" w:rsidRPr="0054177F">
        <w:rPr>
          <w:rFonts w:cs="Simplified Arabic" w:hint="cs"/>
          <w:b/>
          <w:bCs/>
          <w:sz w:val="32"/>
          <w:szCs w:val="32"/>
          <w:vertAlign w:val="superscript"/>
          <w:rtl/>
        </w:rPr>
        <w:t xml:space="preserve"> </w:t>
      </w:r>
      <w:r w:rsidRPr="0054177F">
        <w:rPr>
          <w:rFonts w:cs="Simplified Arabic" w:hint="cs"/>
          <w:b/>
          <w:bCs/>
          <w:sz w:val="32"/>
          <w:szCs w:val="32"/>
          <w:vertAlign w:val="superscript"/>
          <w:rtl/>
        </w:rPr>
        <w:t>(</w:t>
      </w:r>
      <w:r w:rsidRPr="0054177F">
        <w:rPr>
          <w:rStyle w:val="a4"/>
          <w:rFonts w:cs="Simplified Arabic"/>
          <w:b/>
          <w:bCs/>
          <w:sz w:val="32"/>
          <w:szCs w:val="32"/>
          <w:rtl/>
        </w:rPr>
        <w:footnoteReference w:id="38"/>
      </w:r>
      <w:r w:rsidRPr="0054177F">
        <w:rPr>
          <w:rFonts w:cs="Simplified Arabic" w:hint="cs"/>
          <w:b/>
          <w:bCs/>
          <w:sz w:val="32"/>
          <w:szCs w:val="32"/>
          <w:vertAlign w:val="superscript"/>
          <w:rtl/>
        </w:rPr>
        <w:t>)</w:t>
      </w:r>
      <w:r w:rsidR="00245994">
        <w:rPr>
          <w:rFonts w:cs="Simplified Arabic" w:hint="cs"/>
          <w:b/>
          <w:bCs/>
          <w:sz w:val="32"/>
          <w:szCs w:val="32"/>
          <w:vertAlign w:val="superscript"/>
          <w:rtl/>
        </w:rPr>
        <w:t xml:space="preserve">                      </w:t>
      </w:r>
      <w:r w:rsidR="00830861">
        <w:rPr>
          <w:rFonts w:cs="Simplified Arabic" w:hint="cs"/>
          <w:sz w:val="32"/>
          <w:szCs w:val="32"/>
          <w:rtl/>
        </w:rPr>
        <w:t xml:space="preserve">أما </w:t>
      </w:r>
      <w:r w:rsidRPr="0054177F">
        <w:rPr>
          <w:rFonts w:cs="Simplified Arabic" w:hint="cs"/>
          <w:sz w:val="32"/>
          <w:szCs w:val="32"/>
          <w:rtl/>
        </w:rPr>
        <w:t>البعض</w:t>
      </w:r>
      <w:r w:rsidR="00830861">
        <w:rPr>
          <w:rFonts w:cs="Simplified Arabic" w:hint="cs"/>
          <w:sz w:val="32"/>
          <w:szCs w:val="32"/>
          <w:rtl/>
        </w:rPr>
        <w:t xml:space="preserve"> الآخر</w:t>
      </w:r>
      <w:r w:rsidRPr="0054177F">
        <w:rPr>
          <w:rFonts w:cs="Simplified Arabic" w:hint="cs"/>
          <w:sz w:val="32"/>
          <w:szCs w:val="32"/>
          <w:rtl/>
        </w:rPr>
        <w:t xml:space="preserve"> </w:t>
      </w:r>
      <w:r w:rsidR="00830861">
        <w:rPr>
          <w:rFonts w:cs="Simplified Arabic" w:hint="cs"/>
          <w:sz w:val="32"/>
          <w:szCs w:val="32"/>
          <w:rtl/>
        </w:rPr>
        <w:t>ف</w:t>
      </w:r>
      <w:r w:rsidRPr="0054177F">
        <w:rPr>
          <w:rFonts w:cs="Simplified Arabic" w:hint="cs"/>
          <w:sz w:val="32"/>
          <w:szCs w:val="32"/>
          <w:rtl/>
        </w:rPr>
        <w:t>وجدوا فيه الملاذ الآمن ل</w:t>
      </w:r>
      <w:r w:rsidR="00083123">
        <w:rPr>
          <w:rFonts w:cs="Simplified Arabic" w:hint="cs"/>
          <w:sz w:val="32"/>
          <w:szCs w:val="32"/>
          <w:rtl/>
        </w:rPr>
        <w:t>طر</w:t>
      </w:r>
      <w:r w:rsidRPr="0054177F">
        <w:rPr>
          <w:rFonts w:cs="Simplified Arabic" w:hint="cs"/>
          <w:sz w:val="32"/>
          <w:szCs w:val="32"/>
          <w:rtl/>
        </w:rPr>
        <w:t xml:space="preserve">ح القضايا الأيد لوجيه التي يؤمنون بها.،ولوناً من </w:t>
      </w:r>
      <w:r w:rsidR="00245994" w:rsidRPr="0054177F">
        <w:rPr>
          <w:rFonts w:cs="Simplified Arabic" w:hint="cs"/>
          <w:sz w:val="32"/>
          <w:szCs w:val="32"/>
          <w:rtl/>
        </w:rPr>
        <w:t>ألوان</w:t>
      </w:r>
      <w:r w:rsidRPr="0054177F">
        <w:rPr>
          <w:rFonts w:cs="Simplified Arabic" w:hint="cs"/>
          <w:sz w:val="32"/>
          <w:szCs w:val="32"/>
          <w:rtl/>
        </w:rPr>
        <w:t xml:space="preserve"> المقاومة السلبية</w:t>
      </w:r>
      <w:r w:rsidR="007C1E9B">
        <w:rPr>
          <w:rFonts w:cs="Simplified Arabic" w:hint="cs"/>
          <w:sz w:val="32"/>
          <w:szCs w:val="32"/>
          <w:rtl/>
        </w:rPr>
        <w:t xml:space="preserve"> </w:t>
      </w:r>
      <w:r w:rsidRPr="0054177F">
        <w:rPr>
          <w:rFonts w:cs="Simplified Arabic" w:hint="cs"/>
          <w:sz w:val="32"/>
          <w:szCs w:val="32"/>
          <w:rtl/>
        </w:rPr>
        <w:t xml:space="preserve">التي فرضتها </w:t>
      </w:r>
      <w:r w:rsidR="00245994">
        <w:rPr>
          <w:rFonts w:cs="Simplified Arabic" w:hint="cs"/>
          <w:sz w:val="32"/>
          <w:szCs w:val="32"/>
          <w:rtl/>
        </w:rPr>
        <w:t>ظروف</w:t>
      </w:r>
      <w:r w:rsidR="00245994" w:rsidRPr="007C1E9B">
        <w:rPr>
          <w:rFonts w:cs="Simplified Arabic" w:hint="cs"/>
          <w:sz w:val="28"/>
          <w:szCs w:val="28"/>
          <w:rtl/>
        </w:rPr>
        <w:t xml:space="preserve"> </w:t>
      </w:r>
      <w:r w:rsidRPr="007C1E9B">
        <w:rPr>
          <w:rFonts w:cs="Simplified Arabic" w:hint="cs"/>
          <w:sz w:val="28"/>
          <w:szCs w:val="28"/>
          <w:rtl/>
        </w:rPr>
        <w:t>المجتمع</w:t>
      </w:r>
      <w:r w:rsidRPr="0054177F">
        <w:rPr>
          <w:rFonts w:cs="Simplified Arabic" w:hint="cs"/>
          <w:sz w:val="32"/>
          <w:szCs w:val="32"/>
          <w:rtl/>
        </w:rPr>
        <w:t xml:space="preserve"> </w:t>
      </w:r>
      <w:r w:rsidR="00DB242C">
        <w:rPr>
          <w:rFonts w:cs="Simplified Arabic" w:hint="cs"/>
          <w:sz w:val="32"/>
          <w:szCs w:val="32"/>
          <w:rtl/>
        </w:rPr>
        <w:t xml:space="preserve"> في </w:t>
      </w:r>
      <w:r w:rsidRPr="0054177F">
        <w:rPr>
          <w:rFonts w:cs="Simplified Arabic" w:hint="cs"/>
          <w:sz w:val="32"/>
          <w:szCs w:val="32"/>
          <w:rtl/>
        </w:rPr>
        <w:t xml:space="preserve">تلك </w:t>
      </w:r>
      <w:r w:rsidR="00E40159">
        <w:rPr>
          <w:rFonts w:cs="Simplified Arabic" w:hint="cs"/>
          <w:sz w:val="32"/>
          <w:szCs w:val="32"/>
          <w:rtl/>
        </w:rPr>
        <w:t xml:space="preserve"> الحقبة </w:t>
      </w:r>
      <w:r w:rsidRPr="0054177F">
        <w:rPr>
          <w:rFonts w:cs="Simplified Arabic" w:hint="cs"/>
          <w:sz w:val="32"/>
          <w:szCs w:val="32"/>
          <w:rtl/>
        </w:rPr>
        <w:t>بحيث دعت هؤلاء الكتاب إلى اختيار نماذج تاريخية بعيدة عن ظروف الحاضر الذي</w:t>
      </w:r>
      <w:r w:rsidR="00245994">
        <w:rPr>
          <w:rFonts w:cs="Simplified Arabic" w:hint="cs"/>
          <w:sz w:val="32"/>
          <w:szCs w:val="32"/>
          <w:rtl/>
        </w:rPr>
        <w:t xml:space="preserve"> يعيشون </w:t>
      </w:r>
      <w:r w:rsidRPr="0054177F">
        <w:rPr>
          <w:rFonts w:cs="Simplified Arabic" w:hint="cs"/>
          <w:sz w:val="32"/>
          <w:szCs w:val="32"/>
          <w:rtl/>
        </w:rPr>
        <w:t>فيه</w:t>
      </w:r>
      <w:r w:rsidR="00245994">
        <w:rPr>
          <w:rFonts w:cs="Simplified Arabic" w:hint="cs"/>
          <w:sz w:val="32"/>
          <w:szCs w:val="32"/>
          <w:rtl/>
        </w:rPr>
        <w:t>.</w:t>
      </w:r>
      <w:r w:rsidR="00245994" w:rsidRPr="00245994">
        <w:rPr>
          <w:rFonts w:cs="Simplified Arabic" w:hint="cs"/>
          <w:b/>
          <w:bCs/>
          <w:sz w:val="32"/>
          <w:szCs w:val="32"/>
          <w:vertAlign w:val="superscript"/>
          <w:rtl/>
        </w:rPr>
        <w:t>(</w:t>
      </w:r>
      <w:r w:rsidR="00245994" w:rsidRPr="00245994">
        <w:rPr>
          <w:rStyle w:val="a4"/>
          <w:rFonts w:cs="Simplified Arabic"/>
          <w:b/>
          <w:bCs/>
          <w:sz w:val="32"/>
          <w:szCs w:val="32"/>
          <w:rtl/>
        </w:rPr>
        <w:footnoteReference w:id="39"/>
      </w:r>
      <w:r w:rsidR="00245994" w:rsidRPr="00245994">
        <w:rPr>
          <w:rFonts w:cs="Simplified Arabic" w:hint="cs"/>
          <w:b/>
          <w:bCs/>
          <w:sz w:val="32"/>
          <w:szCs w:val="32"/>
          <w:vertAlign w:val="superscript"/>
          <w:rtl/>
        </w:rPr>
        <w:t>)</w:t>
      </w:r>
      <w:r w:rsidRPr="0054177F">
        <w:rPr>
          <w:rFonts w:cs="Simplified Arabic" w:hint="cs"/>
          <w:sz w:val="32"/>
          <w:szCs w:val="32"/>
          <w:rtl/>
        </w:rPr>
        <w:t xml:space="preserve"> </w:t>
      </w:r>
      <w:r w:rsidR="00647E81">
        <w:rPr>
          <w:rFonts w:cs="Simplified Arabic" w:hint="cs"/>
          <w:sz w:val="32"/>
          <w:szCs w:val="32"/>
          <w:rtl/>
        </w:rPr>
        <w:t xml:space="preserve">                                                        </w:t>
      </w:r>
    </w:p>
    <w:p w:rsidR="00830F1B" w:rsidRPr="00647E81" w:rsidRDefault="006F52D2" w:rsidP="00647E81">
      <w:pPr>
        <w:spacing w:line="240" w:lineRule="auto"/>
        <w:jc w:val="lowKashida"/>
        <w:rPr>
          <w:rFonts w:cs="Simplified Arabic"/>
          <w:sz w:val="32"/>
          <w:szCs w:val="32"/>
          <w:rtl/>
        </w:rPr>
      </w:pPr>
      <w:r w:rsidRPr="0054177F">
        <w:rPr>
          <w:rFonts w:cs="Simplified Arabic" w:hint="cs"/>
          <w:sz w:val="32"/>
          <w:szCs w:val="32"/>
          <w:rtl/>
        </w:rPr>
        <w:t xml:space="preserve">وبذلك </w:t>
      </w:r>
      <w:r w:rsidR="00830861" w:rsidRPr="0054177F">
        <w:rPr>
          <w:rFonts w:cs="Simplified Arabic" w:hint="cs"/>
          <w:sz w:val="32"/>
          <w:szCs w:val="32"/>
          <w:rtl/>
        </w:rPr>
        <w:t>أصبحت</w:t>
      </w:r>
      <w:r w:rsidRPr="0054177F">
        <w:rPr>
          <w:rFonts w:cs="Simplified Arabic" w:hint="cs"/>
          <w:sz w:val="32"/>
          <w:szCs w:val="32"/>
          <w:rtl/>
        </w:rPr>
        <w:t xml:space="preserve"> الرواية التاريخية منذ الحرب العالمية </w:t>
      </w:r>
      <w:r w:rsidR="00841F9F" w:rsidRPr="0054177F">
        <w:rPr>
          <w:rFonts w:cs="Simplified Arabic" w:hint="cs"/>
          <w:sz w:val="32"/>
          <w:szCs w:val="32"/>
          <w:rtl/>
        </w:rPr>
        <w:t>ال</w:t>
      </w:r>
      <w:r w:rsidR="00841F9F">
        <w:rPr>
          <w:rFonts w:cs="Simplified Arabic" w:hint="cs"/>
          <w:sz w:val="32"/>
          <w:szCs w:val="32"/>
          <w:rtl/>
        </w:rPr>
        <w:t>ث</w:t>
      </w:r>
      <w:r w:rsidR="00841F9F" w:rsidRPr="0054177F">
        <w:rPr>
          <w:rFonts w:cs="Simplified Arabic" w:hint="cs"/>
          <w:sz w:val="32"/>
          <w:szCs w:val="32"/>
          <w:rtl/>
        </w:rPr>
        <w:t>انية</w:t>
      </w:r>
      <w:r w:rsidRPr="0054177F">
        <w:rPr>
          <w:rFonts w:cs="Simplified Arabic" w:hint="cs"/>
          <w:sz w:val="32"/>
          <w:szCs w:val="32"/>
          <w:rtl/>
        </w:rPr>
        <w:t xml:space="preserve"> 1939 فناً من الفنون الأدبية</w:t>
      </w:r>
      <w:r w:rsidR="00245994">
        <w:rPr>
          <w:rFonts w:cs="Simplified Arabic" w:hint="cs"/>
          <w:sz w:val="32"/>
          <w:szCs w:val="32"/>
          <w:rtl/>
        </w:rPr>
        <w:t xml:space="preserve"> </w:t>
      </w:r>
      <w:r w:rsidRPr="00245994">
        <w:rPr>
          <w:rFonts w:cs="Simplified Arabic" w:hint="cs"/>
          <w:b/>
          <w:bCs/>
          <w:sz w:val="32"/>
          <w:szCs w:val="32"/>
          <w:rtl/>
        </w:rPr>
        <w:t>((</w:t>
      </w:r>
      <w:r w:rsidR="00245994" w:rsidRPr="00245994">
        <w:rPr>
          <w:rFonts w:cs="Simplified Arabic" w:hint="cs"/>
          <w:b/>
          <w:bCs/>
          <w:sz w:val="32"/>
          <w:szCs w:val="32"/>
          <w:rtl/>
        </w:rPr>
        <w:t xml:space="preserve"> تزاوج فيها</w:t>
      </w:r>
      <w:r w:rsidR="00245994">
        <w:rPr>
          <w:rFonts w:cs="Simplified Arabic" w:hint="cs"/>
          <w:b/>
          <w:bCs/>
          <w:sz w:val="32"/>
          <w:szCs w:val="32"/>
          <w:rtl/>
        </w:rPr>
        <w:t xml:space="preserve"> </w:t>
      </w:r>
      <w:r w:rsidR="00245994" w:rsidRPr="00245994">
        <w:rPr>
          <w:rFonts w:cs="Simplified Arabic" w:hint="cs"/>
          <w:b/>
          <w:bCs/>
          <w:sz w:val="32"/>
          <w:szCs w:val="32"/>
          <w:rtl/>
        </w:rPr>
        <w:t xml:space="preserve">الفن </w:t>
      </w:r>
      <w:r w:rsidRPr="00245994">
        <w:rPr>
          <w:rFonts w:cs="Simplified Arabic" w:hint="cs"/>
          <w:b/>
          <w:bCs/>
          <w:sz w:val="32"/>
          <w:szCs w:val="32"/>
          <w:rtl/>
        </w:rPr>
        <w:t>والتاريخ بدرج</w:t>
      </w:r>
      <w:r w:rsidR="00DB242C">
        <w:rPr>
          <w:rFonts w:cs="Simplified Arabic" w:hint="cs"/>
          <w:b/>
          <w:bCs/>
          <w:sz w:val="32"/>
          <w:szCs w:val="32"/>
          <w:rtl/>
        </w:rPr>
        <w:t>ة واضحة،ولم تعد للتاريخ ا</w:t>
      </w:r>
      <w:r w:rsidRPr="00245994">
        <w:rPr>
          <w:rFonts w:cs="Simplified Arabic" w:hint="cs"/>
          <w:b/>
          <w:bCs/>
          <w:sz w:val="32"/>
          <w:szCs w:val="32"/>
          <w:rtl/>
        </w:rPr>
        <w:t xml:space="preserve">لسيطرة عل </w:t>
      </w:r>
      <w:r w:rsidRPr="00245994">
        <w:rPr>
          <w:rFonts w:cs="Simplified Arabic" w:hint="cs"/>
          <w:b/>
          <w:bCs/>
          <w:sz w:val="32"/>
          <w:szCs w:val="32"/>
          <w:rtl/>
        </w:rPr>
        <w:lastRenderedPageBreak/>
        <w:t xml:space="preserve">الرواية،وإنما صار للخيال الفني والتجربة الإنسانية دور كبير في بناء الرواية لقد بقى التاريخ </w:t>
      </w:r>
      <w:r w:rsidR="00245994" w:rsidRPr="00245994">
        <w:rPr>
          <w:rFonts w:cs="Simplified Arabic" w:hint="cs"/>
          <w:b/>
          <w:bCs/>
          <w:sz w:val="32"/>
          <w:szCs w:val="32"/>
          <w:rtl/>
        </w:rPr>
        <w:t>كإطار</w:t>
      </w:r>
      <w:r w:rsidRPr="00245994">
        <w:rPr>
          <w:rFonts w:cs="Simplified Arabic" w:hint="cs"/>
          <w:b/>
          <w:bCs/>
          <w:sz w:val="32"/>
          <w:szCs w:val="32"/>
          <w:rtl/>
        </w:rPr>
        <w:t xml:space="preserve"> عام،ولكن سلوك البشر في الرواية يبرره ويعطيه طابعه الإنساني</w:t>
      </w:r>
      <w:r w:rsidR="00245994">
        <w:rPr>
          <w:rFonts w:cs="Simplified Arabic" w:hint="cs"/>
          <w:b/>
          <w:bCs/>
          <w:sz w:val="32"/>
          <w:szCs w:val="32"/>
          <w:rtl/>
        </w:rPr>
        <w:t xml:space="preserve"> .</w:t>
      </w:r>
      <w:r w:rsidRPr="00245994">
        <w:rPr>
          <w:rFonts w:cs="Simplified Arabic" w:hint="cs"/>
          <w:b/>
          <w:bCs/>
          <w:sz w:val="32"/>
          <w:szCs w:val="32"/>
          <w:rtl/>
        </w:rPr>
        <w:t>))</w:t>
      </w:r>
      <w:r w:rsidR="00245994">
        <w:rPr>
          <w:rFonts w:cs="Simplified Arabic" w:hint="cs"/>
          <w:b/>
          <w:bCs/>
          <w:sz w:val="32"/>
          <w:szCs w:val="32"/>
          <w:rtl/>
        </w:rPr>
        <w:t xml:space="preserve"> </w:t>
      </w:r>
      <w:r w:rsidRPr="0054177F">
        <w:rPr>
          <w:rFonts w:cs="Simplified Arabic" w:hint="cs"/>
          <w:b/>
          <w:bCs/>
          <w:sz w:val="32"/>
          <w:szCs w:val="32"/>
          <w:vertAlign w:val="superscript"/>
          <w:rtl/>
        </w:rPr>
        <w:t>(</w:t>
      </w:r>
      <w:r w:rsidRPr="0054177F">
        <w:rPr>
          <w:rStyle w:val="a4"/>
          <w:rFonts w:cs="Simplified Arabic"/>
          <w:b/>
          <w:bCs/>
          <w:sz w:val="32"/>
          <w:szCs w:val="32"/>
          <w:rtl/>
        </w:rPr>
        <w:footnoteReference w:id="40"/>
      </w:r>
      <w:r w:rsidRPr="0054177F">
        <w:rPr>
          <w:rFonts w:cs="Simplified Arabic" w:hint="cs"/>
          <w:b/>
          <w:bCs/>
          <w:sz w:val="32"/>
          <w:szCs w:val="32"/>
          <w:vertAlign w:val="superscript"/>
          <w:rtl/>
        </w:rPr>
        <w:t>)</w:t>
      </w:r>
      <w:r w:rsidR="00245994">
        <w:rPr>
          <w:rFonts w:cs="Simplified Arabic" w:hint="cs"/>
          <w:b/>
          <w:bCs/>
          <w:sz w:val="32"/>
          <w:szCs w:val="32"/>
          <w:vertAlign w:val="superscript"/>
          <w:rtl/>
        </w:rPr>
        <w:t xml:space="preserve">  </w:t>
      </w:r>
      <w:r w:rsidRPr="0054177F">
        <w:rPr>
          <w:rFonts w:cs="Simplified Arabic" w:hint="cs"/>
          <w:sz w:val="32"/>
          <w:szCs w:val="32"/>
          <w:rtl/>
        </w:rPr>
        <w:t>وبصنيعها هذا وسمت نفسها بطابع العمل الفني ذ</w:t>
      </w:r>
      <w:r w:rsidR="000835BB">
        <w:rPr>
          <w:rFonts w:cs="Simplified Arabic" w:hint="cs"/>
          <w:sz w:val="32"/>
          <w:szCs w:val="32"/>
          <w:rtl/>
        </w:rPr>
        <w:t>ي</w:t>
      </w:r>
      <w:r w:rsidRPr="0054177F">
        <w:rPr>
          <w:rFonts w:cs="Simplified Arabic" w:hint="cs"/>
          <w:sz w:val="32"/>
          <w:szCs w:val="32"/>
          <w:rtl/>
        </w:rPr>
        <w:t xml:space="preserve"> المغزى والهدف المحدد،</w:t>
      </w:r>
      <w:r w:rsidR="00D62EA1">
        <w:rPr>
          <w:rFonts w:cs="Simplified Arabic" w:hint="cs"/>
          <w:sz w:val="32"/>
          <w:szCs w:val="32"/>
          <w:rtl/>
        </w:rPr>
        <w:t xml:space="preserve"> </w:t>
      </w:r>
      <w:r w:rsidRPr="0054177F">
        <w:rPr>
          <w:rFonts w:cs="Simplified Arabic" w:hint="cs"/>
          <w:sz w:val="32"/>
          <w:szCs w:val="32"/>
          <w:rtl/>
        </w:rPr>
        <w:t>ولم يكن هدفها مجرد الكشف عن المرحلة التاريخ</w:t>
      </w:r>
      <w:r w:rsidR="00610F49">
        <w:rPr>
          <w:rFonts w:cs="Simplified Arabic" w:hint="cs"/>
          <w:sz w:val="32"/>
          <w:szCs w:val="32"/>
          <w:rtl/>
        </w:rPr>
        <w:t xml:space="preserve">ية بأسلوب تعليمي يرمي إلى تزويد </w:t>
      </w:r>
      <w:r w:rsidR="00D62EA1" w:rsidRPr="0054177F">
        <w:rPr>
          <w:rFonts w:cs="Simplified Arabic" w:hint="cs"/>
          <w:sz w:val="32"/>
          <w:szCs w:val="32"/>
          <w:rtl/>
        </w:rPr>
        <w:t>القارئ</w:t>
      </w:r>
      <w:r w:rsidR="00D62EA1">
        <w:rPr>
          <w:rFonts w:cs="Simplified Arabic" w:hint="cs"/>
          <w:sz w:val="32"/>
          <w:szCs w:val="32"/>
          <w:rtl/>
        </w:rPr>
        <w:t xml:space="preserve"> بقدر</w:t>
      </w:r>
      <w:r w:rsidR="00610F49">
        <w:rPr>
          <w:rFonts w:cs="Simplified Arabic" w:hint="cs"/>
          <w:sz w:val="32"/>
          <w:szCs w:val="32"/>
          <w:rtl/>
        </w:rPr>
        <w:t xml:space="preserve"> </w:t>
      </w:r>
      <w:r w:rsidRPr="0054177F">
        <w:rPr>
          <w:rFonts w:cs="Simplified Arabic" w:hint="cs"/>
          <w:sz w:val="32"/>
          <w:szCs w:val="32"/>
          <w:rtl/>
        </w:rPr>
        <w:t xml:space="preserve">من </w:t>
      </w:r>
      <w:r w:rsidRPr="00610F49">
        <w:rPr>
          <w:rFonts w:cs="Simplified Arabic" w:hint="cs"/>
          <w:sz w:val="28"/>
          <w:szCs w:val="28"/>
          <w:rtl/>
        </w:rPr>
        <w:t>المعلومات</w:t>
      </w:r>
      <w:r w:rsidR="00610F49">
        <w:rPr>
          <w:rFonts w:cs="Simplified Arabic" w:hint="cs"/>
          <w:sz w:val="32"/>
          <w:szCs w:val="32"/>
          <w:rtl/>
        </w:rPr>
        <w:t xml:space="preserve">،كما لم يكن من </w:t>
      </w:r>
      <w:r w:rsidR="00D62EA1" w:rsidRPr="00610F49">
        <w:rPr>
          <w:rFonts w:cs="Simplified Arabic" w:hint="cs"/>
          <w:sz w:val="28"/>
          <w:szCs w:val="28"/>
          <w:rtl/>
        </w:rPr>
        <w:t>همومها</w:t>
      </w:r>
      <w:r w:rsidRPr="00610F49">
        <w:rPr>
          <w:rFonts w:cs="Simplified Arabic" w:hint="cs"/>
          <w:sz w:val="28"/>
          <w:szCs w:val="28"/>
          <w:rtl/>
        </w:rPr>
        <w:t xml:space="preserve"> </w:t>
      </w:r>
      <w:r w:rsidRPr="0054177F">
        <w:rPr>
          <w:rFonts w:cs="Simplified Arabic" w:hint="cs"/>
          <w:sz w:val="32"/>
          <w:szCs w:val="32"/>
          <w:rtl/>
        </w:rPr>
        <w:t>التسلية والترفيه،</w:t>
      </w:r>
      <w:r w:rsidR="00D62EA1">
        <w:rPr>
          <w:rFonts w:cs="Simplified Arabic" w:hint="cs"/>
          <w:sz w:val="32"/>
          <w:szCs w:val="32"/>
          <w:rtl/>
        </w:rPr>
        <w:t xml:space="preserve"> </w:t>
      </w:r>
      <w:r w:rsidRPr="0054177F">
        <w:rPr>
          <w:rFonts w:cs="Simplified Arabic" w:hint="cs"/>
          <w:sz w:val="32"/>
          <w:szCs w:val="32"/>
          <w:rtl/>
        </w:rPr>
        <w:t xml:space="preserve">بل </w:t>
      </w:r>
      <w:r w:rsidR="00D62EA1" w:rsidRPr="0054177F">
        <w:rPr>
          <w:rFonts w:cs="Simplified Arabic" w:hint="cs"/>
          <w:sz w:val="32"/>
          <w:szCs w:val="32"/>
          <w:rtl/>
        </w:rPr>
        <w:t>أصبحت</w:t>
      </w:r>
      <w:r w:rsidRPr="0054177F">
        <w:rPr>
          <w:rFonts w:cs="Simplified Arabic" w:hint="cs"/>
          <w:sz w:val="32"/>
          <w:szCs w:val="32"/>
          <w:rtl/>
        </w:rPr>
        <w:t xml:space="preserve"> في هذه المدة بحد ذاتها تعني اتخاذ موقف،و</w:t>
      </w:r>
      <w:r w:rsidR="00D62EA1">
        <w:rPr>
          <w:rFonts w:cs="Simplified Arabic" w:hint="cs"/>
          <w:sz w:val="32"/>
          <w:szCs w:val="32"/>
          <w:rtl/>
        </w:rPr>
        <w:t>اتجهت إلى معالجة الواقع,و</w:t>
      </w:r>
      <w:r w:rsidRPr="0054177F">
        <w:rPr>
          <w:rFonts w:cs="Simplified Arabic" w:hint="cs"/>
          <w:sz w:val="32"/>
          <w:szCs w:val="32"/>
          <w:rtl/>
        </w:rPr>
        <w:t xml:space="preserve">ليس هذا فحسب بل </w:t>
      </w:r>
      <w:r w:rsidR="00D62EA1" w:rsidRPr="0054177F">
        <w:rPr>
          <w:rFonts w:cs="Simplified Arabic" w:hint="cs"/>
          <w:sz w:val="32"/>
          <w:szCs w:val="32"/>
          <w:rtl/>
        </w:rPr>
        <w:t>أن</w:t>
      </w:r>
      <w:r w:rsidRPr="0054177F">
        <w:rPr>
          <w:rFonts w:cs="Simplified Arabic" w:hint="cs"/>
          <w:sz w:val="32"/>
          <w:szCs w:val="32"/>
          <w:rtl/>
        </w:rPr>
        <w:t xml:space="preserve"> المؤلف كثيراً ما يصرح </w:t>
      </w:r>
      <w:r w:rsidR="00D62EA1" w:rsidRPr="0054177F">
        <w:rPr>
          <w:rFonts w:cs="Simplified Arabic" w:hint="cs"/>
          <w:sz w:val="32"/>
          <w:szCs w:val="32"/>
          <w:rtl/>
        </w:rPr>
        <w:t>أو</w:t>
      </w:r>
      <w:r w:rsidR="00610F49">
        <w:rPr>
          <w:rFonts w:cs="Simplified Arabic" w:hint="cs"/>
          <w:sz w:val="32"/>
          <w:szCs w:val="32"/>
          <w:rtl/>
        </w:rPr>
        <w:t xml:space="preserve"> يلمح </w:t>
      </w:r>
      <w:r w:rsidR="00D62EA1">
        <w:rPr>
          <w:rFonts w:cs="Simplified Arabic" w:hint="cs"/>
          <w:sz w:val="32"/>
          <w:szCs w:val="32"/>
          <w:rtl/>
        </w:rPr>
        <w:t xml:space="preserve">بالهدف الذي يرمي </w:t>
      </w:r>
      <w:r w:rsidRPr="0054177F">
        <w:rPr>
          <w:rFonts w:cs="Simplified Arabic" w:hint="cs"/>
          <w:sz w:val="32"/>
          <w:szCs w:val="32"/>
          <w:rtl/>
        </w:rPr>
        <w:t>من</w:t>
      </w:r>
      <w:r w:rsidR="00D62EA1">
        <w:rPr>
          <w:rFonts w:cs="Simplified Arabic" w:hint="cs"/>
          <w:sz w:val="32"/>
          <w:szCs w:val="32"/>
          <w:rtl/>
        </w:rPr>
        <w:t xml:space="preserve"> ورا</w:t>
      </w:r>
      <w:r w:rsidR="000B4A44">
        <w:rPr>
          <w:rFonts w:cs="Simplified Arabic" w:hint="cs"/>
          <w:sz w:val="32"/>
          <w:szCs w:val="32"/>
          <w:rtl/>
        </w:rPr>
        <w:t>ئه</w:t>
      </w:r>
      <w:r w:rsidRPr="0054177F">
        <w:rPr>
          <w:rFonts w:cs="Simplified Arabic" w:hint="cs"/>
          <w:sz w:val="32"/>
          <w:szCs w:val="32"/>
          <w:rtl/>
        </w:rPr>
        <w:t xml:space="preserve"> </w:t>
      </w:r>
      <w:r w:rsidR="00D62EA1" w:rsidRPr="0054177F">
        <w:rPr>
          <w:rFonts w:cs="Simplified Arabic" w:hint="cs"/>
          <w:sz w:val="32"/>
          <w:szCs w:val="32"/>
          <w:rtl/>
        </w:rPr>
        <w:t>أحياء</w:t>
      </w:r>
      <w:r w:rsidRPr="0054177F">
        <w:rPr>
          <w:rFonts w:cs="Simplified Arabic" w:hint="cs"/>
          <w:sz w:val="32"/>
          <w:szCs w:val="32"/>
          <w:rtl/>
        </w:rPr>
        <w:t xml:space="preserve"> التاريخ </w:t>
      </w:r>
      <w:r w:rsidR="00D62EA1" w:rsidRPr="0054177F">
        <w:rPr>
          <w:rFonts w:cs="Simplified Arabic" w:hint="cs"/>
          <w:sz w:val="32"/>
          <w:szCs w:val="32"/>
          <w:rtl/>
        </w:rPr>
        <w:t>أو</w:t>
      </w:r>
      <w:r w:rsidRPr="0054177F">
        <w:rPr>
          <w:rFonts w:cs="Simplified Arabic" w:hint="cs"/>
          <w:sz w:val="32"/>
          <w:szCs w:val="32"/>
          <w:rtl/>
        </w:rPr>
        <w:t xml:space="preserve"> بعث شخصياته من جديد</w:t>
      </w:r>
      <w:r w:rsidR="00610F49">
        <w:rPr>
          <w:rFonts w:cs="Simplified Arabic" w:hint="cs"/>
          <w:b/>
          <w:bCs/>
          <w:sz w:val="32"/>
          <w:szCs w:val="32"/>
          <w:vertAlign w:val="superscript"/>
          <w:rtl/>
        </w:rPr>
        <w:t xml:space="preserve"> </w:t>
      </w:r>
      <w:r w:rsidRPr="0054177F">
        <w:rPr>
          <w:rFonts w:cs="Simplified Arabic" w:hint="cs"/>
          <w:b/>
          <w:bCs/>
          <w:sz w:val="32"/>
          <w:szCs w:val="32"/>
          <w:vertAlign w:val="superscript"/>
          <w:rtl/>
        </w:rPr>
        <w:t>(</w:t>
      </w:r>
      <w:r w:rsidRPr="0054177F">
        <w:rPr>
          <w:rStyle w:val="a4"/>
          <w:rFonts w:cs="Simplified Arabic"/>
          <w:b/>
          <w:bCs/>
          <w:sz w:val="32"/>
          <w:szCs w:val="32"/>
          <w:rtl/>
        </w:rPr>
        <w:footnoteReference w:id="41"/>
      </w:r>
      <w:r w:rsidRPr="0054177F">
        <w:rPr>
          <w:rFonts w:cs="Simplified Arabic" w:hint="cs"/>
          <w:b/>
          <w:bCs/>
          <w:sz w:val="32"/>
          <w:szCs w:val="32"/>
          <w:vertAlign w:val="superscript"/>
          <w:rtl/>
        </w:rPr>
        <w:t>)</w:t>
      </w:r>
      <w:r w:rsidR="00830F1B">
        <w:rPr>
          <w:rFonts w:cs="Simplified Arabic" w:hint="cs"/>
          <w:b/>
          <w:bCs/>
          <w:sz w:val="32"/>
          <w:szCs w:val="32"/>
          <w:vertAlign w:val="superscript"/>
          <w:rtl/>
        </w:rPr>
        <w:t xml:space="preserve"> </w:t>
      </w:r>
    </w:p>
    <w:p w:rsidR="00D60F24" w:rsidRPr="00EB127B" w:rsidRDefault="00402058" w:rsidP="0055370A">
      <w:pPr>
        <w:spacing w:line="480" w:lineRule="exact"/>
        <w:jc w:val="both"/>
        <w:rPr>
          <w:rFonts w:cs="Simplified Arabic"/>
          <w:sz w:val="32"/>
          <w:szCs w:val="32"/>
          <w:rtl/>
        </w:rPr>
      </w:pPr>
      <w:r>
        <w:rPr>
          <w:rFonts w:cs="Simplified Arabic" w:hint="cs"/>
          <w:sz w:val="32"/>
          <w:szCs w:val="32"/>
          <w:rtl/>
        </w:rPr>
        <w:t>وأياً ما كان</w:t>
      </w:r>
      <w:r w:rsidR="00E87B00">
        <w:rPr>
          <w:rFonts w:cs="Simplified Arabic" w:hint="cs"/>
          <w:sz w:val="32"/>
          <w:szCs w:val="32"/>
          <w:rtl/>
        </w:rPr>
        <w:t>ت</w:t>
      </w:r>
      <w:r>
        <w:rPr>
          <w:rFonts w:cs="Simplified Arabic" w:hint="cs"/>
          <w:sz w:val="32"/>
          <w:szCs w:val="32"/>
          <w:rtl/>
        </w:rPr>
        <w:t xml:space="preserve"> الد</w:t>
      </w:r>
      <w:r w:rsidR="00E87B00">
        <w:rPr>
          <w:rFonts w:cs="Simplified Arabic" w:hint="cs"/>
          <w:sz w:val="32"/>
          <w:szCs w:val="32"/>
          <w:rtl/>
        </w:rPr>
        <w:t>و</w:t>
      </w:r>
      <w:r>
        <w:rPr>
          <w:rFonts w:cs="Simplified Arabic" w:hint="cs"/>
          <w:sz w:val="32"/>
          <w:szCs w:val="32"/>
          <w:rtl/>
        </w:rPr>
        <w:t>افع ال</w:t>
      </w:r>
      <w:r w:rsidR="00E87B00">
        <w:rPr>
          <w:rFonts w:cs="Simplified Arabic" w:hint="cs"/>
          <w:sz w:val="32"/>
          <w:szCs w:val="32"/>
          <w:rtl/>
        </w:rPr>
        <w:t>تي</w:t>
      </w:r>
      <w:r>
        <w:rPr>
          <w:rFonts w:cs="Simplified Arabic" w:hint="cs"/>
          <w:sz w:val="32"/>
          <w:szCs w:val="32"/>
          <w:rtl/>
        </w:rPr>
        <w:t xml:space="preserve"> وجه</w:t>
      </w:r>
      <w:r w:rsidR="00E87B00">
        <w:rPr>
          <w:rFonts w:cs="Simplified Arabic" w:hint="cs"/>
          <w:sz w:val="32"/>
          <w:szCs w:val="32"/>
          <w:rtl/>
        </w:rPr>
        <w:t>ت</w:t>
      </w:r>
      <w:r>
        <w:rPr>
          <w:rFonts w:cs="Simplified Arabic" w:hint="cs"/>
          <w:sz w:val="32"/>
          <w:szCs w:val="32"/>
          <w:rtl/>
        </w:rPr>
        <w:t xml:space="preserve"> هؤلاء الروائيي</w:t>
      </w:r>
      <w:r>
        <w:rPr>
          <w:rFonts w:cs="Simplified Arabic" w:hint="eastAsia"/>
          <w:sz w:val="32"/>
          <w:szCs w:val="32"/>
          <w:rtl/>
        </w:rPr>
        <w:t>ن</w:t>
      </w:r>
      <w:r>
        <w:rPr>
          <w:rFonts w:cs="Simplified Arabic" w:hint="cs"/>
          <w:sz w:val="32"/>
          <w:szCs w:val="32"/>
          <w:rtl/>
        </w:rPr>
        <w:t xml:space="preserve"> صوب التاريخ ،ودفع</w:t>
      </w:r>
      <w:r w:rsidR="00E87B00">
        <w:rPr>
          <w:rFonts w:cs="Simplified Arabic" w:hint="cs"/>
          <w:sz w:val="32"/>
          <w:szCs w:val="32"/>
          <w:rtl/>
        </w:rPr>
        <w:t>ت</w:t>
      </w:r>
      <w:r>
        <w:rPr>
          <w:rFonts w:cs="Simplified Arabic" w:hint="cs"/>
          <w:sz w:val="32"/>
          <w:szCs w:val="32"/>
          <w:rtl/>
        </w:rPr>
        <w:t>هم إلى تلمس موضوعاتهم من بين وقائعه وكنوزه</w:t>
      </w:r>
      <w:r w:rsidR="00E87B00">
        <w:rPr>
          <w:rFonts w:cs="Simplified Arabic" w:hint="cs"/>
          <w:sz w:val="32"/>
          <w:szCs w:val="32"/>
          <w:rtl/>
        </w:rPr>
        <w:t xml:space="preserve"> الثرية</w:t>
      </w:r>
      <w:r>
        <w:rPr>
          <w:rFonts w:cs="Simplified Arabic" w:hint="cs"/>
          <w:sz w:val="32"/>
          <w:szCs w:val="32"/>
          <w:rtl/>
        </w:rPr>
        <w:t>،فإنهم يختلفون بعد ذلك في مدى استمرارهم في كتابة</w:t>
      </w:r>
      <w:r w:rsidR="00E87B00">
        <w:rPr>
          <w:rFonts w:cs="Simplified Arabic" w:hint="cs"/>
          <w:sz w:val="32"/>
          <w:szCs w:val="32"/>
          <w:rtl/>
        </w:rPr>
        <w:t xml:space="preserve"> هذا اللون من الروايات</w:t>
      </w:r>
      <w:r>
        <w:rPr>
          <w:rFonts w:cs="Simplified Arabic" w:hint="cs"/>
          <w:sz w:val="32"/>
          <w:szCs w:val="32"/>
          <w:rtl/>
        </w:rPr>
        <w:t>،</w:t>
      </w:r>
      <w:r w:rsidR="00E87B00">
        <w:rPr>
          <w:rFonts w:cs="Simplified Arabic" w:hint="cs"/>
          <w:sz w:val="32"/>
          <w:szCs w:val="32"/>
          <w:rtl/>
        </w:rPr>
        <w:t xml:space="preserve">وفي نوع المرحلة </w:t>
      </w:r>
      <w:r>
        <w:rPr>
          <w:rFonts w:cs="Simplified Arabic" w:hint="cs"/>
          <w:sz w:val="32"/>
          <w:szCs w:val="32"/>
          <w:rtl/>
        </w:rPr>
        <w:t>التاريخية التي جذبت انتباه كل من</w:t>
      </w:r>
      <w:r w:rsidR="00D410CF">
        <w:rPr>
          <w:rFonts w:cs="Simplified Arabic" w:hint="cs"/>
          <w:sz w:val="32"/>
          <w:szCs w:val="32"/>
          <w:rtl/>
        </w:rPr>
        <w:t>ه</w:t>
      </w:r>
      <w:r>
        <w:rPr>
          <w:rFonts w:cs="Simplified Arabic" w:hint="cs"/>
          <w:sz w:val="32"/>
          <w:szCs w:val="32"/>
          <w:rtl/>
        </w:rPr>
        <w:t>م وآثرها في فنه .</w:t>
      </w:r>
      <w:r w:rsidR="00D62EA1" w:rsidRPr="0054177F">
        <w:rPr>
          <w:rFonts w:cs="Simplified Arabic" w:hint="cs"/>
          <w:sz w:val="32"/>
          <w:szCs w:val="32"/>
          <w:rtl/>
        </w:rPr>
        <w:t>وأصبح</w:t>
      </w:r>
      <w:r w:rsidR="006F52D2" w:rsidRPr="0054177F">
        <w:rPr>
          <w:rFonts w:cs="Simplified Arabic" w:hint="cs"/>
          <w:sz w:val="32"/>
          <w:szCs w:val="32"/>
          <w:rtl/>
        </w:rPr>
        <w:t xml:space="preserve"> الأديب في مجال الرواية </w:t>
      </w:r>
      <w:r w:rsidR="006F52D2" w:rsidRPr="00E87B00">
        <w:rPr>
          <w:rFonts w:cs="Simplified Arabic" w:hint="cs"/>
          <w:sz w:val="32"/>
          <w:szCs w:val="32"/>
          <w:rtl/>
        </w:rPr>
        <w:t>التاريخية يكاد يكون متخصصاً في تيار حضاري معين</w:t>
      </w:r>
      <w:r w:rsidR="00D62EA1" w:rsidRPr="00E87B00">
        <w:rPr>
          <w:rFonts w:cs="Simplified Arabic" w:hint="cs"/>
          <w:sz w:val="32"/>
          <w:szCs w:val="32"/>
          <w:rtl/>
        </w:rPr>
        <w:t xml:space="preserve"> </w:t>
      </w:r>
      <w:r w:rsidR="006F52D2" w:rsidRPr="00E87B00">
        <w:rPr>
          <w:rFonts w:cs="Simplified Arabic" w:hint="cs"/>
          <w:sz w:val="32"/>
          <w:szCs w:val="32"/>
          <w:rtl/>
        </w:rPr>
        <w:t>،</w:t>
      </w:r>
      <w:r w:rsidR="00D62EA1" w:rsidRPr="00E87B00">
        <w:rPr>
          <w:rFonts w:cs="Simplified Arabic" w:hint="cs"/>
          <w:sz w:val="32"/>
          <w:szCs w:val="32"/>
          <w:rtl/>
        </w:rPr>
        <w:t xml:space="preserve"> </w:t>
      </w:r>
      <w:r w:rsidR="006F52D2" w:rsidRPr="00E87B00">
        <w:rPr>
          <w:rFonts w:cs="Simplified Arabic" w:hint="cs"/>
          <w:sz w:val="32"/>
          <w:szCs w:val="32"/>
          <w:rtl/>
        </w:rPr>
        <w:t xml:space="preserve">يعبر به عن وجهة نظره </w:t>
      </w:r>
      <w:r w:rsidRPr="00E87B00">
        <w:rPr>
          <w:rFonts w:cs="Simplified Arabic" w:hint="cs"/>
          <w:sz w:val="32"/>
          <w:szCs w:val="32"/>
          <w:rtl/>
        </w:rPr>
        <w:t>و</w:t>
      </w:r>
      <w:r w:rsidR="006F52D2" w:rsidRPr="00E87B00">
        <w:rPr>
          <w:rFonts w:cs="Simplified Arabic" w:hint="cs"/>
          <w:sz w:val="32"/>
          <w:szCs w:val="32"/>
          <w:rtl/>
        </w:rPr>
        <w:t xml:space="preserve">في تحديد نوع الحضارة التي يجب </w:t>
      </w:r>
      <w:r w:rsidR="00CC0F00" w:rsidRPr="00E87B00">
        <w:rPr>
          <w:rFonts w:cs="Simplified Arabic" w:hint="cs"/>
          <w:sz w:val="32"/>
          <w:szCs w:val="32"/>
          <w:rtl/>
        </w:rPr>
        <w:t>أن</w:t>
      </w:r>
      <w:r w:rsidR="006F52D2" w:rsidRPr="00E87B00">
        <w:rPr>
          <w:rFonts w:cs="Simplified Arabic" w:hint="cs"/>
          <w:sz w:val="32"/>
          <w:szCs w:val="32"/>
          <w:rtl/>
        </w:rPr>
        <w:t xml:space="preserve"> </w:t>
      </w:r>
      <w:r w:rsidR="00D62EA1" w:rsidRPr="00E87B00">
        <w:rPr>
          <w:rFonts w:cs="Simplified Arabic" w:hint="cs"/>
          <w:sz w:val="32"/>
          <w:szCs w:val="32"/>
          <w:rtl/>
        </w:rPr>
        <w:t>يس</w:t>
      </w:r>
      <w:r w:rsidR="006F52D2" w:rsidRPr="00E87B00">
        <w:rPr>
          <w:rFonts w:cs="Simplified Arabic" w:hint="cs"/>
          <w:sz w:val="32"/>
          <w:szCs w:val="32"/>
          <w:rtl/>
        </w:rPr>
        <w:t>تلهم</w:t>
      </w:r>
      <w:r w:rsidR="00E87B00">
        <w:rPr>
          <w:rFonts w:cs="Simplified Arabic" w:hint="cs"/>
          <w:b/>
          <w:bCs/>
          <w:sz w:val="28"/>
          <w:szCs w:val="28"/>
          <w:rtl/>
        </w:rPr>
        <w:t>.</w:t>
      </w:r>
      <w:r w:rsidR="00E87B00" w:rsidRPr="00D62EA1">
        <w:rPr>
          <w:rFonts w:cs="Simplified Arabic" w:hint="cs"/>
          <w:b/>
          <w:bCs/>
          <w:sz w:val="32"/>
          <w:szCs w:val="32"/>
          <w:vertAlign w:val="superscript"/>
          <w:rtl/>
        </w:rPr>
        <w:t xml:space="preserve"> </w:t>
      </w:r>
      <w:r w:rsidR="006F52D2" w:rsidRPr="00D62EA1">
        <w:rPr>
          <w:rFonts w:cs="Simplified Arabic" w:hint="cs"/>
          <w:b/>
          <w:bCs/>
          <w:sz w:val="32"/>
          <w:szCs w:val="32"/>
          <w:vertAlign w:val="superscript"/>
          <w:rtl/>
        </w:rPr>
        <w:t>(</w:t>
      </w:r>
      <w:r w:rsidR="006F52D2" w:rsidRPr="00D62EA1">
        <w:rPr>
          <w:rStyle w:val="a4"/>
          <w:rFonts w:cs="Simplified Arabic"/>
          <w:b/>
          <w:bCs/>
          <w:sz w:val="32"/>
          <w:szCs w:val="32"/>
          <w:rtl/>
        </w:rPr>
        <w:footnoteReference w:id="42"/>
      </w:r>
      <w:r w:rsidR="00D62EA1">
        <w:rPr>
          <w:rFonts w:cs="Simplified Arabic" w:hint="cs"/>
          <w:b/>
          <w:bCs/>
          <w:sz w:val="32"/>
          <w:szCs w:val="32"/>
          <w:vertAlign w:val="superscript"/>
          <w:rtl/>
        </w:rPr>
        <w:t xml:space="preserve"> </w:t>
      </w:r>
      <w:r w:rsidR="006F52D2" w:rsidRPr="00D62EA1">
        <w:rPr>
          <w:rFonts w:cs="Simplified Arabic" w:hint="cs"/>
          <w:b/>
          <w:bCs/>
          <w:sz w:val="32"/>
          <w:szCs w:val="32"/>
          <w:vertAlign w:val="superscript"/>
          <w:rtl/>
        </w:rPr>
        <w:t>)</w:t>
      </w:r>
      <w:r w:rsidR="00D62EA1">
        <w:rPr>
          <w:rFonts w:cs="Simplified Arabic" w:hint="cs"/>
          <w:b/>
          <w:bCs/>
          <w:sz w:val="32"/>
          <w:szCs w:val="32"/>
          <w:vertAlign w:val="superscript"/>
          <w:rtl/>
        </w:rPr>
        <w:t xml:space="preserve"> </w:t>
      </w:r>
      <w:r w:rsidR="00D62EA1">
        <w:rPr>
          <w:rFonts w:cs="Simplified Arabic" w:hint="cs"/>
          <w:sz w:val="32"/>
          <w:szCs w:val="32"/>
          <w:rtl/>
        </w:rPr>
        <w:t xml:space="preserve">  </w:t>
      </w:r>
      <w:r w:rsidR="006F52D2" w:rsidRPr="00D62EA1">
        <w:rPr>
          <w:rFonts w:cs="Simplified Arabic" w:hint="cs"/>
          <w:sz w:val="32"/>
          <w:szCs w:val="32"/>
          <w:rtl/>
        </w:rPr>
        <w:t xml:space="preserve">مما </w:t>
      </w:r>
      <w:r w:rsidR="00E87B00" w:rsidRPr="00D62EA1">
        <w:rPr>
          <w:rFonts w:cs="Simplified Arabic" w:hint="cs"/>
          <w:sz w:val="32"/>
          <w:szCs w:val="32"/>
          <w:rtl/>
        </w:rPr>
        <w:t>أدى</w:t>
      </w:r>
      <w:r w:rsidR="006F52D2" w:rsidRPr="00D62EA1">
        <w:rPr>
          <w:rFonts w:cs="Simplified Arabic" w:hint="cs"/>
          <w:sz w:val="32"/>
          <w:szCs w:val="32"/>
          <w:rtl/>
        </w:rPr>
        <w:t xml:space="preserve"> إلى انقسام كتاب الرواية التاريخية بعد الحرب العالمية الثانية </w:t>
      </w:r>
      <w:r w:rsidR="00D410CF">
        <w:rPr>
          <w:rFonts w:cs="Simplified Arabic" w:hint="cs"/>
          <w:sz w:val="32"/>
          <w:szCs w:val="32"/>
          <w:rtl/>
        </w:rPr>
        <w:t xml:space="preserve">بين </w:t>
      </w:r>
      <w:r w:rsidR="006F52D2" w:rsidRPr="00D62EA1">
        <w:rPr>
          <w:rFonts w:cs="Simplified Arabic" w:hint="cs"/>
          <w:sz w:val="32"/>
          <w:szCs w:val="32"/>
          <w:rtl/>
        </w:rPr>
        <w:t xml:space="preserve">شعبتين </w:t>
      </w:r>
      <w:r w:rsidR="00DB242C" w:rsidRPr="00D62EA1">
        <w:rPr>
          <w:rFonts w:cs="Simplified Arabic" w:hint="cs"/>
          <w:sz w:val="32"/>
          <w:szCs w:val="32"/>
          <w:rtl/>
        </w:rPr>
        <w:t>أو</w:t>
      </w:r>
      <w:r w:rsidR="006F52D2" w:rsidRPr="00D62EA1">
        <w:rPr>
          <w:rFonts w:cs="Simplified Arabic" w:hint="cs"/>
          <w:sz w:val="32"/>
          <w:szCs w:val="32"/>
          <w:rtl/>
        </w:rPr>
        <w:t>تيارين هما:</w:t>
      </w:r>
    </w:p>
    <w:p w:rsidR="0046512B" w:rsidRDefault="00742BC7" w:rsidP="0046512B">
      <w:pPr>
        <w:spacing w:line="480" w:lineRule="exact"/>
        <w:jc w:val="both"/>
        <w:rPr>
          <w:rFonts w:ascii="Times New Roman" w:hAnsi="Times New Roman" w:cs="Times New Roman"/>
          <w:sz w:val="32"/>
          <w:szCs w:val="32"/>
          <w:rtl/>
        </w:rPr>
      </w:pPr>
      <w:r>
        <w:rPr>
          <w:rFonts w:ascii="Times New Roman" w:hAnsi="Times New Roman" w:cs="Times New Roman" w:hint="cs"/>
          <w:b/>
          <w:bCs/>
          <w:sz w:val="32"/>
          <w:szCs w:val="32"/>
          <w:rtl/>
        </w:rPr>
        <w:t>أولاً:</w:t>
      </w:r>
      <w:r w:rsidRPr="00742BC7">
        <w:rPr>
          <w:rFonts w:ascii="Times New Roman" w:hAnsi="Times New Roman" w:cs="Times New Roman"/>
          <w:b/>
          <w:bCs/>
          <w:sz w:val="32"/>
          <w:szCs w:val="32"/>
          <w:rtl/>
        </w:rPr>
        <w:t xml:space="preserve"> </w:t>
      </w:r>
      <w:r w:rsidR="006F52D2" w:rsidRPr="00742BC7">
        <w:rPr>
          <w:rFonts w:ascii="Times New Roman" w:hAnsi="Times New Roman" w:cs="Times New Roman"/>
          <w:b/>
          <w:bCs/>
          <w:sz w:val="32"/>
          <w:szCs w:val="32"/>
          <w:rtl/>
        </w:rPr>
        <w:t>تيار استلهم التاريخ العربي والإسلامي</w:t>
      </w:r>
      <w:r w:rsidR="006F52D2" w:rsidRPr="00742BC7">
        <w:rPr>
          <w:rFonts w:ascii="Times New Roman" w:hAnsi="Times New Roman" w:cs="Times New Roman"/>
          <w:sz w:val="32"/>
          <w:szCs w:val="32"/>
          <w:rtl/>
        </w:rPr>
        <w:t xml:space="preserve"> </w:t>
      </w:r>
      <w:r w:rsidRPr="00742BC7">
        <w:rPr>
          <w:rFonts w:ascii="Times New Roman" w:hAnsi="Times New Roman" w:cs="Times New Roman"/>
          <w:sz w:val="32"/>
          <w:szCs w:val="32"/>
          <w:rtl/>
        </w:rPr>
        <w:t xml:space="preserve">                                         </w:t>
      </w:r>
      <w:r w:rsidR="0046512B">
        <w:rPr>
          <w:rFonts w:ascii="Times New Roman" w:hAnsi="Times New Roman" w:cs="Times New Roman" w:hint="cs"/>
          <w:sz w:val="32"/>
          <w:szCs w:val="32"/>
          <w:rtl/>
        </w:rPr>
        <w:t xml:space="preserve">  </w:t>
      </w:r>
    </w:p>
    <w:p w:rsidR="00F5335B" w:rsidRPr="004A6272" w:rsidRDefault="00742BC7" w:rsidP="004A6272">
      <w:pPr>
        <w:spacing w:line="480" w:lineRule="exact"/>
        <w:jc w:val="both"/>
        <w:rPr>
          <w:rFonts w:ascii="Times New Roman" w:hAnsi="Times New Roman" w:cs="Times New Roman"/>
          <w:sz w:val="32"/>
          <w:szCs w:val="32"/>
          <w:rtl/>
        </w:rPr>
      </w:pPr>
      <w:r>
        <w:rPr>
          <w:rFonts w:cs="Simplified Arabic" w:hint="cs"/>
          <w:sz w:val="32"/>
          <w:szCs w:val="32"/>
          <w:rtl/>
        </w:rPr>
        <w:t>ويمثل هذا التيار</w:t>
      </w:r>
      <w:r w:rsidR="006F52D2" w:rsidRPr="00742BC7">
        <w:rPr>
          <w:rFonts w:cs="Simplified Arabic" w:hint="cs"/>
          <w:sz w:val="32"/>
          <w:szCs w:val="32"/>
          <w:rtl/>
        </w:rPr>
        <w:t xml:space="preserve"> مجموعة</w:t>
      </w:r>
      <w:r>
        <w:rPr>
          <w:rFonts w:cs="Simplified Arabic" w:hint="cs"/>
          <w:sz w:val="32"/>
          <w:szCs w:val="32"/>
          <w:rtl/>
        </w:rPr>
        <w:t xml:space="preserve"> من ال</w:t>
      </w:r>
      <w:r w:rsidR="006F52D2" w:rsidRPr="00742BC7">
        <w:rPr>
          <w:rFonts w:cs="Simplified Arabic" w:hint="cs"/>
          <w:sz w:val="32"/>
          <w:szCs w:val="32"/>
          <w:rtl/>
        </w:rPr>
        <w:t xml:space="preserve">كتاب تخصص كل واحد منهم </w:t>
      </w:r>
      <w:r w:rsidRPr="00742BC7">
        <w:rPr>
          <w:rFonts w:cs="Simplified Arabic" w:hint="cs"/>
          <w:sz w:val="32"/>
          <w:szCs w:val="32"/>
          <w:rtl/>
        </w:rPr>
        <w:t>ب</w:t>
      </w:r>
      <w:r w:rsidR="00047C4A">
        <w:rPr>
          <w:rFonts w:cs="Simplified Arabic" w:hint="cs"/>
          <w:sz w:val="32"/>
          <w:szCs w:val="32"/>
          <w:rtl/>
        </w:rPr>
        <w:t>حقبة</w:t>
      </w:r>
      <w:r w:rsidR="006F52D2" w:rsidRPr="00742BC7">
        <w:rPr>
          <w:rFonts w:cs="Simplified Arabic" w:hint="cs"/>
          <w:sz w:val="32"/>
          <w:szCs w:val="32"/>
          <w:rtl/>
        </w:rPr>
        <w:t xml:space="preserve"> من</w:t>
      </w:r>
      <w:r w:rsidR="00047C4A">
        <w:rPr>
          <w:rFonts w:cs="Simplified Arabic" w:hint="cs"/>
          <w:sz w:val="32"/>
          <w:szCs w:val="32"/>
          <w:rtl/>
        </w:rPr>
        <w:t xml:space="preserve"> حقب </w:t>
      </w:r>
      <w:r w:rsidR="006F52D2" w:rsidRPr="00742BC7">
        <w:rPr>
          <w:rFonts w:cs="Simplified Arabic" w:hint="cs"/>
          <w:sz w:val="32"/>
          <w:szCs w:val="32"/>
          <w:rtl/>
        </w:rPr>
        <w:t xml:space="preserve">التاريخ </w:t>
      </w:r>
      <w:r w:rsidRPr="00742BC7">
        <w:rPr>
          <w:rFonts w:cs="Simplified Arabic" w:hint="cs"/>
          <w:sz w:val="32"/>
          <w:szCs w:val="32"/>
          <w:rtl/>
        </w:rPr>
        <w:t>أو</w:t>
      </w:r>
      <w:r w:rsidR="006F52D2" w:rsidRPr="00742BC7">
        <w:rPr>
          <w:rFonts w:cs="Simplified Arabic" w:hint="cs"/>
          <w:sz w:val="32"/>
          <w:szCs w:val="32"/>
          <w:rtl/>
        </w:rPr>
        <w:t xml:space="preserve"> شخصية</w:t>
      </w:r>
      <w:r>
        <w:rPr>
          <w:rFonts w:cs="Simplified Arabic" w:hint="cs"/>
          <w:sz w:val="32"/>
          <w:szCs w:val="32"/>
          <w:rtl/>
        </w:rPr>
        <w:t xml:space="preserve"> من شخصياته الأدبية أو التاريخية ،ومنهم:                              </w:t>
      </w:r>
    </w:p>
    <w:p w:rsidR="00F5335B" w:rsidRPr="007A53AD" w:rsidRDefault="006F52D2" w:rsidP="007A53AD">
      <w:pPr>
        <w:pStyle w:val="a7"/>
        <w:numPr>
          <w:ilvl w:val="0"/>
          <w:numId w:val="14"/>
        </w:numPr>
        <w:tabs>
          <w:tab w:val="left" w:pos="0"/>
        </w:tabs>
        <w:spacing w:line="240" w:lineRule="auto"/>
        <w:jc w:val="both"/>
        <w:rPr>
          <w:rFonts w:cs="Simplified Arabic"/>
          <w:sz w:val="32"/>
          <w:szCs w:val="32"/>
        </w:rPr>
      </w:pPr>
      <w:r w:rsidRPr="007A53AD">
        <w:rPr>
          <w:rFonts w:ascii="Times New Roman" w:hAnsi="Times New Roman" w:cs="Times New Roman"/>
          <w:b/>
          <w:bCs/>
          <w:sz w:val="32"/>
          <w:szCs w:val="32"/>
          <w:rtl/>
        </w:rPr>
        <w:lastRenderedPageBreak/>
        <w:t>محمد فريد ابو حديد</w:t>
      </w:r>
      <w:r w:rsidR="00F32F18" w:rsidRPr="007A53AD">
        <w:rPr>
          <w:rFonts w:cs="Simplified Arabic" w:hint="cs"/>
          <w:b/>
          <w:bCs/>
          <w:sz w:val="32"/>
          <w:szCs w:val="32"/>
          <w:vertAlign w:val="superscript"/>
          <w:rtl/>
        </w:rPr>
        <w:t>(</w:t>
      </w:r>
      <w:r w:rsidR="00F32F18" w:rsidRPr="00F32F18">
        <w:rPr>
          <w:rStyle w:val="a4"/>
          <w:rFonts w:cs="Simplified Arabic"/>
          <w:b/>
          <w:bCs/>
          <w:sz w:val="32"/>
          <w:szCs w:val="32"/>
          <w:rtl/>
        </w:rPr>
        <w:footnoteReference w:id="43"/>
      </w:r>
      <w:r w:rsidR="00F32F18" w:rsidRPr="007A53AD">
        <w:rPr>
          <w:rFonts w:cs="Simplified Arabic" w:hint="cs"/>
          <w:b/>
          <w:bCs/>
          <w:sz w:val="32"/>
          <w:szCs w:val="32"/>
          <w:vertAlign w:val="superscript"/>
          <w:rtl/>
        </w:rPr>
        <w:t>)</w:t>
      </w:r>
      <w:r w:rsidR="00742BC7" w:rsidRPr="007A53AD">
        <w:rPr>
          <w:rFonts w:cs="Simplified Arabic" w:hint="cs"/>
          <w:sz w:val="32"/>
          <w:szCs w:val="32"/>
          <w:rtl/>
        </w:rPr>
        <w:t xml:space="preserve"> </w:t>
      </w:r>
      <w:r w:rsidR="0068128E" w:rsidRPr="007A53AD">
        <w:rPr>
          <w:rFonts w:cs="Simplified Arabic" w:hint="cs"/>
          <w:sz w:val="32"/>
          <w:szCs w:val="32"/>
          <w:rtl/>
        </w:rPr>
        <w:t xml:space="preserve">                                                             </w:t>
      </w:r>
    </w:p>
    <w:p w:rsidR="009E6928" w:rsidRPr="00F5335B" w:rsidRDefault="006F52D2" w:rsidP="00F5335B">
      <w:pPr>
        <w:pStyle w:val="a7"/>
        <w:tabs>
          <w:tab w:val="left" w:pos="0"/>
        </w:tabs>
        <w:spacing w:line="240" w:lineRule="auto"/>
        <w:ind w:left="0"/>
        <w:jc w:val="both"/>
        <w:rPr>
          <w:rFonts w:cs="Simplified Arabic"/>
          <w:sz w:val="32"/>
          <w:szCs w:val="32"/>
          <w:rtl/>
        </w:rPr>
      </w:pPr>
      <w:r w:rsidRPr="00F5335B">
        <w:rPr>
          <w:rFonts w:cs="Simplified Arabic" w:hint="cs"/>
          <w:sz w:val="32"/>
          <w:szCs w:val="32"/>
          <w:rtl/>
        </w:rPr>
        <w:t xml:space="preserve">آثر تاريخ العرب قبل </w:t>
      </w:r>
      <w:r w:rsidR="00742BC7" w:rsidRPr="00F5335B">
        <w:rPr>
          <w:rFonts w:cs="Simplified Arabic" w:hint="cs"/>
          <w:sz w:val="32"/>
          <w:szCs w:val="32"/>
          <w:rtl/>
        </w:rPr>
        <w:t>الإسلام</w:t>
      </w:r>
      <w:r w:rsidRPr="00F5335B">
        <w:rPr>
          <w:rFonts w:cs="Simplified Arabic" w:hint="cs"/>
          <w:sz w:val="32"/>
          <w:szCs w:val="32"/>
          <w:rtl/>
        </w:rPr>
        <w:t xml:space="preserve"> في </w:t>
      </w:r>
      <w:r w:rsidRPr="00F5335B">
        <w:rPr>
          <w:rFonts w:cs="Simplified Arabic" w:hint="cs"/>
          <w:sz w:val="28"/>
          <w:szCs w:val="28"/>
          <w:rtl/>
        </w:rPr>
        <w:t>شبه الجزيرة</w:t>
      </w:r>
      <w:r w:rsidRPr="00F5335B">
        <w:rPr>
          <w:rFonts w:cs="Simplified Arabic" w:hint="cs"/>
          <w:sz w:val="32"/>
          <w:szCs w:val="32"/>
          <w:rtl/>
        </w:rPr>
        <w:t xml:space="preserve"> ميداناً </w:t>
      </w:r>
      <w:r w:rsidR="00742BC7" w:rsidRPr="00F5335B">
        <w:rPr>
          <w:rFonts w:cs="Simplified Arabic" w:hint="cs"/>
          <w:sz w:val="32"/>
          <w:szCs w:val="32"/>
          <w:rtl/>
        </w:rPr>
        <w:t>لاختيار</w:t>
      </w:r>
      <w:r w:rsidRPr="00F5335B">
        <w:rPr>
          <w:rFonts w:cs="Simplified Arabic" w:hint="cs"/>
          <w:sz w:val="32"/>
          <w:szCs w:val="32"/>
          <w:rtl/>
        </w:rPr>
        <w:t xml:space="preserve"> موضوعاته الر</w:t>
      </w:r>
      <w:r w:rsidR="00742BC7" w:rsidRPr="00F5335B">
        <w:rPr>
          <w:rFonts w:cs="Simplified Arabic" w:hint="cs"/>
          <w:sz w:val="32"/>
          <w:szCs w:val="32"/>
          <w:rtl/>
        </w:rPr>
        <w:t>و</w:t>
      </w:r>
      <w:r w:rsidRPr="00F5335B">
        <w:rPr>
          <w:rFonts w:cs="Simplified Arabic" w:hint="cs"/>
          <w:sz w:val="32"/>
          <w:szCs w:val="32"/>
          <w:rtl/>
        </w:rPr>
        <w:t>ا</w:t>
      </w:r>
      <w:r w:rsidR="00050C9B" w:rsidRPr="00F5335B">
        <w:rPr>
          <w:rFonts w:cs="Simplified Arabic" w:hint="cs"/>
          <w:sz w:val="32"/>
          <w:szCs w:val="32"/>
          <w:rtl/>
        </w:rPr>
        <w:t>ئية</w:t>
      </w:r>
      <w:r w:rsidR="00742BC7" w:rsidRPr="00F5335B">
        <w:rPr>
          <w:rFonts w:cs="Simplified Arabic" w:hint="cs"/>
          <w:sz w:val="32"/>
          <w:szCs w:val="32"/>
          <w:rtl/>
        </w:rPr>
        <w:t>، ف</w:t>
      </w:r>
      <w:r w:rsidRPr="00F5335B">
        <w:rPr>
          <w:rFonts w:cs="Simplified Arabic" w:hint="cs"/>
          <w:sz w:val="32"/>
          <w:szCs w:val="32"/>
          <w:rtl/>
        </w:rPr>
        <w:t>كتب سلسلة روايات عن تاريخ العرب قبل الإسلام</w:t>
      </w:r>
      <w:r w:rsidR="00742BC7" w:rsidRPr="00F5335B">
        <w:rPr>
          <w:rFonts w:cs="Simplified Arabic" w:hint="cs"/>
          <w:sz w:val="32"/>
          <w:szCs w:val="32"/>
          <w:rtl/>
        </w:rPr>
        <w:t xml:space="preserve"> في شبه الجزيرة العربية</w:t>
      </w:r>
      <w:r w:rsidR="00050C9B" w:rsidRPr="00F5335B">
        <w:rPr>
          <w:rFonts w:cs="Simplified Arabic" w:hint="cs"/>
          <w:sz w:val="32"/>
          <w:szCs w:val="32"/>
          <w:rtl/>
        </w:rPr>
        <w:t>،فكان</w:t>
      </w:r>
      <w:r w:rsidRPr="00F5335B">
        <w:rPr>
          <w:rFonts w:cs="Simplified Arabic" w:hint="cs"/>
          <w:sz w:val="32"/>
          <w:szCs w:val="32"/>
          <w:rtl/>
        </w:rPr>
        <w:t xml:space="preserve"> </w:t>
      </w:r>
      <w:r w:rsidR="00050C9B" w:rsidRPr="00F5335B">
        <w:rPr>
          <w:rFonts w:cs="Simplified Arabic" w:hint="cs"/>
          <w:sz w:val="32"/>
          <w:szCs w:val="32"/>
          <w:rtl/>
        </w:rPr>
        <w:t>يختار</w:t>
      </w:r>
      <w:r w:rsidR="00EA2C79" w:rsidRPr="00F5335B">
        <w:rPr>
          <w:rFonts w:cs="Simplified Arabic" w:hint="cs"/>
          <w:sz w:val="32"/>
          <w:szCs w:val="32"/>
          <w:rtl/>
        </w:rPr>
        <w:t xml:space="preserve"> </w:t>
      </w:r>
      <w:r w:rsidRPr="00F5335B">
        <w:rPr>
          <w:rFonts w:cs="Simplified Arabic" w:hint="cs"/>
          <w:sz w:val="32"/>
          <w:szCs w:val="32"/>
          <w:rtl/>
        </w:rPr>
        <w:t>شخصية من شخصياته،ليجعلها</w:t>
      </w:r>
      <w:r w:rsidR="00EA2C79" w:rsidRPr="00F5335B">
        <w:rPr>
          <w:rFonts w:cs="Simplified Arabic" w:hint="cs"/>
          <w:sz w:val="32"/>
          <w:szCs w:val="32"/>
          <w:rtl/>
        </w:rPr>
        <w:t xml:space="preserve"> </w:t>
      </w:r>
      <w:r w:rsidR="00AD61A0" w:rsidRPr="00F5335B">
        <w:rPr>
          <w:rFonts w:cs="Simplified Arabic" w:hint="cs"/>
          <w:sz w:val="32"/>
          <w:szCs w:val="32"/>
          <w:rtl/>
        </w:rPr>
        <w:t>محور</w:t>
      </w:r>
      <w:r w:rsidR="00E70E8F" w:rsidRPr="00F5335B">
        <w:rPr>
          <w:rFonts w:cs="Simplified Arabic" w:hint="cs"/>
          <w:sz w:val="32"/>
          <w:szCs w:val="32"/>
          <w:rtl/>
        </w:rPr>
        <w:t>ا</w:t>
      </w:r>
      <w:r w:rsidR="00EA2C79" w:rsidRPr="00F5335B">
        <w:rPr>
          <w:rFonts w:cs="Simplified Arabic" w:hint="cs"/>
          <w:sz w:val="32"/>
          <w:szCs w:val="32"/>
          <w:rtl/>
        </w:rPr>
        <w:t xml:space="preserve"> </w:t>
      </w:r>
      <w:r w:rsidR="00AD61A0" w:rsidRPr="00F5335B">
        <w:rPr>
          <w:rFonts w:cs="Simplified Arabic" w:hint="cs"/>
          <w:sz w:val="32"/>
          <w:szCs w:val="32"/>
          <w:rtl/>
        </w:rPr>
        <w:t>ل</w:t>
      </w:r>
      <w:r w:rsidRPr="00F5335B">
        <w:rPr>
          <w:rFonts w:cs="Simplified Arabic" w:hint="cs"/>
          <w:sz w:val="32"/>
          <w:szCs w:val="32"/>
          <w:rtl/>
        </w:rPr>
        <w:t>رواياتهِ</w:t>
      </w:r>
      <w:r w:rsidR="00EA2C79" w:rsidRPr="00F5335B">
        <w:rPr>
          <w:rFonts w:cs="Simplified Arabic" w:hint="cs"/>
          <w:sz w:val="32"/>
          <w:szCs w:val="32"/>
          <w:rtl/>
        </w:rPr>
        <w:t>،-مثل</w:t>
      </w:r>
      <w:r w:rsidRPr="00F5335B">
        <w:rPr>
          <w:rFonts w:cs="Simplified Arabic" w:hint="cs"/>
          <w:sz w:val="32"/>
          <w:szCs w:val="32"/>
          <w:rtl/>
        </w:rPr>
        <w:t>(زنوبيا1941،المهلهل سيد ربيعة1944)</w:t>
      </w:r>
      <w:r w:rsidR="00EA2C79" w:rsidRPr="00F5335B">
        <w:rPr>
          <w:rFonts w:cs="Simplified Arabic" w:hint="cs"/>
          <w:sz w:val="32"/>
          <w:szCs w:val="32"/>
          <w:rtl/>
        </w:rPr>
        <w:t xml:space="preserve"> </w:t>
      </w:r>
      <w:r w:rsidRPr="00F5335B">
        <w:rPr>
          <w:rFonts w:cs="Simplified Arabic" w:hint="cs"/>
          <w:sz w:val="32"/>
          <w:szCs w:val="32"/>
          <w:rtl/>
        </w:rPr>
        <w:t>وقد تمكن محمد فريد ابو حديد من نقل الرواية التاريخية نقلة جديدة تجعلها بجدارة فناً من الفنون الأدبية،فأبعد الرواية عن التسجيل التاريخي،</w:t>
      </w:r>
      <w:r w:rsidR="00EA2C79" w:rsidRPr="00F5335B">
        <w:rPr>
          <w:rFonts w:cs="Simplified Arabic" w:hint="cs"/>
          <w:sz w:val="32"/>
          <w:szCs w:val="32"/>
          <w:rtl/>
        </w:rPr>
        <w:t xml:space="preserve"> </w:t>
      </w:r>
      <w:r w:rsidRPr="00F5335B">
        <w:rPr>
          <w:rFonts w:cs="Simplified Arabic" w:hint="cs"/>
          <w:sz w:val="32"/>
          <w:szCs w:val="32"/>
          <w:rtl/>
        </w:rPr>
        <w:t xml:space="preserve">وصارت عنده خلقاً </w:t>
      </w:r>
      <w:r w:rsidR="009E6928" w:rsidRPr="00F5335B">
        <w:rPr>
          <w:rFonts w:cs="Simplified Arabic" w:hint="cs"/>
          <w:sz w:val="32"/>
          <w:szCs w:val="32"/>
          <w:rtl/>
        </w:rPr>
        <w:t>أدبيا</w:t>
      </w:r>
      <w:r w:rsidRPr="00F5335B">
        <w:rPr>
          <w:rFonts w:cs="Simplified Arabic" w:hint="cs"/>
          <w:sz w:val="32"/>
          <w:szCs w:val="32"/>
          <w:rtl/>
        </w:rPr>
        <w:t xml:space="preserve"> لتجربة إنسانية يقوم بها الفرد في ظروف يحددها جو الرواية التاريخية وحركة البشر فيها،وبذلك استطاع تطوير مضمون الرواية التاريخية كما طور شكلها الفني</w:t>
      </w:r>
      <w:r w:rsidRPr="00F5335B">
        <w:rPr>
          <w:rFonts w:cs="Simplified Arabic" w:hint="cs"/>
          <w:b/>
          <w:bCs/>
          <w:sz w:val="32"/>
          <w:szCs w:val="32"/>
          <w:vertAlign w:val="superscript"/>
          <w:rtl/>
        </w:rPr>
        <w:t>(</w:t>
      </w:r>
      <w:r w:rsidRPr="0054177F">
        <w:rPr>
          <w:rStyle w:val="a4"/>
          <w:rFonts w:cs="Simplified Arabic"/>
          <w:b/>
          <w:bCs/>
          <w:sz w:val="32"/>
          <w:szCs w:val="32"/>
          <w:rtl/>
        </w:rPr>
        <w:footnoteReference w:id="44"/>
      </w:r>
      <w:r w:rsidRPr="00F5335B">
        <w:rPr>
          <w:rFonts w:cs="Simplified Arabic" w:hint="cs"/>
          <w:b/>
          <w:bCs/>
          <w:sz w:val="32"/>
          <w:szCs w:val="32"/>
          <w:vertAlign w:val="superscript"/>
          <w:rtl/>
        </w:rPr>
        <w:t>)</w:t>
      </w:r>
      <w:r w:rsidR="009E6928" w:rsidRPr="00F5335B">
        <w:rPr>
          <w:rFonts w:cs="Simplified Arabic" w:hint="cs"/>
          <w:sz w:val="32"/>
          <w:szCs w:val="32"/>
          <w:rtl/>
        </w:rPr>
        <w:t xml:space="preserve">                                                        </w:t>
      </w:r>
    </w:p>
    <w:p w:rsidR="009E6928" w:rsidRPr="00F61608" w:rsidRDefault="009E6928" w:rsidP="00871CD0">
      <w:pPr>
        <w:jc w:val="lowKashida"/>
        <w:rPr>
          <w:rFonts w:ascii="Times New Roman" w:hAnsi="Times New Roman" w:cs="Times New Roman"/>
          <w:b/>
          <w:bCs/>
          <w:sz w:val="32"/>
          <w:szCs w:val="32"/>
          <w:rtl/>
        </w:rPr>
      </w:pPr>
      <w:r w:rsidRPr="00F61608">
        <w:rPr>
          <w:rFonts w:ascii="Times New Roman" w:hAnsi="Times New Roman" w:cs="Times New Roman"/>
          <w:b/>
          <w:bCs/>
          <w:sz w:val="32"/>
          <w:szCs w:val="32"/>
          <w:rtl/>
        </w:rPr>
        <w:t>2</w:t>
      </w:r>
      <w:r w:rsidR="006F52D2" w:rsidRPr="00F61608">
        <w:rPr>
          <w:rFonts w:ascii="Times New Roman" w:hAnsi="Times New Roman" w:cs="Times New Roman"/>
          <w:b/>
          <w:bCs/>
          <w:sz w:val="32"/>
          <w:szCs w:val="32"/>
          <w:rtl/>
        </w:rPr>
        <w:t>-</w:t>
      </w:r>
      <w:r w:rsidRPr="00F61608">
        <w:rPr>
          <w:rFonts w:ascii="Times New Roman" w:hAnsi="Times New Roman" w:cs="Times New Roman"/>
          <w:b/>
          <w:bCs/>
          <w:sz w:val="32"/>
          <w:szCs w:val="32"/>
          <w:rtl/>
        </w:rPr>
        <w:t xml:space="preserve"> </w:t>
      </w:r>
      <w:r w:rsidR="00871CD0" w:rsidRPr="00F61608">
        <w:rPr>
          <w:rFonts w:ascii="Times New Roman" w:hAnsi="Times New Roman" w:cs="Times New Roman"/>
          <w:b/>
          <w:bCs/>
          <w:sz w:val="32"/>
          <w:szCs w:val="32"/>
          <w:rtl/>
        </w:rPr>
        <w:t>علي الجار</w:t>
      </w:r>
      <w:r w:rsidR="00871CD0" w:rsidRPr="00F61608">
        <w:rPr>
          <w:rFonts w:ascii="Times New Roman" w:hAnsi="Times New Roman" w:cs="Times New Roman" w:hint="cs"/>
          <w:b/>
          <w:bCs/>
          <w:sz w:val="32"/>
          <w:szCs w:val="32"/>
          <w:rtl/>
        </w:rPr>
        <w:t>م</w:t>
      </w:r>
      <w:r w:rsidR="003E6169" w:rsidRPr="003E6169">
        <w:rPr>
          <w:rFonts w:ascii="Times New Roman" w:hAnsi="Times New Roman" w:cs="Times New Roman" w:hint="cs"/>
          <w:b/>
          <w:bCs/>
          <w:sz w:val="32"/>
          <w:szCs w:val="32"/>
          <w:vertAlign w:val="superscript"/>
          <w:rtl/>
        </w:rPr>
        <w:t>(</w:t>
      </w:r>
      <w:r w:rsidR="003E6169" w:rsidRPr="003E6169">
        <w:rPr>
          <w:rStyle w:val="a4"/>
          <w:rFonts w:ascii="Times New Roman" w:hAnsi="Times New Roman" w:cs="Times New Roman"/>
          <w:b/>
          <w:bCs/>
          <w:sz w:val="32"/>
          <w:szCs w:val="32"/>
          <w:rtl/>
        </w:rPr>
        <w:footnoteReference w:id="45"/>
      </w:r>
      <w:r w:rsidR="003E6169" w:rsidRPr="003E6169">
        <w:rPr>
          <w:rFonts w:ascii="Times New Roman" w:hAnsi="Times New Roman" w:cs="Times New Roman" w:hint="cs"/>
          <w:b/>
          <w:bCs/>
          <w:sz w:val="32"/>
          <w:szCs w:val="32"/>
          <w:vertAlign w:val="superscript"/>
          <w:rtl/>
        </w:rPr>
        <w:t>)</w:t>
      </w:r>
      <w:r w:rsidRPr="00F61608">
        <w:rPr>
          <w:rFonts w:ascii="Times New Roman" w:hAnsi="Times New Roman" w:cs="Times New Roman"/>
          <w:b/>
          <w:bCs/>
          <w:sz w:val="32"/>
          <w:szCs w:val="32"/>
          <w:rtl/>
        </w:rPr>
        <w:t xml:space="preserve"> </w:t>
      </w:r>
    </w:p>
    <w:p w:rsidR="006F52D2" w:rsidRPr="0054177F" w:rsidRDefault="006F52D2" w:rsidP="003E6169">
      <w:pPr>
        <w:spacing w:line="240" w:lineRule="auto"/>
        <w:jc w:val="lowKashida"/>
        <w:rPr>
          <w:rFonts w:cs="Simplified Arabic"/>
          <w:sz w:val="32"/>
          <w:szCs w:val="32"/>
          <w:rtl/>
        </w:rPr>
      </w:pPr>
      <w:r w:rsidRPr="0054177F">
        <w:rPr>
          <w:rFonts w:cs="Simplified Arabic" w:hint="cs"/>
          <w:sz w:val="32"/>
          <w:szCs w:val="32"/>
          <w:rtl/>
        </w:rPr>
        <w:t xml:space="preserve">عنى </w:t>
      </w:r>
      <w:r w:rsidR="00D17FF6" w:rsidRPr="0054177F">
        <w:rPr>
          <w:rFonts w:cs="Simplified Arabic" w:hint="cs"/>
          <w:sz w:val="32"/>
          <w:szCs w:val="32"/>
          <w:rtl/>
        </w:rPr>
        <w:t>بحياة</w:t>
      </w:r>
      <w:r w:rsidRPr="0054177F">
        <w:rPr>
          <w:rFonts w:cs="Simplified Arabic" w:hint="cs"/>
          <w:sz w:val="32"/>
          <w:szCs w:val="32"/>
          <w:rtl/>
        </w:rPr>
        <w:t xml:space="preserve"> ال</w:t>
      </w:r>
      <w:r w:rsidR="008750FE">
        <w:rPr>
          <w:rFonts w:cs="Simplified Arabic" w:hint="cs"/>
          <w:sz w:val="32"/>
          <w:szCs w:val="32"/>
          <w:rtl/>
        </w:rPr>
        <w:t>أ</w:t>
      </w:r>
      <w:r w:rsidRPr="0054177F">
        <w:rPr>
          <w:rFonts w:cs="Simplified Arabic" w:hint="cs"/>
          <w:sz w:val="32"/>
          <w:szCs w:val="32"/>
          <w:rtl/>
        </w:rPr>
        <w:t xml:space="preserve">علام في الشعر العربي الذين نالوا </w:t>
      </w:r>
      <w:r w:rsidR="009E6928" w:rsidRPr="0054177F">
        <w:rPr>
          <w:rFonts w:cs="Simplified Arabic" w:hint="cs"/>
          <w:sz w:val="32"/>
          <w:szCs w:val="32"/>
          <w:rtl/>
        </w:rPr>
        <w:t>إعجابه</w:t>
      </w:r>
      <w:r w:rsidR="009E6928">
        <w:rPr>
          <w:rFonts w:cs="Simplified Arabic" w:hint="cs"/>
          <w:sz w:val="32"/>
          <w:szCs w:val="32"/>
          <w:rtl/>
        </w:rPr>
        <w:t xml:space="preserve"> وتقديره،ف</w:t>
      </w:r>
      <w:r w:rsidRPr="0054177F">
        <w:rPr>
          <w:rFonts w:cs="Simplified Arabic" w:hint="cs"/>
          <w:sz w:val="32"/>
          <w:szCs w:val="32"/>
          <w:rtl/>
        </w:rPr>
        <w:t>كتب عدد</w:t>
      </w:r>
      <w:r w:rsidR="007D7C4B">
        <w:rPr>
          <w:rFonts w:cs="Simplified Arabic" w:hint="cs"/>
          <w:sz w:val="32"/>
          <w:szCs w:val="32"/>
          <w:rtl/>
        </w:rPr>
        <w:t>اً</w:t>
      </w:r>
      <w:r w:rsidRPr="0054177F">
        <w:rPr>
          <w:rFonts w:cs="Simplified Arabic" w:hint="cs"/>
          <w:sz w:val="32"/>
          <w:szCs w:val="32"/>
          <w:rtl/>
        </w:rPr>
        <w:t xml:space="preserve"> من الروايات</w:t>
      </w:r>
      <w:r w:rsidR="009E6928">
        <w:rPr>
          <w:rFonts w:cs="Simplified Arabic" w:hint="cs"/>
          <w:sz w:val="32"/>
          <w:szCs w:val="32"/>
          <w:rtl/>
        </w:rPr>
        <w:t xml:space="preserve"> التي دارت</w:t>
      </w:r>
      <w:r w:rsidRPr="0054177F">
        <w:rPr>
          <w:rFonts w:cs="Simplified Arabic" w:hint="cs"/>
          <w:sz w:val="32"/>
          <w:szCs w:val="32"/>
          <w:rtl/>
        </w:rPr>
        <w:t xml:space="preserve"> حول بعض الشعراء العرب</w:t>
      </w:r>
      <w:r w:rsidR="009E6928">
        <w:rPr>
          <w:rFonts w:cs="Simplified Arabic" w:hint="cs"/>
          <w:sz w:val="32"/>
          <w:szCs w:val="32"/>
          <w:rtl/>
        </w:rPr>
        <w:t xml:space="preserve"> من مختلف العصور، </w:t>
      </w:r>
      <w:r w:rsidRPr="0054177F">
        <w:rPr>
          <w:rFonts w:cs="Simplified Arabic" w:hint="cs"/>
          <w:sz w:val="32"/>
          <w:szCs w:val="32"/>
          <w:rtl/>
        </w:rPr>
        <w:t>مثل</w:t>
      </w:r>
      <w:r w:rsidR="009E6928">
        <w:rPr>
          <w:rFonts w:cs="Simplified Arabic" w:hint="cs"/>
          <w:sz w:val="32"/>
          <w:szCs w:val="32"/>
          <w:rtl/>
        </w:rPr>
        <w:t xml:space="preserve">  رواية </w:t>
      </w:r>
      <w:r w:rsidR="009E6928" w:rsidRPr="0054177F">
        <w:rPr>
          <w:rFonts w:cs="Simplified Arabic" w:hint="cs"/>
          <w:sz w:val="32"/>
          <w:szCs w:val="32"/>
          <w:rtl/>
        </w:rPr>
        <w:t>(شاعر ملك)،</w:t>
      </w:r>
      <w:r w:rsidR="009E6928">
        <w:rPr>
          <w:rFonts w:cs="Simplified Arabic" w:hint="cs"/>
          <w:sz w:val="32"/>
          <w:szCs w:val="32"/>
          <w:rtl/>
        </w:rPr>
        <w:t xml:space="preserve">عن </w:t>
      </w:r>
      <w:r w:rsidRPr="0054177F">
        <w:rPr>
          <w:rFonts w:cs="Simplified Arabic" w:hint="cs"/>
          <w:sz w:val="32"/>
          <w:szCs w:val="32"/>
          <w:rtl/>
        </w:rPr>
        <w:t xml:space="preserve">المعتمد بن عباد </w:t>
      </w:r>
      <w:r w:rsidR="009E6928">
        <w:rPr>
          <w:rFonts w:cs="Simplified Arabic" w:hint="cs"/>
          <w:sz w:val="32"/>
          <w:szCs w:val="32"/>
          <w:rtl/>
        </w:rPr>
        <w:t>،ورو</w:t>
      </w:r>
      <w:r w:rsidR="001D4D7D">
        <w:rPr>
          <w:rFonts w:cs="Simplified Arabic" w:hint="cs"/>
          <w:sz w:val="32"/>
          <w:szCs w:val="32"/>
          <w:rtl/>
        </w:rPr>
        <w:t>ا</w:t>
      </w:r>
      <w:r w:rsidR="009E6928">
        <w:rPr>
          <w:rFonts w:cs="Simplified Arabic" w:hint="cs"/>
          <w:sz w:val="32"/>
          <w:szCs w:val="32"/>
          <w:rtl/>
        </w:rPr>
        <w:t>ية (</w:t>
      </w:r>
      <w:r w:rsidR="009E6928" w:rsidRPr="0054177F">
        <w:rPr>
          <w:rFonts w:cs="Simplified Arabic" w:hint="cs"/>
          <w:sz w:val="32"/>
          <w:szCs w:val="32"/>
          <w:rtl/>
        </w:rPr>
        <w:t>الشاعر</w:t>
      </w:r>
      <w:r w:rsidR="009E6928">
        <w:rPr>
          <w:rFonts w:cs="Simplified Arabic" w:hint="cs"/>
          <w:sz w:val="32"/>
          <w:szCs w:val="32"/>
          <w:rtl/>
        </w:rPr>
        <w:t xml:space="preserve">الطموح)،عن </w:t>
      </w:r>
      <w:r w:rsidRPr="0054177F">
        <w:rPr>
          <w:rFonts w:cs="Simplified Arabic" w:hint="cs"/>
          <w:sz w:val="32"/>
          <w:szCs w:val="32"/>
          <w:rtl/>
        </w:rPr>
        <w:t>ا</w:t>
      </w:r>
      <w:r w:rsidR="00BF7AF7">
        <w:rPr>
          <w:rFonts w:cs="Simplified Arabic" w:hint="cs"/>
          <w:sz w:val="32"/>
          <w:szCs w:val="32"/>
          <w:rtl/>
        </w:rPr>
        <w:t>بي</w:t>
      </w:r>
      <w:r w:rsidRPr="0054177F">
        <w:rPr>
          <w:rFonts w:cs="Simplified Arabic" w:hint="cs"/>
          <w:sz w:val="32"/>
          <w:szCs w:val="32"/>
          <w:rtl/>
        </w:rPr>
        <w:t xml:space="preserve"> </w:t>
      </w:r>
      <w:r w:rsidRPr="0054177F">
        <w:rPr>
          <w:rFonts w:cs="Simplified Arabic" w:hint="cs"/>
          <w:sz w:val="32"/>
          <w:szCs w:val="32"/>
          <w:rtl/>
        </w:rPr>
        <w:lastRenderedPageBreak/>
        <w:t>الطيب المتنبي وغيره</w:t>
      </w:r>
      <w:r w:rsidR="00592270">
        <w:rPr>
          <w:rFonts w:cs="Simplified Arabic" w:hint="cs"/>
          <w:sz w:val="32"/>
          <w:szCs w:val="32"/>
          <w:rtl/>
        </w:rPr>
        <w:t>م</w:t>
      </w:r>
      <w:r w:rsidRPr="0054177F">
        <w:rPr>
          <w:rFonts w:cs="Simplified Arabic" w:hint="cs"/>
          <w:sz w:val="32"/>
          <w:szCs w:val="32"/>
          <w:rtl/>
        </w:rPr>
        <w:t>ا،</w:t>
      </w:r>
      <w:r w:rsidR="009E6928">
        <w:rPr>
          <w:rFonts w:cs="Simplified Arabic" w:hint="cs"/>
          <w:sz w:val="32"/>
          <w:szCs w:val="32"/>
          <w:rtl/>
        </w:rPr>
        <w:t xml:space="preserve"> </w:t>
      </w:r>
      <w:r w:rsidRPr="0054177F">
        <w:rPr>
          <w:rFonts w:cs="Simplified Arabic" w:hint="cs"/>
          <w:sz w:val="32"/>
          <w:szCs w:val="32"/>
          <w:rtl/>
        </w:rPr>
        <w:t xml:space="preserve">وبذلك </w:t>
      </w:r>
      <w:r w:rsidR="009E6928" w:rsidRPr="0054177F">
        <w:rPr>
          <w:rFonts w:cs="Simplified Arabic" w:hint="cs"/>
          <w:sz w:val="32"/>
          <w:szCs w:val="32"/>
          <w:rtl/>
        </w:rPr>
        <w:t>أسهم</w:t>
      </w:r>
      <w:r w:rsidRPr="0054177F">
        <w:rPr>
          <w:rFonts w:cs="Simplified Arabic" w:hint="cs"/>
          <w:sz w:val="32"/>
          <w:szCs w:val="32"/>
          <w:rtl/>
        </w:rPr>
        <w:t xml:space="preserve"> في نقل ال</w:t>
      </w:r>
      <w:r w:rsidR="009E6928">
        <w:rPr>
          <w:rFonts w:cs="Simplified Arabic" w:hint="cs"/>
          <w:sz w:val="32"/>
          <w:szCs w:val="32"/>
          <w:rtl/>
        </w:rPr>
        <w:t>رواية نقلة جديدة عبر تركيزه على</w:t>
      </w:r>
      <w:r w:rsidR="00D17FF6">
        <w:rPr>
          <w:rFonts w:cs="Simplified Arabic" w:hint="cs"/>
          <w:sz w:val="32"/>
          <w:szCs w:val="32"/>
          <w:rtl/>
        </w:rPr>
        <w:t xml:space="preserve"> </w:t>
      </w:r>
      <w:r w:rsidRPr="0054177F">
        <w:rPr>
          <w:rFonts w:cs="Simplified Arabic" w:hint="cs"/>
          <w:sz w:val="32"/>
          <w:szCs w:val="32"/>
          <w:rtl/>
        </w:rPr>
        <w:t>ا</w:t>
      </w:r>
      <w:r w:rsidRPr="009E6928">
        <w:rPr>
          <w:rFonts w:cs="Simplified Arabic" w:hint="cs"/>
          <w:sz w:val="28"/>
          <w:szCs w:val="28"/>
          <w:rtl/>
        </w:rPr>
        <w:t>لشخصية</w:t>
      </w:r>
      <w:r w:rsidRPr="0054177F">
        <w:rPr>
          <w:rFonts w:cs="Simplified Arabic" w:hint="cs"/>
          <w:sz w:val="32"/>
          <w:szCs w:val="32"/>
          <w:rtl/>
        </w:rPr>
        <w:t xml:space="preserve"> وجعل التاريخ الإطار الذي تدور في فلكه الشخصية،بدلاً من </w:t>
      </w:r>
      <w:r w:rsidR="009E6928" w:rsidRPr="0054177F">
        <w:rPr>
          <w:rFonts w:cs="Simplified Arabic" w:hint="cs"/>
          <w:sz w:val="32"/>
          <w:szCs w:val="32"/>
          <w:rtl/>
        </w:rPr>
        <w:t>الاهتمام</w:t>
      </w:r>
      <w:r w:rsidRPr="0054177F">
        <w:rPr>
          <w:rFonts w:cs="Simplified Arabic" w:hint="cs"/>
          <w:sz w:val="32"/>
          <w:szCs w:val="32"/>
          <w:rtl/>
        </w:rPr>
        <w:t xml:space="preserve"> بالسرد التاريخي،كما انه </w:t>
      </w:r>
      <w:r w:rsidR="00BF0D0F" w:rsidRPr="0054177F">
        <w:rPr>
          <w:rFonts w:cs="Simplified Arabic" w:hint="cs"/>
          <w:sz w:val="32"/>
          <w:szCs w:val="32"/>
          <w:rtl/>
        </w:rPr>
        <w:t>أعطى</w:t>
      </w:r>
      <w:r w:rsidRPr="0054177F">
        <w:rPr>
          <w:rFonts w:cs="Simplified Arabic" w:hint="cs"/>
          <w:sz w:val="32"/>
          <w:szCs w:val="32"/>
          <w:rtl/>
        </w:rPr>
        <w:t xml:space="preserve"> اللغة فائق عنايته في السرد وفي الحوار</w:t>
      </w:r>
      <w:r w:rsidRPr="0054177F">
        <w:rPr>
          <w:rFonts w:cs="Simplified Arabic" w:hint="cs"/>
          <w:b/>
          <w:bCs/>
          <w:sz w:val="32"/>
          <w:szCs w:val="32"/>
          <w:vertAlign w:val="superscript"/>
          <w:rtl/>
        </w:rPr>
        <w:t>(</w:t>
      </w:r>
      <w:r w:rsidR="003231E0">
        <w:rPr>
          <w:rStyle w:val="a4"/>
          <w:rFonts w:cs="Simplified Arabic"/>
          <w:b/>
          <w:bCs/>
          <w:sz w:val="32"/>
          <w:szCs w:val="32"/>
          <w:rtl/>
        </w:rPr>
        <w:footnoteReference w:id="46"/>
      </w:r>
      <w:r w:rsidRPr="0054177F">
        <w:rPr>
          <w:rFonts w:cs="Simplified Arabic" w:hint="cs"/>
          <w:b/>
          <w:bCs/>
          <w:sz w:val="32"/>
          <w:szCs w:val="32"/>
          <w:vertAlign w:val="superscript"/>
          <w:rtl/>
        </w:rPr>
        <w:t>)</w:t>
      </w:r>
    </w:p>
    <w:p w:rsidR="006F52D2" w:rsidRPr="00F61608" w:rsidRDefault="006F52D2" w:rsidP="00871CD0">
      <w:pPr>
        <w:jc w:val="both"/>
        <w:rPr>
          <w:rFonts w:ascii="Times New Roman" w:hAnsi="Times New Roman" w:cs="Times New Roman"/>
          <w:b/>
          <w:bCs/>
          <w:sz w:val="32"/>
          <w:szCs w:val="32"/>
          <w:rtl/>
        </w:rPr>
      </w:pPr>
      <w:r w:rsidRPr="00F61608">
        <w:rPr>
          <w:rFonts w:ascii="Times New Roman" w:hAnsi="Times New Roman" w:cs="Times New Roman"/>
          <w:b/>
          <w:bCs/>
          <w:sz w:val="32"/>
          <w:szCs w:val="32"/>
          <w:rtl/>
        </w:rPr>
        <w:t>3-علي احمد باكثير</w:t>
      </w:r>
    </w:p>
    <w:p w:rsidR="00B179C8" w:rsidRPr="00B179C8" w:rsidRDefault="006F52D2" w:rsidP="00B179C8">
      <w:pPr>
        <w:spacing w:line="240" w:lineRule="auto"/>
        <w:jc w:val="lowKashida"/>
        <w:rPr>
          <w:rFonts w:cs="Simplified Arabic"/>
          <w:sz w:val="32"/>
          <w:szCs w:val="32"/>
          <w:rtl/>
        </w:rPr>
      </w:pPr>
      <w:r w:rsidRPr="0054177F">
        <w:rPr>
          <w:rFonts w:cs="Simplified Arabic" w:hint="cs"/>
          <w:sz w:val="32"/>
          <w:szCs w:val="32"/>
          <w:rtl/>
        </w:rPr>
        <w:t xml:space="preserve">اعتمد في رواياته على التاريخ الإسلامي في </w:t>
      </w:r>
      <w:r w:rsidR="00BF0D0F" w:rsidRPr="0054177F">
        <w:rPr>
          <w:rFonts w:cs="Simplified Arabic" w:hint="cs"/>
          <w:sz w:val="32"/>
          <w:szCs w:val="32"/>
          <w:rtl/>
        </w:rPr>
        <w:t>أوطانه</w:t>
      </w:r>
      <w:r w:rsidRPr="0054177F">
        <w:rPr>
          <w:rFonts w:cs="Simplified Arabic" w:hint="cs"/>
          <w:sz w:val="32"/>
          <w:szCs w:val="32"/>
          <w:rtl/>
        </w:rPr>
        <w:t xml:space="preserve"> </w:t>
      </w:r>
      <w:r w:rsidR="00BF0D0F" w:rsidRPr="0054177F">
        <w:rPr>
          <w:rFonts w:cs="Simplified Arabic" w:hint="cs"/>
          <w:sz w:val="32"/>
          <w:szCs w:val="32"/>
          <w:rtl/>
        </w:rPr>
        <w:t>المتعددة</w:t>
      </w:r>
      <w:r w:rsidRPr="0054177F">
        <w:rPr>
          <w:rFonts w:cs="Simplified Arabic" w:hint="cs"/>
          <w:sz w:val="32"/>
          <w:szCs w:val="32"/>
          <w:rtl/>
        </w:rPr>
        <w:t xml:space="preserve">،بما احتوى من صراعات سياسية واجتماعية في </w:t>
      </w:r>
      <w:r w:rsidR="00BF7AF7">
        <w:rPr>
          <w:rFonts w:cs="Simplified Arabic" w:hint="cs"/>
          <w:sz w:val="32"/>
          <w:szCs w:val="32"/>
          <w:rtl/>
        </w:rPr>
        <w:t xml:space="preserve">مراحله </w:t>
      </w:r>
      <w:r w:rsidRPr="0054177F">
        <w:rPr>
          <w:rFonts w:cs="Simplified Arabic" w:hint="cs"/>
          <w:sz w:val="32"/>
          <w:szCs w:val="32"/>
          <w:rtl/>
        </w:rPr>
        <w:t xml:space="preserve">الحرجة تحت </w:t>
      </w:r>
      <w:r w:rsidR="00BF0D0F" w:rsidRPr="0054177F">
        <w:rPr>
          <w:rFonts w:cs="Simplified Arabic" w:hint="cs"/>
          <w:sz w:val="32"/>
          <w:szCs w:val="32"/>
          <w:rtl/>
        </w:rPr>
        <w:t>وطأة</w:t>
      </w:r>
      <w:r w:rsidRPr="0054177F">
        <w:rPr>
          <w:rFonts w:cs="Simplified Arabic" w:hint="cs"/>
          <w:sz w:val="32"/>
          <w:szCs w:val="32"/>
          <w:rtl/>
        </w:rPr>
        <w:t xml:space="preserve"> الغزاة فكان يدعو من خلالها إلى ضرورة الكفاح من اجل الوحدة والتحرر.كما تمكن من نقل الرواية التاريخية إلى مجال أوسع حيث عبر </w:t>
      </w:r>
      <w:r w:rsidR="00BF0D0F">
        <w:rPr>
          <w:rFonts w:cs="Simplified Arabic" w:hint="cs"/>
          <w:sz w:val="32"/>
          <w:szCs w:val="32"/>
          <w:rtl/>
        </w:rPr>
        <w:t>ب</w:t>
      </w:r>
      <w:r w:rsidRPr="0054177F">
        <w:rPr>
          <w:rFonts w:cs="Simplified Arabic" w:hint="cs"/>
          <w:sz w:val="32"/>
          <w:szCs w:val="32"/>
          <w:rtl/>
        </w:rPr>
        <w:t xml:space="preserve">ها من </w:t>
      </w:r>
      <w:r w:rsidR="00BF0D0F" w:rsidRPr="0054177F">
        <w:rPr>
          <w:rFonts w:cs="Simplified Arabic" w:hint="cs"/>
          <w:sz w:val="32"/>
          <w:szCs w:val="32"/>
          <w:rtl/>
        </w:rPr>
        <w:t>الإقليم</w:t>
      </w:r>
      <w:r w:rsidR="00BF0D0F">
        <w:rPr>
          <w:rFonts w:cs="Simplified Arabic" w:hint="cs"/>
          <w:sz w:val="32"/>
          <w:szCs w:val="32"/>
          <w:rtl/>
        </w:rPr>
        <w:t>ية</w:t>
      </w:r>
      <w:r w:rsidRPr="0054177F">
        <w:rPr>
          <w:rFonts w:cs="Simplified Arabic" w:hint="cs"/>
          <w:sz w:val="32"/>
          <w:szCs w:val="32"/>
          <w:rtl/>
        </w:rPr>
        <w:t xml:space="preserve"> </w:t>
      </w:r>
      <w:r w:rsidR="00BF0D0F" w:rsidRPr="0054177F">
        <w:rPr>
          <w:rFonts w:cs="Simplified Arabic" w:hint="cs"/>
          <w:sz w:val="32"/>
          <w:szCs w:val="32"/>
          <w:rtl/>
        </w:rPr>
        <w:t>أو</w:t>
      </w:r>
      <w:r w:rsidR="002E50F3">
        <w:rPr>
          <w:rFonts w:cs="Simplified Arabic" w:hint="cs"/>
          <w:sz w:val="32"/>
          <w:szCs w:val="32"/>
          <w:rtl/>
        </w:rPr>
        <w:t xml:space="preserve"> القومية إلى المجال  </w:t>
      </w:r>
      <w:r w:rsidRPr="0054177F">
        <w:rPr>
          <w:rFonts w:cs="Simplified Arabic" w:hint="cs"/>
          <w:sz w:val="32"/>
          <w:szCs w:val="32"/>
          <w:rtl/>
        </w:rPr>
        <w:t xml:space="preserve">الإنساني فقد عالج قضايا </w:t>
      </w:r>
      <w:r w:rsidR="00BF0D0F" w:rsidRPr="0054177F">
        <w:rPr>
          <w:rFonts w:cs="Simplified Arabic" w:hint="cs"/>
          <w:sz w:val="32"/>
          <w:szCs w:val="32"/>
          <w:rtl/>
        </w:rPr>
        <w:t>إنسانية</w:t>
      </w:r>
      <w:r w:rsidRPr="0054177F">
        <w:rPr>
          <w:rFonts w:cs="Simplified Arabic" w:hint="cs"/>
          <w:sz w:val="32"/>
          <w:szCs w:val="32"/>
          <w:rtl/>
        </w:rPr>
        <w:t xml:space="preserve"> عامة تهم ب</w:t>
      </w:r>
      <w:r w:rsidR="008750FE">
        <w:rPr>
          <w:rFonts w:cs="Simplified Arabic" w:hint="cs"/>
          <w:sz w:val="32"/>
          <w:szCs w:val="32"/>
          <w:rtl/>
        </w:rPr>
        <w:t>ني</w:t>
      </w:r>
      <w:r w:rsidRPr="0054177F">
        <w:rPr>
          <w:rFonts w:cs="Simplified Arabic" w:hint="cs"/>
          <w:sz w:val="32"/>
          <w:szCs w:val="32"/>
          <w:rtl/>
        </w:rPr>
        <w:t xml:space="preserve"> البشر كافة في إطار تاريخي في ثلاث روايات هي(سلامة القس،</w:t>
      </w:r>
      <w:r w:rsidR="00BF0D0F" w:rsidRPr="0054177F">
        <w:rPr>
          <w:rFonts w:cs="Simplified Arabic" w:hint="cs"/>
          <w:sz w:val="32"/>
          <w:szCs w:val="32"/>
          <w:rtl/>
        </w:rPr>
        <w:t>واإسلاما</w:t>
      </w:r>
      <w:r w:rsidR="00BF0D0F" w:rsidRPr="0054177F">
        <w:rPr>
          <w:rFonts w:cs="Simplified Arabic" w:hint="eastAsia"/>
          <w:sz w:val="32"/>
          <w:szCs w:val="32"/>
          <w:rtl/>
        </w:rPr>
        <w:t>ه</w:t>
      </w:r>
      <w:r w:rsidRPr="0054177F">
        <w:rPr>
          <w:rFonts w:cs="Simplified Arabic" w:hint="cs"/>
          <w:sz w:val="32"/>
          <w:szCs w:val="32"/>
          <w:rtl/>
        </w:rPr>
        <w:t>،الثائر الأحمر)</w:t>
      </w:r>
      <w:r w:rsidRPr="0054177F">
        <w:rPr>
          <w:rFonts w:cs="Simplified Arabic" w:hint="cs"/>
          <w:b/>
          <w:bCs/>
          <w:sz w:val="32"/>
          <w:szCs w:val="32"/>
          <w:vertAlign w:val="superscript"/>
          <w:rtl/>
        </w:rPr>
        <w:t>(</w:t>
      </w:r>
      <w:r w:rsidRPr="0054177F">
        <w:rPr>
          <w:rStyle w:val="a4"/>
          <w:rFonts w:cs="Simplified Arabic"/>
          <w:b/>
          <w:bCs/>
          <w:sz w:val="32"/>
          <w:szCs w:val="32"/>
          <w:rtl/>
        </w:rPr>
        <w:footnoteReference w:id="47"/>
      </w:r>
      <w:r w:rsidRPr="0054177F">
        <w:rPr>
          <w:rFonts w:cs="Simplified Arabic" w:hint="cs"/>
          <w:b/>
          <w:bCs/>
          <w:sz w:val="32"/>
          <w:szCs w:val="32"/>
          <w:vertAlign w:val="superscript"/>
          <w:rtl/>
        </w:rPr>
        <w:t>)</w:t>
      </w:r>
    </w:p>
    <w:p w:rsidR="00A059F8" w:rsidRDefault="00B179C8" w:rsidP="00A059F8">
      <w:pPr>
        <w:spacing w:line="240" w:lineRule="atLeast"/>
        <w:rPr>
          <w:rFonts w:cs="Simplified Arabic"/>
          <w:sz w:val="32"/>
          <w:szCs w:val="32"/>
          <w:rtl/>
        </w:rPr>
      </w:pPr>
      <w:r>
        <w:rPr>
          <w:rFonts w:ascii="Times New Roman" w:hAnsi="Times New Roman" w:cs="Times New Roman" w:hint="cs"/>
          <w:b/>
          <w:bCs/>
          <w:sz w:val="32"/>
          <w:szCs w:val="32"/>
          <w:rtl/>
        </w:rPr>
        <w:t>4</w:t>
      </w:r>
      <w:r w:rsidR="006F52D2" w:rsidRPr="00F61608">
        <w:rPr>
          <w:rFonts w:ascii="Times New Roman" w:hAnsi="Times New Roman" w:cs="Times New Roman"/>
          <w:b/>
          <w:bCs/>
          <w:sz w:val="32"/>
          <w:szCs w:val="32"/>
          <w:rtl/>
        </w:rPr>
        <w:t>- محمد سعيد العريان</w:t>
      </w:r>
      <w:r w:rsidR="002E50F3" w:rsidRPr="00F61608">
        <w:rPr>
          <w:rFonts w:ascii="Times New Roman" w:hAnsi="Times New Roman" w:cs="Times New Roman"/>
          <w:b/>
          <w:bCs/>
          <w:sz w:val="32"/>
          <w:szCs w:val="32"/>
          <w:rtl/>
        </w:rPr>
        <w:t xml:space="preserve"> </w:t>
      </w:r>
      <w:r w:rsidR="00F273C3" w:rsidRPr="00F273C3">
        <w:rPr>
          <w:rFonts w:ascii="Times New Roman" w:hAnsi="Times New Roman" w:cs="Times New Roman" w:hint="cs"/>
          <w:b/>
          <w:bCs/>
          <w:sz w:val="32"/>
          <w:szCs w:val="32"/>
          <w:vertAlign w:val="superscript"/>
          <w:rtl/>
        </w:rPr>
        <w:t>(</w:t>
      </w:r>
      <w:r w:rsidR="00F273C3" w:rsidRPr="00F273C3">
        <w:rPr>
          <w:rStyle w:val="a4"/>
          <w:rFonts w:ascii="Times New Roman" w:hAnsi="Times New Roman" w:cs="Times New Roman"/>
          <w:b/>
          <w:bCs/>
          <w:sz w:val="32"/>
          <w:szCs w:val="32"/>
          <w:rtl/>
        </w:rPr>
        <w:footnoteReference w:id="48"/>
      </w:r>
      <w:r w:rsidR="00F273C3" w:rsidRPr="00F273C3">
        <w:rPr>
          <w:rFonts w:ascii="Times New Roman" w:hAnsi="Times New Roman" w:cs="Times New Roman" w:hint="cs"/>
          <w:b/>
          <w:bCs/>
          <w:sz w:val="32"/>
          <w:szCs w:val="32"/>
          <w:vertAlign w:val="superscript"/>
          <w:rtl/>
        </w:rPr>
        <w:t>)</w:t>
      </w:r>
      <w:r w:rsidR="002E50F3" w:rsidRPr="00F61608">
        <w:rPr>
          <w:rFonts w:ascii="Times New Roman" w:hAnsi="Times New Roman" w:cs="Times New Roman"/>
          <w:b/>
          <w:bCs/>
          <w:sz w:val="32"/>
          <w:szCs w:val="32"/>
          <w:rtl/>
        </w:rPr>
        <w:t xml:space="preserve">                                                               </w:t>
      </w:r>
      <w:r w:rsidR="00A059F8">
        <w:rPr>
          <w:rFonts w:ascii="Times New Roman" w:hAnsi="Times New Roman" w:cs="Times New Roman" w:hint="cs"/>
          <w:b/>
          <w:bCs/>
          <w:sz w:val="32"/>
          <w:szCs w:val="32"/>
          <w:rtl/>
        </w:rPr>
        <w:t xml:space="preserve">     </w:t>
      </w:r>
      <w:r w:rsidR="00A059F8">
        <w:rPr>
          <w:rFonts w:cs="Simplified Arabic" w:hint="cs"/>
          <w:sz w:val="32"/>
          <w:szCs w:val="32"/>
          <w:rtl/>
        </w:rPr>
        <w:t xml:space="preserve"> </w:t>
      </w:r>
    </w:p>
    <w:p w:rsidR="006F52D2" w:rsidRPr="00A059F8" w:rsidRDefault="00B179C8" w:rsidP="00E843C2">
      <w:pPr>
        <w:spacing w:line="460" w:lineRule="exact"/>
        <w:jc w:val="both"/>
        <w:rPr>
          <w:rFonts w:cs="Simplified Arabic"/>
          <w:sz w:val="32"/>
          <w:szCs w:val="32"/>
          <w:rtl/>
        </w:rPr>
      </w:pPr>
      <w:r>
        <w:rPr>
          <w:rFonts w:cs="Simplified Arabic" w:hint="cs"/>
          <w:sz w:val="32"/>
          <w:szCs w:val="32"/>
          <w:rtl/>
        </w:rPr>
        <w:t xml:space="preserve"> </w:t>
      </w:r>
      <w:r w:rsidR="00E843C2">
        <w:rPr>
          <w:rFonts w:cs="Simplified Arabic" w:hint="cs"/>
          <w:sz w:val="32"/>
          <w:szCs w:val="32"/>
          <w:rtl/>
        </w:rPr>
        <w:t xml:space="preserve"> </w:t>
      </w:r>
      <w:r w:rsidR="00A059F8">
        <w:rPr>
          <w:rFonts w:cs="Simplified Arabic" w:hint="cs"/>
          <w:sz w:val="32"/>
          <w:szCs w:val="32"/>
          <w:rtl/>
        </w:rPr>
        <w:t xml:space="preserve">يمثل </w:t>
      </w:r>
      <w:r w:rsidR="006F52D2" w:rsidRPr="0054177F">
        <w:rPr>
          <w:rFonts w:cs="Simplified Arabic" w:hint="cs"/>
          <w:sz w:val="32"/>
          <w:szCs w:val="32"/>
          <w:rtl/>
        </w:rPr>
        <w:t>معلماً آخر من معالم الرواية التاريخية في مصر</w:t>
      </w:r>
      <w:r w:rsidR="006F52D2" w:rsidRPr="002E50F3">
        <w:rPr>
          <w:rFonts w:cs="Simplified Arabic" w:hint="cs"/>
          <w:b/>
          <w:bCs/>
          <w:sz w:val="28"/>
          <w:szCs w:val="28"/>
          <w:rtl/>
        </w:rPr>
        <w:t>((</w:t>
      </w:r>
      <w:r w:rsidR="006F52D2" w:rsidRPr="00F61608">
        <w:rPr>
          <w:rFonts w:cs="Simplified Arabic" w:hint="cs"/>
          <w:b/>
          <w:bCs/>
          <w:sz w:val="32"/>
          <w:szCs w:val="32"/>
          <w:rtl/>
        </w:rPr>
        <w:t>فكان تاريخ مصر الإسلامية وبخاصة في عهد الأمويين والممالك هو النبع الذي استقى منه مادة فنه الروائي</w:t>
      </w:r>
      <w:r w:rsidR="006F52D2" w:rsidRPr="00F61608">
        <w:rPr>
          <w:rFonts w:cs="Simplified Arabic" w:hint="cs"/>
          <w:b/>
          <w:bCs/>
          <w:sz w:val="28"/>
          <w:szCs w:val="28"/>
          <w:rtl/>
        </w:rPr>
        <w:t>))</w:t>
      </w:r>
      <w:r w:rsidR="002E50F3" w:rsidRPr="00F61608">
        <w:rPr>
          <w:rFonts w:cs="Simplified Arabic" w:hint="cs"/>
          <w:b/>
          <w:bCs/>
          <w:sz w:val="28"/>
          <w:szCs w:val="28"/>
          <w:rtl/>
        </w:rPr>
        <w:t xml:space="preserve"> </w:t>
      </w:r>
      <w:r w:rsidR="006F52D2" w:rsidRPr="00F61608">
        <w:rPr>
          <w:rFonts w:cs="Simplified Arabic" w:hint="cs"/>
          <w:b/>
          <w:bCs/>
          <w:sz w:val="32"/>
          <w:szCs w:val="32"/>
          <w:vertAlign w:val="superscript"/>
          <w:rtl/>
        </w:rPr>
        <w:t>(</w:t>
      </w:r>
      <w:r w:rsidR="006F52D2" w:rsidRPr="00F61608">
        <w:rPr>
          <w:rStyle w:val="a4"/>
          <w:rFonts w:cs="Simplified Arabic"/>
          <w:b/>
          <w:bCs/>
          <w:sz w:val="32"/>
          <w:szCs w:val="32"/>
          <w:rtl/>
        </w:rPr>
        <w:footnoteReference w:id="49"/>
      </w:r>
      <w:r w:rsidR="006F52D2" w:rsidRPr="00F61608">
        <w:rPr>
          <w:rFonts w:cs="Simplified Arabic" w:hint="cs"/>
          <w:b/>
          <w:bCs/>
          <w:sz w:val="32"/>
          <w:szCs w:val="32"/>
          <w:vertAlign w:val="superscript"/>
          <w:rtl/>
        </w:rPr>
        <w:t>)</w:t>
      </w:r>
    </w:p>
    <w:p w:rsidR="00F61608" w:rsidRDefault="006F52D2" w:rsidP="00E843C2">
      <w:pPr>
        <w:spacing w:line="460" w:lineRule="exact"/>
        <w:jc w:val="lowKashida"/>
        <w:rPr>
          <w:rFonts w:cs="Simplified Arabic"/>
          <w:sz w:val="32"/>
          <w:szCs w:val="32"/>
          <w:rtl/>
        </w:rPr>
      </w:pPr>
      <w:r w:rsidRPr="0054177F">
        <w:rPr>
          <w:rFonts w:cs="Simplified Arabic" w:hint="cs"/>
          <w:sz w:val="32"/>
          <w:szCs w:val="32"/>
          <w:rtl/>
        </w:rPr>
        <w:lastRenderedPageBreak/>
        <w:t xml:space="preserve">وقد استطاع هذا الكاتب </w:t>
      </w:r>
      <w:r w:rsidR="00F61608">
        <w:rPr>
          <w:rFonts w:cs="Simplified Arabic" w:hint="cs"/>
          <w:sz w:val="32"/>
          <w:szCs w:val="32"/>
          <w:rtl/>
        </w:rPr>
        <w:t>ب</w:t>
      </w:r>
      <w:r w:rsidRPr="0054177F">
        <w:rPr>
          <w:rFonts w:cs="Simplified Arabic" w:hint="cs"/>
          <w:sz w:val="32"/>
          <w:szCs w:val="32"/>
          <w:rtl/>
        </w:rPr>
        <w:t>ف</w:t>
      </w:r>
      <w:r w:rsidR="008F2ECB">
        <w:rPr>
          <w:rFonts w:cs="Simplified Arabic" w:hint="cs"/>
          <w:sz w:val="32"/>
          <w:szCs w:val="32"/>
          <w:rtl/>
        </w:rPr>
        <w:t>ض</w:t>
      </w:r>
      <w:r w:rsidRPr="0054177F">
        <w:rPr>
          <w:rFonts w:cs="Simplified Arabic" w:hint="cs"/>
          <w:sz w:val="32"/>
          <w:szCs w:val="32"/>
          <w:rtl/>
        </w:rPr>
        <w:t>ل ثقافته الواسعة عن طريق تعرفه الفنون الغربية الحديثة،تهذيب منهج الجارم في الإعتماد على اللغة الشعرية الحافلة بالتشبيهات والمحسنات البلاغية وتكرس ذلك في تقديمه عدداً من الروايات التاريخية</w:t>
      </w:r>
      <w:r w:rsidR="00F61608">
        <w:rPr>
          <w:rFonts w:cs="Simplified Arabic" w:hint="cs"/>
          <w:sz w:val="32"/>
          <w:szCs w:val="32"/>
          <w:rtl/>
        </w:rPr>
        <w:t xml:space="preserve"> </w:t>
      </w:r>
      <w:r w:rsidRPr="0054177F">
        <w:rPr>
          <w:rFonts w:cs="Simplified Arabic" w:hint="cs"/>
          <w:sz w:val="32"/>
          <w:szCs w:val="32"/>
          <w:rtl/>
        </w:rPr>
        <w:t>،مثل</w:t>
      </w:r>
      <w:r w:rsidR="00F61608">
        <w:rPr>
          <w:rFonts w:cs="Simplified Arabic" w:hint="cs"/>
          <w:sz w:val="32"/>
          <w:szCs w:val="32"/>
          <w:rtl/>
        </w:rPr>
        <w:t xml:space="preserve"> </w:t>
      </w:r>
      <w:r w:rsidRPr="0054177F">
        <w:rPr>
          <w:rFonts w:cs="Simplified Arabic" w:hint="cs"/>
          <w:sz w:val="32"/>
          <w:szCs w:val="32"/>
          <w:rtl/>
        </w:rPr>
        <w:t>(قطر الندى 1945</w:t>
      </w:r>
      <w:r w:rsidR="00F61608">
        <w:rPr>
          <w:rFonts w:cs="Simplified Arabic" w:hint="cs"/>
          <w:sz w:val="32"/>
          <w:szCs w:val="32"/>
          <w:rtl/>
        </w:rPr>
        <w:t>,</w:t>
      </w:r>
      <w:r w:rsidRPr="0054177F">
        <w:rPr>
          <w:rFonts w:cs="Simplified Arabic" w:hint="cs"/>
          <w:sz w:val="32"/>
          <w:szCs w:val="32"/>
          <w:rtl/>
        </w:rPr>
        <w:t>على باب زويله1947</w:t>
      </w:r>
      <w:r w:rsidR="00F61608">
        <w:rPr>
          <w:rFonts w:cs="Simplified Arabic" w:hint="cs"/>
          <w:sz w:val="32"/>
          <w:szCs w:val="32"/>
          <w:rtl/>
        </w:rPr>
        <w:t>,</w:t>
      </w:r>
      <w:r w:rsidRPr="0054177F">
        <w:rPr>
          <w:rFonts w:cs="Simplified Arabic" w:hint="cs"/>
          <w:sz w:val="32"/>
          <w:szCs w:val="32"/>
          <w:rtl/>
        </w:rPr>
        <w:t>شجرة الدر1947)</w:t>
      </w:r>
      <w:r w:rsidRPr="0054177F">
        <w:rPr>
          <w:rFonts w:cs="Simplified Arabic" w:hint="cs"/>
          <w:b/>
          <w:bCs/>
          <w:sz w:val="32"/>
          <w:szCs w:val="32"/>
          <w:vertAlign w:val="superscript"/>
          <w:rtl/>
        </w:rPr>
        <w:t>(</w:t>
      </w:r>
      <w:r w:rsidRPr="0054177F">
        <w:rPr>
          <w:rStyle w:val="a4"/>
          <w:rFonts w:cs="Simplified Arabic"/>
          <w:b/>
          <w:bCs/>
          <w:sz w:val="32"/>
          <w:szCs w:val="32"/>
          <w:rtl/>
        </w:rPr>
        <w:footnoteReference w:id="50"/>
      </w:r>
      <w:r w:rsidRPr="0054177F">
        <w:rPr>
          <w:rFonts w:cs="Simplified Arabic" w:hint="cs"/>
          <w:b/>
          <w:bCs/>
          <w:sz w:val="32"/>
          <w:szCs w:val="32"/>
          <w:vertAlign w:val="superscript"/>
          <w:rtl/>
        </w:rPr>
        <w:t>)</w:t>
      </w:r>
      <w:r w:rsidR="00F61608" w:rsidRPr="0054177F">
        <w:rPr>
          <w:rFonts w:cs="Simplified Arabic" w:hint="cs"/>
          <w:sz w:val="32"/>
          <w:szCs w:val="32"/>
          <w:rtl/>
        </w:rPr>
        <w:t>أما</w:t>
      </w:r>
      <w:r w:rsidRPr="0054177F">
        <w:rPr>
          <w:rFonts w:cs="Simplified Arabic" w:hint="cs"/>
          <w:sz w:val="32"/>
          <w:szCs w:val="32"/>
          <w:rtl/>
        </w:rPr>
        <w:t xml:space="preserve"> رو</w:t>
      </w:r>
      <w:r w:rsidR="0044163A">
        <w:rPr>
          <w:rFonts w:cs="Simplified Arabic" w:hint="cs"/>
          <w:sz w:val="32"/>
          <w:szCs w:val="32"/>
          <w:rtl/>
        </w:rPr>
        <w:t xml:space="preserve">ايته </w:t>
      </w:r>
      <w:r w:rsidRPr="0054177F">
        <w:rPr>
          <w:rFonts w:cs="Simplified Arabic" w:hint="cs"/>
          <w:sz w:val="32"/>
          <w:szCs w:val="32"/>
          <w:rtl/>
        </w:rPr>
        <w:t>الرابعة</w:t>
      </w:r>
      <w:r w:rsidR="00F61608">
        <w:rPr>
          <w:rFonts w:cs="Simplified Arabic" w:hint="cs"/>
          <w:sz w:val="32"/>
          <w:szCs w:val="32"/>
          <w:rtl/>
        </w:rPr>
        <w:t>"</w:t>
      </w:r>
      <w:r w:rsidRPr="0054177F">
        <w:rPr>
          <w:rFonts w:cs="Simplified Arabic" w:hint="cs"/>
          <w:sz w:val="32"/>
          <w:szCs w:val="32"/>
          <w:rtl/>
        </w:rPr>
        <w:t>بنت قسطنطين1948</w:t>
      </w:r>
      <w:r w:rsidR="00F61608">
        <w:rPr>
          <w:rFonts w:cs="Simplified Arabic" w:hint="cs"/>
          <w:sz w:val="32"/>
          <w:szCs w:val="32"/>
          <w:rtl/>
        </w:rPr>
        <w:t xml:space="preserve">" </w:t>
      </w:r>
      <w:r w:rsidRPr="0054177F">
        <w:rPr>
          <w:rFonts w:cs="Simplified Arabic" w:hint="cs"/>
          <w:sz w:val="32"/>
          <w:szCs w:val="32"/>
          <w:rtl/>
        </w:rPr>
        <w:t xml:space="preserve">فقد اعتمد فيها على مرحلة متعددة من التاريخ الإسلامي حيث تقع </w:t>
      </w:r>
      <w:r w:rsidR="00F61608" w:rsidRPr="0054177F">
        <w:rPr>
          <w:rFonts w:cs="Simplified Arabic" w:hint="cs"/>
          <w:sz w:val="32"/>
          <w:szCs w:val="32"/>
          <w:rtl/>
        </w:rPr>
        <w:t>أحداثها</w:t>
      </w:r>
      <w:r w:rsidRPr="0054177F">
        <w:rPr>
          <w:rFonts w:cs="Simplified Arabic" w:hint="cs"/>
          <w:sz w:val="32"/>
          <w:szCs w:val="32"/>
          <w:rtl/>
        </w:rPr>
        <w:t xml:space="preserve"> في النصف </w:t>
      </w:r>
      <w:r w:rsidR="008D7BA0">
        <w:rPr>
          <w:rFonts w:cs="Simplified Arabic" w:hint="cs"/>
          <w:sz w:val="32"/>
          <w:szCs w:val="32"/>
          <w:rtl/>
        </w:rPr>
        <w:t>ا</w:t>
      </w:r>
      <w:r w:rsidRPr="0054177F">
        <w:rPr>
          <w:rFonts w:cs="Simplified Arabic" w:hint="cs"/>
          <w:sz w:val="32"/>
          <w:szCs w:val="32"/>
          <w:rtl/>
        </w:rPr>
        <w:t xml:space="preserve">لثاني من القرن الأول للهجرة:ايام حكم بني </w:t>
      </w:r>
      <w:r w:rsidR="00F61608" w:rsidRPr="0054177F">
        <w:rPr>
          <w:rFonts w:cs="Simplified Arabic" w:hint="cs"/>
          <w:sz w:val="32"/>
          <w:szCs w:val="32"/>
          <w:rtl/>
        </w:rPr>
        <w:t>أمية</w:t>
      </w:r>
      <w:r w:rsidRPr="0054177F">
        <w:rPr>
          <w:rFonts w:cs="Simplified Arabic" w:hint="cs"/>
          <w:sz w:val="32"/>
          <w:szCs w:val="32"/>
          <w:rtl/>
        </w:rPr>
        <w:t xml:space="preserve"> </w:t>
      </w:r>
      <w:r w:rsidRPr="0054177F">
        <w:rPr>
          <w:rFonts w:cs="Simplified Arabic" w:hint="cs"/>
          <w:b/>
          <w:bCs/>
          <w:sz w:val="32"/>
          <w:szCs w:val="32"/>
          <w:vertAlign w:val="superscript"/>
          <w:rtl/>
        </w:rPr>
        <w:t>(</w:t>
      </w:r>
      <w:r w:rsidRPr="0054177F">
        <w:rPr>
          <w:rStyle w:val="a4"/>
          <w:rFonts w:cs="Simplified Arabic"/>
          <w:b/>
          <w:bCs/>
          <w:sz w:val="32"/>
          <w:szCs w:val="32"/>
          <w:rtl/>
        </w:rPr>
        <w:footnoteReference w:id="51"/>
      </w:r>
      <w:r w:rsidRPr="0054177F">
        <w:rPr>
          <w:rFonts w:cs="Simplified Arabic" w:hint="cs"/>
          <w:b/>
          <w:bCs/>
          <w:sz w:val="32"/>
          <w:szCs w:val="32"/>
          <w:vertAlign w:val="superscript"/>
          <w:rtl/>
        </w:rPr>
        <w:t>)</w:t>
      </w:r>
      <w:r w:rsidR="00F61608">
        <w:rPr>
          <w:rFonts w:cs="Simplified Arabic" w:hint="cs"/>
          <w:sz w:val="32"/>
          <w:szCs w:val="32"/>
          <w:rtl/>
        </w:rPr>
        <w:t xml:space="preserve">                                                                                      </w:t>
      </w:r>
    </w:p>
    <w:p w:rsidR="006F52D2" w:rsidRPr="00F61608" w:rsidRDefault="00F61608" w:rsidP="00F273C3">
      <w:pPr>
        <w:spacing w:line="240" w:lineRule="auto"/>
        <w:jc w:val="lowKashida"/>
        <w:rPr>
          <w:rFonts w:ascii="Times New Roman" w:hAnsi="Times New Roman" w:cs="Times New Roman"/>
          <w:b/>
          <w:bCs/>
          <w:sz w:val="32"/>
          <w:szCs w:val="32"/>
          <w:rtl/>
        </w:rPr>
      </w:pPr>
      <w:r w:rsidRPr="00F61608">
        <w:rPr>
          <w:rFonts w:ascii="Times New Roman" w:hAnsi="Times New Roman" w:cs="Times New Roman"/>
          <w:b/>
          <w:bCs/>
          <w:sz w:val="32"/>
          <w:szCs w:val="32"/>
          <w:rtl/>
        </w:rPr>
        <w:t>5</w:t>
      </w:r>
      <w:r w:rsidR="006F52D2" w:rsidRPr="00F61608">
        <w:rPr>
          <w:rFonts w:ascii="Times New Roman" w:hAnsi="Times New Roman" w:cs="Times New Roman"/>
          <w:b/>
          <w:bCs/>
          <w:sz w:val="32"/>
          <w:szCs w:val="32"/>
          <w:rtl/>
        </w:rPr>
        <w:t>-عبد الحميد جودة السحار</w:t>
      </w:r>
      <w:r w:rsidR="009E5682" w:rsidRPr="009E5682">
        <w:rPr>
          <w:rFonts w:ascii="Times New Roman" w:hAnsi="Times New Roman" w:cs="Times New Roman" w:hint="cs"/>
          <w:b/>
          <w:bCs/>
          <w:sz w:val="32"/>
          <w:szCs w:val="32"/>
          <w:vertAlign w:val="superscript"/>
          <w:rtl/>
        </w:rPr>
        <w:t>(</w:t>
      </w:r>
      <w:r w:rsidR="009E5682" w:rsidRPr="009E5682">
        <w:rPr>
          <w:rStyle w:val="a4"/>
          <w:rFonts w:ascii="Times New Roman" w:hAnsi="Times New Roman" w:cs="Times New Roman"/>
          <w:b/>
          <w:bCs/>
          <w:sz w:val="32"/>
          <w:szCs w:val="32"/>
          <w:rtl/>
        </w:rPr>
        <w:footnoteReference w:id="52"/>
      </w:r>
      <w:r w:rsidR="009E5682" w:rsidRPr="009E5682">
        <w:rPr>
          <w:rFonts w:ascii="Times New Roman" w:hAnsi="Times New Roman" w:cs="Times New Roman" w:hint="cs"/>
          <w:b/>
          <w:bCs/>
          <w:sz w:val="32"/>
          <w:szCs w:val="32"/>
          <w:vertAlign w:val="superscript"/>
          <w:rtl/>
        </w:rPr>
        <w:t>)</w:t>
      </w:r>
    </w:p>
    <w:p w:rsidR="00924E9F" w:rsidRDefault="006F52D2" w:rsidP="00924E9F">
      <w:pPr>
        <w:spacing w:line="240" w:lineRule="auto"/>
        <w:jc w:val="both"/>
        <w:rPr>
          <w:rFonts w:cs="Simplified Arabic" w:hint="cs"/>
          <w:sz w:val="32"/>
          <w:szCs w:val="32"/>
          <w:rtl/>
        </w:rPr>
      </w:pPr>
      <w:r w:rsidRPr="0054177F">
        <w:rPr>
          <w:rFonts w:cs="Simplified Arabic" w:hint="cs"/>
          <w:sz w:val="32"/>
          <w:szCs w:val="32"/>
          <w:rtl/>
        </w:rPr>
        <w:t>كتب مجموعة من الروايات جمعت في مواضيعها بين المراحل التاريخية</w:t>
      </w:r>
      <w:r w:rsidR="00F61608">
        <w:rPr>
          <w:rFonts w:cs="Simplified Arabic" w:hint="cs"/>
          <w:sz w:val="32"/>
          <w:szCs w:val="32"/>
          <w:rtl/>
        </w:rPr>
        <w:t xml:space="preserve"> المختلفة</w:t>
      </w:r>
      <w:r w:rsidRPr="0054177F">
        <w:rPr>
          <w:rFonts w:cs="Simplified Arabic" w:hint="cs"/>
          <w:sz w:val="32"/>
          <w:szCs w:val="32"/>
          <w:rtl/>
        </w:rPr>
        <w:t xml:space="preserve"> ابتد</w:t>
      </w:r>
      <w:r w:rsidR="00E76202">
        <w:rPr>
          <w:rFonts w:cs="Simplified Arabic" w:hint="cs"/>
          <w:sz w:val="32"/>
          <w:szCs w:val="32"/>
          <w:rtl/>
        </w:rPr>
        <w:t>اءً</w:t>
      </w:r>
      <w:r w:rsidRPr="0054177F">
        <w:rPr>
          <w:rFonts w:cs="Simplified Arabic" w:hint="cs"/>
          <w:sz w:val="32"/>
          <w:szCs w:val="32"/>
          <w:rtl/>
        </w:rPr>
        <w:t xml:space="preserve"> بالتاريخ الإسلامي فأصد</w:t>
      </w:r>
      <w:r w:rsidR="00F61608">
        <w:rPr>
          <w:rFonts w:cs="Simplified Arabic" w:hint="cs"/>
          <w:sz w:val="32"/>
          <w:szCs w:val="32"/>
          <w:rtl/>
        </w:rPr>
        <w:t>ر</w:t>
      </w:r>
      <w:r w:rsidRPr="0054177F">
        <w:rPr>
          <w:rFonts w:cs="Simplified Arabic" w:hint="cs"/>
          <w:sz w:val="32"/>
          <w:szCs w:val="32"/>
          <w:rtl/>
        </w:rPr>
        <w:t xml:space="preserve"> عدد من الروايات تناولت حياة </w:t>
      </w:r>
      <w:r w:rsidR="00F61608" w:rsidRPr="0054177F">
        <w:rPr>
          <w:rFonts w:cs="Simplified Arabic" w:hint="cs"/>
          <w:sz w:val="32"/>
          <w:szCs w:val="32"/>
          <w:rtl/>
        </w:rPr>
        <w:t>أعلام</w:t>
      </w:r>
      <w:r w:rsidRPr="0054177F">
        <w:rPr>
          <w:rFonts w:cs="Simplified Arabic" w:hint="cs"/>
          <w:sz w:val="32"/>
          <w:szCs w:val="32"/>
          <w:rtl/>
        </w:rPr>
        <w:t xml:space="preserve"> الصحابة و</w:t>
      </w:r>
      <w:r w:rsidR="00F61608" w:rsidRPr="0054177F">
        <w:rPr>
          <w:rFonts w:cs="Simplified Arabic" w:hint="cs"/>
          <w:sz w:val="32"/>
          <w:szCs w:val="32"/>
          <w:rtl/>
        </w:rPr>
        <w:t>أهل</w:t>
      </w:r>
      <w:r w:rsidRPr="0054177F">
        <w:rPr>
          <w:rFonts w:cs="Simplified Arabic" w:hint="cs"/>
          <w:sz w:val="32"/>
          <w:szCs w:val="32"/>
          <w:rtl/>
        </w:rPr>
        <w:t xml:space="preserve"> ال</w:t>
      </w:r>
      <w:r w:rsidR="00E76202">
        <w:rPr>
          <w:rFonts w:cs="Simplified Arabic" w:hint="cs"/>
          <w:sz w:val="32"/>
          <w:szCs w:val="32"/>
          <w:rtl/>
        </w:rPr>
        <w:t>بيت والتابعين منها رواية(ابو ذر</w:t>
      </w:r>
      <w:r w:rsidRPr="0054177F">
        <w:rPr>
          <w:rFonts w:cs="Simplified Arabic" w:hint="cs"/>
          <w:sz w:val="32"/>
          <w:szCs w:val="32"/>
          <w:rtl/>
        </w:rPr>
        <w:t>الغفاري 1943)</w:t>
      </w:r>
      <w:r w:rsidR="00F61608">
        <w:rPr>
          <w:rFonts w:cs="Simplified Arabic" w:hint="cs"/>
          <w:sz w:val="32"/>
          <w:szCs w:val="32"/>
          <w:rtl/>
        </w:rPr>
        <w:t xml:space="preserve"> </w:t>
      </w:r>
      <w:r w:rsidRPr="0054177F">
        <w:rPr>
          <w:rFonts w:cs="Simplified Arabic" w:hint="cs"/>
          <w:sz w:val="32"/>
          <w:szCs w:val="32"/>
          <w:rtl/>
        </w:rPr>
        <w:t>كما توقف عند آخر عهد للعرب بالأندلس في رواية(</w:t>
      </w:r>
      <w:r w:rsidR="00F61608" w:rsidRPr="0054177F">
        <w:rPr>
          <w:rFonts w:cs="Simplified Arabic" w:hint="cs"/>
          <w:sz w:val="32"/>
          <w:szCs w:val="32"/>
          <w:rtl/>
        </w:rPr>
        <w:t>أميرة</w:t>
      </w:r>
      <w:r w:rsidRPr="0054177F">
        <w:rPr>
          <w:rFonts w:cs="Simplified Arabic" w:hint="cs"/>
          <w:sz w:val="32"/>
          <w:szCs w:val="32"/>
          <w:rtl/>
        </w:rPr>
        <w:t xml:space="preserve"> قرطبة1949)صور فيها ما </w:t>
      </w:r>
      <w:r w:rsidR="00F61608" w:rsidRPr="0054177F">
        <w:rPr>
          <w:rFonts w:cs="Simplified Arabic" w:hint="cs"/>
          <w:sz w:val="32"/>
          <w:szCs w:val="32"/>
          <w:rtl/>
        </w:rPr>
        <w:t>نالته</w:t>
      </w:r>
      <w:r w:rsidRPr="0054177F">
        <w:rPr>
          <w:rFonts w:cs="Simplified Arabic" w:hint="cs"/>
          <w:sz w:val="32"/>
          <w:szCs w:val="32"/>
          <w:rtl/>
        </w:rPr>
        <w:t xml:space="preserve"> الحضارة الإسلامية من </w:t>
      </w:r>
      <w:r w:rsidR="00F61608" w:rsidRPr="0054177F">
        <w:rPr>
          <w:rFonts w:cs="Simplified Arabic" w:hint="cs"/>
          <w:sz w:val="32"/>
          <w:szCs w:val="32"/>
          <w:rtl/>
        </w:rPr>
        <w:t>الازدهار</w:t>
      </w:r>
      <w:r w:rsidRPr="0054177F">
        <w:rPr>
          <w:rFonts w:cs="Simplified Arabic" w:hint="cs"/>
          <w:sz w:val="32"/>
          <w:szCs w:val="32"/>
          <w:rtl/>
        </w:rPr>
        <w:t xml:space="preserve"> في ظل هيمن</w:t>
      </w:r>
      <w:r w:rsidR="00E76202">
        <w:rPr>
          <w:rFonts w:cs="Simplified Arabic" w:hint="cs"/>
          <w:sz w:val="32"/>
          <w:szCs w:val="32"/>
          <w:rtl/>
        </w:rPr>
        <w:t>ة</w:t>
      </w:r>
      <w:r w:rsidRPr="0054177F">
        <w:rPr>
          <w:rFonts w:cs="Simplified Arabic" w:hint="cs"/>
          <w:sz w:val="32"/>
          <w:szCs w:val="32"/>
          <w:rtl/>
        </w:rPr>
        <w:t xml:space="preserve"> </w:t>
      </w:r>
      <w:r w:rsidR="00F61608" w:rsidRPr="0054177F">
        <w:rPr>
          <w:rFonts w:cs="Simplified Arabic" w:hint="cs"/>
          <w:sz w:val="32"/>
          <w:szCs w:val="32"/>
          <w:rtl/>
        </w:rPr>
        <w:t>الإسلام</w:t>
      </w:r>
      <w:r w:rsidRPr="0054177F">
        <w:rPr>
          <w:rFonts w:cs="Simplified Arabic" w:hint="cs"/>
          <w:sz w:val="32"/>
          <w:szCs w:val="32"/>
          <w:rtl/>
        </w:rPr>
        <w:t xml:space="preserve"> على قلوب المسلمين،كما توقف على </w:t>
      </w:r>
      <w:r w:rsidR="00E97AD2" w:rsidRPr="0054177F">
        <w:rPr>
          <w:rFonts w:cs="Simplified Arabic" w:hint="cs"/>
          <w:sz w:val="32"/>
          <w:szCs w:val="32"/>
          <w:rtl/>
        </w:rPr>
        <w:t>أوائل</w:t>
      </w:r>
      <w:r w:rsidRPr="0054177F">
        <w:rPr>
          <w:rFonts w:cs="Simplified Arabic" w:hint="cs"/>
          <w:sz w:val="32"/>
          <w:szCs w:val="32"/>
          <w:rtl/>
        </w:rPr>
        <w:t xml:space="preserve"> تاريخ مصر الحديثة وقضية الكفاح الوطني في مواجهة الأجنبي في رواية(قلعة الأبطال)1954</w:t>
      </w:r>
      <w:r w:rsidR="00FE26C8" w:rsidRPr="0054177F">
        <w:rPr>
          <w:rFonts w:cs="Simplified Arabic" w:hint="cs"/>
          <w:b/>
          <w:bCs/>
          <w:sz w:val="32"/>
          <w:szCs w:val="32"/>
          <w:vertAlign w:val="superscript"/>
          <w:rtl/>
        </w:rPr>
        <w:t xml:space="preserve"> </w:t>
      </w:r>
      <w:r w:rsidRPr="0054177F">
        <w:rPr>
          <w:rFonts w:cs="Simplified Arabic" w:hint="cs"/>
          <w:b/>
          <w:bCs/>
          <w:sz w:val="32"/>
          <w:szCs w:val="32"/>
          <w:vertAlign w:val="superscript"/>
          <w:rtl/>
        </w:rPr>
        <w:t>(</w:t>
      </w:r>
      <w:r w:rsidRPr="0054177F">
        <w:rPr>
          <w:rStyle w:val="a4"/>
          <w:rFonts w:cs="Simplified Arabic"/>
          <w:b/>
          <w:bCs/>
          <w:sz w:val="32"/>
          <w:szCs w:val="32"/>
          <w:rtl/>
        </w:rPr>
        <w:footnoteReference w:id="53"/>
      </w:r>
      <w:r w:rsidRPr="0054177F">
        <w:rPr>
          <w:rFonts w:cs="Simplified Arabic" w:hint="cs"/>
          <w:b/>
          <w:bCs/>
          <w:sz w:val="32"/>
          <w:szCs w:val="32"/>
          <w:vertAlign w:val="superscript"/>
          <w:rtl/>
        </w:rPr>
        <w:t>)</w:t>
      </w:r>
      <w:r w:rsidR="00924E9F">
        <w:rPr>
          <w:rFonts w:cs="Simplified Arabic" w:hint="cs"/>
          <w:sz w:val="32"/>
          <w:szCs w:val="32"/>
          <w:rtl/>
        </w:rPr>
        <w:t xml:space="preserve">                                                       </w:t>
      </w:r>
    </w:p>
    <w:p w:rsidR="006F52D2" w:rsidRPr="0054177F" w:rsidRDefault="006F52D2" w:rsidP="00625942">
      <w:pPr>
        <w:spacing w:line="240" w:lineRule="auto"/>
        <w:jc w:val="both"/>
        <w:rPr>
          <w:rFonts w:cs="Simplified Arabic"/>
          <w:sz w:val="32"/>
          <w:szCs w:val="32"/>
          <w:rtl/>
        </w:rPr>
      </w:pPr>
      <w:r w:rsidRPr="0054177F">
        <w:rPr>
          <w:rFonts w:cs="Simplified Arabic" w:hint="cs"/>
          <w:sz w:val="32"/>
          <w:szCs w:val="32"/>
          <w:rtl/>
        </w:rPr>
        <w:t xml:space="preserve">وقد </w:t>
      </w:r>
      <w:r w:rsidR="00E97AD2" w:rsidRPr="0054177F">
        <w:rPr>
          <w:rFonts w:cs="Simplified Arabic" w:hint="cs"/>
          <w:sz w:val="32"/>
          <w:szCs w:val="32"/>
          <w:rtl/>
        </w:rPr>
        <w:t>أوضح</w:t>
      </w:r>
      <w:r w:rsidR="00924E9F">
        <w:rPr>
          <w:rFonts w:cs="Simplified Arabic" w:hint="cs"/>
          <w:sz w:val="32"/>
          <w:szCs w:val="32"/>
          <w:rtl/>
        </w:rPr>
        <w:t xml:space="preserve"> السحارسر </w:t>
      </w:r>
      <w:r w:rsidRPr="0054177F">
        <w:rPr>
          <w:rFonts w:cs="Simplified Arabic" w:hint="cs"/>
          <w:sz w:val="32"/>
          <w:szCs w:val="32"/>
          <w:rtl/>
        </w:rPr>
        <w:t>توجهه</w:t>
      </w:r>
      <w:r w:rsidR="00E97AD2">
        <w:rPr>
          <w:rFonts w:cs="Simplified Arabic" w:hint="cs"/>
          <w:sz w:val="32"/>
          <w:szCs w:val="32"/>
          <w:rtl/>
        </w:rPr>
        <w:t xml:space="preserve"> الى</w:t>
      </w:r>
      <w:r w:rsidRPr="0054177F">
        <w:rPr>
          <w:rFonts w:cs="Simplified Arabic" w:hint="cs"/>
          <w:sz w:val="32"/>
          <w:szCs w:val="32"/>
          <w:rtl/>
        </w:rPr>
        <w:t xml:space="preserve"> التراث الإسلامي في رواي</w:t>
      </w:r>
      <w:r w:rsidR="00581E00">
        <w:rPr>
          <w:rFonts w:cs="Simplified Arabic" w:hint="cs"/>
          <w:sz w:val="32"/>
          <w:szCs w:val="32"/>
          <w:rtl/>
        </w:rPr>
        <w:t>ا</w:t>
      </w:r>
      <w:r w:rsidR="00924E9F">
        <w:rPr>
          <w:rFonts w:cs="Simplified Arabic" w:hint="cs"/>
          <w:sz w:val="32"/>
          <w:szCs w:val="32"/>
          <w:rtl/>
        </w:rPr>
        <w:t>ته وقصصه و</w:t>
      </w:r>
      <w:r w:rsidR="00D13E3A">
        <w:rPr>
          <w:rFonts w:cs="Simplified Arabic" w:hint="cs"/>
          <w:sz w:val="32"/>
          <w:szCs w:val="32"/>
          <w:rtl/>
        </w:rPr>
        <w:t>ابتعاده</w:t>
      </w:r>
      <w:r w:rsidR="00924E9F">
        <w:rPr>
          <w:rFonts w:cs="Simplified Arabic" w:hint="cs"/>
          <w:sz w:val="32"/>
          <w:szCs w:val="32"/>
          <w:rtl/>
        </w:rPr>
        <w:t xml:space="preserve"> </w:t>
      </w:r>
      <w:r w:rsidR="00D13E3A">
        <w:rPr>
          <w:rFonts w:cs="Simplified Arabic" w:hint="cs"/>
          <w:sz w:val="32"/>
          <w:szCs w:val="32"/>
          <w:rtl/>
        </w:rPr>
        <w:t xml:space="preserve"> عن </w:t>
      </w:r>
      <w:r w:rsidRPr="0054177F">
        <w:rPr>
          <w:rFonts w:cs="Simplified Arabic" w:hint="cs"/>
          <w:sz w:val="32"/>
          <w:szCs w:val="32"/>
          <w:rtl/>
        </w:rPr>
        <w:t>التراث الفرعوني بعد روايته التاريخية الأولى(</w:t>
      </w:r>
      <w:r w:rsidR="00E97AD2" w:rsidRPr="0054177F">
        <w:rPr>
          <w:rFonts w:cs="Simplified Arabic" w:hint="cs"/>
          <w:sz w:val="32"/>
          <w:szCs w:val="32"/>
          <w:rtl/>
        </w:rPr>
        <w:t>أحمس</w:t>
      </w:r>
      <w:r w:rsidR="00D13E3A">
        <w:rPr>
          <w:rFonts w:cs="Simplified Arabic" w:hint="cs"/>
          <w:sz w:val="32"/>
          <w:szCs w:val="32"/>
          <w:rtl/>
        </w:rPr>
        <w:t xml:space="preserve"> بطل </w:t>
      </w:r>
      <w:r w:rsidR="00924E9F" w:rsidRPr="0054177F">
        <w:rPr>
          <w:rFonts w:cs="Simplified Arabic" w:hint="cs"/>
          <w:sz w:val="32"/>
          <w:szCs w:val="32"/>
          <w:rtl/>
        </w:rPr>
        <w:t>ا</w:t>
      </w:r>
      <w:r w:rsidR="00924E9F" w:rsidRPr="00D13E3A">
        <w:rPr>
          <w:rFonts w:cs="Simplified Arabic" w:hint="cs"/>
          <w:sz w:val="28"/>
          <w:szCs w:val="28"/>
          <w:rtl/>
        </w:rPr>
        <w:t>لاستغلال</w:t>
      </w:r>
      <w:r w:rsidR="00E97AD2">
        <w:rPr>
          <w:rFonts w:cs="Simplified Arabic" w:hint="cs"/>
          <w:sz w:val="32"/>
          <w:szCs w:val="32"/>
          <w:rtl/>
        </w:rPr>
        <w:t xml:space="preserve"> </w:t>
      </w:r>
      <w:r w:rsidRPr="0054177F">
        <w:rPr>
          <w:rFonts w:cs="Simplified Arabic" w:hint="cs"/>
          <w:sz w:val="32"/>
          <w:szCs w:val="32"/>
          <w:rtl/>
        </w:rPr>
        <w:t>1943)</w:t>
      </w:r>
      <w:r w:rsidR="00581E00">
        <w:rPr>
          <w:rFonts w:cs="Simplified Arabic" w:hint="cs"/>
          <w:sz w:val="32"/>
          <w:szCs w:val="32"/>
          <w:rtl/>
        </w:rPr>
        <w:t xml:space="preserve"> </w:t>
      </w:r>
      <w:r w:rsidRPr="0054177F">
        <w:rPr>
          <w:rFonts w:cs="Simplified Arabic" w:hint="cs"/>
          <w:sz w:val="32"/>
          <w:szCs w:val="32"/>
          <w:rtl/>
        </w:rPr>
        <w:t>قائلاً</w:t>
      </w:r>
      <w:r w:rsidR="00E97AD2">
        <w:rPr>
          <w:rFonts w:cs="Simplified Arabic" w:hint="cs"/>
          <w:b/>
          <w:bCs/>
          <w:sz w:val="32"/>
          <w:szCs w:val="32"/>
          <w:rtl/>
        </w:rPr>
        <w:t>:</w:t>
      </w:r>
      <w:r w:rsidRPr="00E97AD2">
        <w:rPr>
          <w:rFonts w:cs="Simplified Arabic" w:hint="cs"/>
          <w:b/>
          <w:bCs/>
          <w:sz w:val="32"/>
          <w:szCs w:val="32"/>
          <w:rtl/>
        </w:rPr>
        <w:t>((</w:t>
      </w:r>
      <w:r w:rsidRPr="00E97AD2">
        <w:rPr>
          <w:rFonts w:cs="Simplified Arabic" w:hint="cs"/>
          <w:b/>
          <w:bCs/>
          <w:sz w:val="32"/>
          <w:szCs w:val="32"/>
          <w:vertAlign w:val="superscript"/>
          <w:rtl/>
        </w:rPr>
        <w:t xml:space="preserve"> </w:t>
      </w:r>
      <w:r w:rsidR="00E97AD2" w:rsidRPr="00E97AD2">
        <w:rPr>
          <w:rFonts w:cs="Simplified Arabic" w:hint="cs"/>
          <w:b/>
          <w:bCs/>
          <w:sz w:val="32"/>
          <w:szCs w:val="32"/>
          <w:rtl/>
        </w:rPr>
        <w:t>أحسست</w:t>
      </w:r>
      <w:r w:rsidRPr="00E97AD2">
        <w:rPr>
          <w:rFonts w:cs="Simplified Arabic" w:hint="cs"/>
          <w:b/>
          <w:bCs/>
          <w:sz w:val="32"/>
          <w:szCs w:val="32"/>
          <w:rtl/>
        </w:rPr>
        <w:t xml:space="preserve"> ان التراث الإسلامي والثقافة العربية تمثلان شيئاً هاماً وجوهرياً </w:t>
      </w:r>
      <w:r w:rsidRPr="00E97AD2">
        <w:rPr>
          <w:rFonts w:cs="Simplified Arabic" w:hint="cs"/>
          <w:b/>
          <w:bCs/>
          <w:sz w:val="32"/>
          <w:szCs w:val="32"/>
          <w:rtl/>
        </w:rPr>
        <w:lastRenderedPageBreak/>
        <w:t>داخل حلقات التطور الفكري لمصر عبر العصور،وانه لا يمكن تطوير</w:t>
      </w:r>
      <w:r w:rsidRPr="0054177F">
        <w:rPr>
          <w:rFonts w:cs="Simplified Arabic" w:hint="cs"/>
          <w:sz w:val="32"/>
          <w:szCs w:val="32"/>
          <w:rtl/>
        </w:rPr>
        <w:t xml:space="preserve"> </w:t>
      </w:r>
      <w:r w:rsidRPr="00812AF7">
        <w:rPr>
          <w:rFonts w:cs="Simplified Arabic" w:hint="cs"/>
          <w:b/>
          <w:bCs/>
          <w:sz w:val="32"/>
          <w:szCs w:val="32"/>
          <w:rtl/>
        </w:rPr>
        <w:t>الأدب</w:t>
      </w:r>
      <w:r w:rsidR="00625942">
        <w:rPr>
          <w:rFonts w:cs="Simplified Arabic" w:hint="cs"/>
          <w:b/>
          <w:bCs/>
          <w:sz w:val="32"/>
          <w:szCs w:val="32"/>
          <w:rtl/>
        </w:rPr>
        <w:t xml:space="preserve"> </w:t>
      </w:r>
      <w:r w:rsidRPr="00812AF7">
        <w:rPr>
          <w:rFonts w:cs="Simplified Arabic" w:hint="cs"/>
          <w:b/>
          <w:bCs/>
          <w:sz w:val="32"/>
          <w:szCs w:val="32"/>
          <w:rtl/>
        </w:rPr>
        <w:t>،</w:t>
      </w:r>
      <w:r w:rsidR="00625942">
        <w:rPr>
          <w:rFonts w:cs="Simplified Arabic" w:hint="cs"/>
          <w:b/>
          <w:bCs/>
          <w:sz w:val="32"/>
          <w:szCs w:val="32"/>
          <w:rtl/>
        </w:rPr>
        <w:t xml:space="preserve"> </w:t>
      </w:r>
      <w:r w:rsidRPr="00812AF7">
        <w:rPr>
          <w:rFonts w:cs="Simplified Arabic" w:hint="cs"/>
          <w:b/>
          <w:bCs/>
          <w:sz w:val="32"/>
          <w:szCs w:val="32"/>
          <w:rtl/>
        </w:rPr>
        <w:t xml:space="preserve">وتطوير الثقافة المصرية دون العودة إلى استلهام هذا التراث وتحقيقه على </w:t>
      </w:r>
      <w:r w:rsidR="00D13E3A" w:rsidRPr="00812AF7">
        <w:rPr>
          <w:rFonts w:cs="Simplified Arabic" w:hint="cs"/>
          <w:b/>
          <w:bCs/>
          <w:sz w:val="32"/>
          <w:szCs w:val="32"/>
          <w:rtl/>
        </w:rPr>
        <w:t>المستويين</w:t>
      </w:r>
      <w:r w:rsidRPr="00812AF7">
        <w:rPr>
          <w:rFonts w:cs="Simplified Arabic" w:hint="cs"/>
          <w:b/>
          <w:bCs/>
          <w:sz w:val="32"/>
          <w:szCs w:val="32"/>
          <w:rtl/>
        </w:rPr>
        <w:t xml:space="preserve"> الفكري والفني))</w:t>
      </w:r>
      <w:r w:rsidRPr="0054177F">
        <w:rPr>
          <w:rFonts w:cs="Simplified Arabic" w:hint="cs"/>
          <w:b/>
          <w:bCs/>
          <w:sz w:val="32"/>
          <w:szCs w:val="32"/>
          <w:vertAlign w:val="superscript"/>
          <w:rtl/>
        </w:rPr>
        <w:t>(</w:t>
      </w:r>
      <w:r w:rsidRPr="0054177F">
        <w:rPr>
          <w:rStyle w:val="a4"/>
          <w:rFonts w:cs="Simplified Arabic"/>
          <w:b/>
          <w:bCs/>
          <w:sz w:val="32"/>
          <w:szCs w:val="32"/>
          <w:rtl/>
        </w:rPr>
        <w:footnoteReference w:id="54"/>
      </w:r>
      <w:r w:rsidRPr="0054177F">
        <w:rPr>
          <w:rFonts w:cs="Simplified Arabic" w:hint="cs"/>
          <w:b/>
          <w:bCs/>
          <w:sz w:val="32"/>
          <w:szCs w:val="32"/>
          <w:vertAlign w:val="superscript"/>
          <w:rtl/>
        </w:rPr>
        <w:t>)</w:t>
      </w:r>
    </w:p>
    <w:p w:rsidR="006F52D2" w:rsidRPr="00812AF7" w:rsidRDefault="00360D80" w:rsidP="00AF4546">
      <w:pPr>
        <w:spacing w:line="440" w:lineRule="exact"/>
        <w:jc w:val="both"/>
        <w:rPr>
          <w:rFonts w:ascii="Times New Roman" w:hAnsi="Times New Roman" w:cs="Times New Roman"/>
          <w:b/>
          <w:bCs/>
          <w:sz w:val="32"/>
          <w:szCs w:val="32"/>
          <w:rtl/>
        </w:rPr>
      </w:pPr>
      <w:r>
        <w:rPr>
          <w:rFonts w:ascii="Times New Roman" w:hAnsi="Times New Roman" w:cs="Times New Roman" w:hint="cs"/>
          <w:b/>
          <w:bCs/>
          <w:sz w:val="32"/>
          <w:szCs w:val="32"/>
          <w:rtl/>
        </w:rPr>
        <w:t>ثانياً:</w:t>
      </w:r>
      <w:r w:rsidR="006F52D2" w:rsidRPr="00812AF7">
        <w:rPr>
          <w:rFonts w:ascii="Times New Roman" w:hAnsi="Times New Roman" w:cs="Times New Roman"/>
          <w:b/>
          <w:bCs/>
          <w:sz w:val="32"/>
          <w:szCs w:val="32"/>
          <w:rtl/>
        </w:rPr>
        <w:t xml:space="preserve">-تيار استلهم التاريخ </w:t>
      </w:r>
      <w:r w:rsidR="00812AF7" w:rsidRPr="00812AF7">
        <w:rPr>
          <w:rFonts w:ascii="Times New Roman" w:hAnsi="Times New Roman" w:cs="Times New Roman" w:hint="cs"/>
          <w:b/>
          <w:bCs/>
          <w:sz w:val="32"/>
          <w:szCs w:val="32"/>
          <w:rtl/>
        </w:rPr>
        <w:t>الفرعوني</w:t>
      </w:r>
      <w:r w:rsidR="006F52D2" w:rsidRPr="00812AF7">
        <w:rPr>
          <w:rFonts w:ascii="Times New Roman" w:hAnsi="Times New Roman" w:cs="Times New Roman"/>
          <w:b/>
          <w:bCs/>
          <w:sz w:val="32"/>
          <w:szCs w:val="32"/>
          <w:rtl/>
        </w:rPr>
        <w:t xml:space="preserve"> والحضاري</w:t>
      </w:r>
    </w:p>
    <w:p w:rsidR="00812AF7" w:rsidRDefault="006F52D2" w:rsidP="00AF4546">
      <w:pPr>
        <w:spacing w:line="440" w:lineRule="exact"/>
        <w:jc w:val="both"/>
        <w:rPr>
          <w:rFonts w:cs="Simplified Arabic"/>
          <w:sz w:val="32"/>
          <w:szCs w:val="32"/>
          <w:rtl/>
        </w:rPr>
      </w:pPr>
      <w:r w:rsidRPr="0054177F">
        <w:rPr>
          <w:rFonts w:cs="Simplified Arabic" w:hint="cs"/>
          <w:sz w:val="32"/>
          <w:szCs w:val="32"/>
          <w:rtl/>
        </w:rPr>
        <w:t xml:space="preserve">تخصص في الكتابة بهذا التيار كتاب </w:t>
      </w:r>
      <w:r w:rsidR="00812AF7" w:rsidRPr="0054177F">
        <w:rPr>
          <w:rFonts w:cs="Simplified Arabic" w:hint="cs"/>
          <w:sz w:val="32"/>
          <w:szCs w:val="32"/>
          <w:rtl/>
        </w:rPr>
        <w:t>أهمهم</w:t>
      </w:r>
      <w:r w:rsidRPr="0054177F">
        <w:rPr>
          <w:rFonts w:cs="Simplified Arabic" w:hint="cs"/>
          <w:sz w:val="32"/>
          <w:szCs w:val="32"/>
          <w:rtl/>
        </w:rPr>
        <w:t xml:space="preserve"> </w:t>
      </w:r>
      <w:r w:rsidR="00812AF7">
        <w:rPr>
          <w:rFonts w:cs="Simplified Arabic" w:hint="cs"/>
          <w:sz w:val="32"/>
          <w:szCs w:val="32"/>
          <w:rtl/>
        </w:rPr>
        <w:t xml:space="preserve">                                         </w:t>
      </w:r>
    </w:p>
    <w:p w:rsidR="00812AF7" w:rsidRPr="00812AF7" w:rsidRDefault="00812AF7" w:rsidP="00812AF7">
      <w:pPr>
        <w:jc w:val="both"/>
        <w:rPr>
          <w:rFonts w:asciiTheme="majorBidi" w:hAnsiTheme="majorBidi" w:cstheme="majorBidi"/>
          <w:b/>
          <w:bCs/>
          <w:sz w:val="32"/>
          <w:szCs w:val="32"/>
          <w:rtl/>
        </w:rPr>
      </w:pPr>
      <w:r w:rsidRPr="00812AF7">
        <w:rPr>
          <w:rFonts w:asciiTheme="majorBidi" w:hAnsiTheme="majorBidi" w:cstheme="majorBidi"/>
          <w:b/>
          <w:bCs/>
          <w:sz w:val="32"/>
          <w:szCs w:val="32"/>
          <w:rtl/>
        </w:rPr>
        <w:t xml:space="preserve">1- </w:t>
      </w:r>
      <w:r w:rsidR="006F52D2" w:rsidRPr="00812AF7">
        <w:rPr>
          <w:rFonts w:asciiTheme="majorBidi" w:hAnsiTheme="majorBidi" w:cstheme="majorBidi"/>
          <w:b/>
          <w:bCs/>
          <w:sz w:val="32"/>
          <w:szCs w:val="32"/>
          <w:rtl/>
        </w:rPr>
        <w:t>نجيب محفوظ</w:t>
      </w:r>
      <w:r w:rsidR="00CC7EFE" w:rsidRPr="00CC7EFE">
        <w:rPr>
          <w:rFonts w:asciiTheme="majorBidi" w:hAnsiTheme="majorBidi" w:cstheme="majorBidi" w:hint="cs"/>
          <w:b/>
          <w:bCs/>
          <w:sz w:val="32"/>
          <w:szCs w:val="32"/>
          <w:vertAlign w:val="superscript"/>
          <w:rtl/>
        </w:rPr>
        <w:t>(</w:t>
      </w:r>
      <w:r w:rsidR="00CC7EFE" w:rsidRPr="00CC7EFE">
        <w:rPr>
          <w:rStyle w:val="a4"/>
          <w:rFonts w:asciiTheme="majorBidi" w:hAnsiTheme="majorBidi" w:cstheme="majorBidi"/>
          <w:b/>
          <w:bCs/>
          <w:sz w:val="32"/>
          <w:szCs w:val="32"/>
          <w:rtl/>
        </w:rPr>
        <w:footnoteReference w:id="55"/>
      </w:r>
      <w:r w:rsidR="00CC7EFE" w:rsidRPr="00CC7EFE">
        <w:rPr>
          <w:rFonts w:asciiTheme="majorBidi" w:hAnsiTheme="majorBidi" w:cstheme="majorBidi" w:hint="cs"/>
          <w:b/>
          <w:bCs/>
          <w:sz w:val="32"/>
          <w:szCs w:val="32"/>
          <w:vertAlign w:val="superscript"/>
          <w:rtl/>
        </w:rPr>
        <w:t>)</w:t>
      </w:r>
      <w:r w:rsidRPr="00812AF7">
        <w:rPr>
          <w:rFonts w:asciiTheme="majorBidi" w:hAnsiTheme="majorBidi" w:cstheme="majorBidi"/>
          <w:b/>
          <w:bCs/>
          <w:sz w:val="32"/>
          <w:szCs w:val="32"/>
          <w:rtl/>
        </w:rPr>
        <w:t xml:space="preserve">                                                                    </w:t>
      </w:r>
    </w:p>
    <w:p w:rsidR="00BC3C90" w:rsidRDefault="006F52D2" w:rsidP="00164167">
      <w:pPr>
        <w:spacing w:line="240" w:lineRule="auto"/>
        <w:jc w:val="lowKashida"/>
        <w:rPr>
          <w:rFonts w:cs="Simplified Arabic"/>
          <w:sz w:val="32"/>
          <w:szCs w:val="32"/>
          <w:rtl/>
        </w:rPr>
      </w:pPr>
      <w:r w:rsidRPr="0054177F">
        <w:rPr>
          <w:rFonts w:cs="Simplified Arabic" w:hint="cs"/>
          <w:sz w:val="32"/>
          <w:szCs w:val="32"/>
          <w:rtl/>
        </w:rPr>
        <w:t>فقد</w:t>
      </w:r>
      <w:r w:rsidR="00812AF7">
        <w:rPr>
          <w:rFonts w:cs="Simplified Arabic" w:hint="cs"/>
          <w:sz w:val="32"/>
          <w:szCs w:val="32"/>
          <w:rtl/>
        </w:rPr>
        <w:t xml:space="preserve"> </w:t>
      </w:r>
      <w:r w:rsidRPr="0054177F">
        <w:rPr>
          <w:rFonts w:cs="Simplified Arabic" w:hint="cs"/>
          <w:sz w:val="32"/>
          <w:szCs w:val="32"/>
          <w:rtl/>
        </w:rPr>
        <w:t>حاول في رواياته ان يستعيد مجد بلاده عن طريق تصوير ووصف الأصول الحضارية التي انحدروا منها،ف</w:t>
      </w:r>
      <w:r w:rsidR="00BC3C90">
        <w:rPr>
          <w:rFonts w:cs="Simplified Arabic" w:hint="cs"/>
          <w:sz w:val="32"/>
          <w:szCs w:val="32"/>
          <w:rtl/>
        </w:rPr>
        <w:t>كتب رواياتهِ الثلاث(عبث الأقدار</w:t>
      </w:r>
      <w:r w:rsidRPr="0054177F">
        <w:rPr>
          <w:rFonts w:cs="Simplified Arabic" w:hint="cs"/>
          <w:sz w:val="32"/>
          <w:szCs w:val="32"/>
          <w:rtl/>
        </w:rPr>
        <w:t>1939،</w:t>
      </w:r>
      <w:r w:rsidR="00812AF7">
        <w:rPr>
          <w:rFonts w:cs="Simplified Arabic" w:hint="cs"/>
          <w:sz w:val="32"/>
          <w:szCs w:val="32"/>
          <w:rtl/>
        </w:rPr>
        <w:t xml:space="preserve"> </w:t>
      </w:r>
      <w:r w:rsidRPr="0054177F">
        <w:rPr>
          <w:rFonts w:cs="Simplified Arabic" w:hint="cs"/>
          <w:sz w:val="32"/>
          <w:szCs w:val="32"/>
          <w:rtl/>
        </w:rPr>
        <w:t>راد</w:t>
      </w:r>
      <w:r w:rsidR="00812AF7">
        <w:rPr>
          <w:rFonts w:cs="Simplified Arabic" w:hint="cs"/>
          <w:sz w:val="32"/>
          <w:szCs w:val="32"/>
          <w:rtl/>
        </w:rPr>
        <w:t>و</w:t>
      </w:r>
      <w:r w:rsidRPr="0054177F">
        <w:rPr>
          <w:rFonts w:cs="Simplified Arabic" w:hint="cs"/>
          <w:sz w:val="32"/>
          <w:szCs w:val="32"/>
          <w:rtl/>
        </w:rPr>
        <w:t>بيس</w:t>
      </w:r>
      <w:r w:rsidR="00812AF7">
        <w:rPr>
          <w:rFonts w:cs="Simplified Arabic" w:hint="cs"/>
          <w:sz w:val="32"/>
          <w:szCs w:val="32"/>
          <w:rtl/>
        </w:rPr>
        <w:t xml:space="preserve"> </w:t>
      </w:r>
      <w:r w:rsidRPr="0054177F">
        <w:rPr>
          <w:rFonts w:cs="Simplified Arabic" w:hint="cs"/>
          <w:sz w:val="32"/>
          <w:szCs w:val="32"/>
          <w:rtl/>
        </w:rPr>
        <w:t>،19</w:t>
      </w:r>
      <w:r w:rsidR="00360D80">
        <w:rPr>
          <w:rFonts w:cs="Simplified Arabic" w:hint="cs"/>
          <w:sz w:val="32"/>
          <w:szCs w:val="32"/>
          <w:rtl/>
        </w:rPr>
        <w:t>4</w:t>
      </w:r>
      <w:r w:rsidRPr="0054177F">
        <w:rPr>
          <w:rFonts w:cs="Simplified Arabic" w:hint="cs"/>
          <w:sz w:val="32"/>
          <w:szCs w:val="32"/>
          <w:rtl/>
        </w:rPr>
        <w:t>3،كفاح طيبة1944)</w:t>
      </w:r>
      <w:r w:rsidRPr="0054177F">
        <w:rPr>
          <w:rFonts w:cs="Simplified Arabic" w:hint="cs"/>
          <w:b/>
          <w:bCs/>
          <w:sz w:val="32"/>
          <w:szCs w:val="32"/>
          <w:vertAlign w:val="superscript"/>
          <w:rtl/>
        </w:rPr>
        <w:t>(</w:t>
      </w:r>
      <w:r w:rsidRPr="0054177F">
        <w:rPr>
          <w:rStyle w:val="a4"/>
          <w:rFonts w:cs="Simplified Arabic"/>
          <w:b/>
          <w:bCs/>
          <w:sz w:val="32"/>
          <w:szCs w:val="32"/>
          <w:rtl/>
        </w:rPr>
        <w:footnoteReference w:id="56"/>
      </w:r>
      <w:r w:rsidRPr="0054177F">
        <w:rPr>
          <w:rFonts w:cs="Simplified Arabic" w:hint="cs"/>
          <w:b/>
          <w:bCs/>
          <w:sz w:val="32"/>
          <w:szCs w:val="32"/>
          <w:vertAlign w:val="superscript"/>
          <w:rtl/>
        </w:rPr>
        <w:t>)</w:t>
      </w:r>
      <w:r w:rsidR="00164167">
        <w:rPr>
          <w:rFonts w:cs="Simplified Arabic" w:hint="cs"/>
          <w:sz w:val="32"/>
          <w:szCs w:val="32"/>
          <w:rtl/>
        </w:rPr>
        <w:t xml:space="preserve"> </w:t>
      </w:r>
      <w:r w:rsidR="00812AF7">
        <w:rPr>
          <w:rFonts w:cs="Simplified Arabic" w:hint="cs"/>
          <w:sz w:val="32"/>
          <w:szCs w:val="32"/>
          <w:rtl/>
        </w:rPr>
        <w:t>ورواياته عموماً يمتزج فيه</w:t>
      </w:r>
      <w:r w:rsidR="00360D80">
        <w:rPr>
          <w:rFonts w:cs="Simplified Arabic" w:hint="cs"/>
          <w:sz w:val="32"/>
          <w:szCs w:val="32"/>
          <w:rtl/>
        </w:rPr>
        <w:t>ا</w:t>
      </w:r>
      <w:r w:rsidR="00812AF7">
        <w:rPr>
          <w:rFonts w:cs="Simplified Arabic" w:hint="cs"/>
          <w:sz w:val="32"/>
          <w:szCs w:val="32"/>
          <w:rtl/>
        </w:rPr>
        <w:t xml:space="preserve"> الفكر</w:t>
      </w:r>
      <w:r w:rsidRPr="0054177F">
        <w:rPr>
          <w:rFonts w:cs="Simplified Arabic" w:hint="cs"/>
          <w:sz w:val="32"/>
          <w:szCs w:val="32"/>
          <w:rtl/>
        </w:rPr>
        <w:t xml:space="preserve">الثوري </w:t>
      </w:r>
      <w:r w:rsidR="00812AF7">
        <w:rPr>
          <w:rFonts w:cs="Simplified Arabic" w:hint="cs"/>
          <w:sz w:val="32"/>
          <w:szCs w:val="32"/>
          <w:rtl/>
        </w:rPr>
        <w:t xml:space="preserve">بالشكل الفني الممتاز،وهي تتجاوز </w:t>
      </w:r>
      <w:r w:rsidRPr="0054177F">
        <w:rPr>
          <w:rFonts w:cs="Simplified Arabic" w:hint="cs"/>
          <w:sz w:val="32"/>
          <w:szCs w:val="32"/>
          <w:rtl/>
        </w:rPr>
        <w:t xml:space="preserve">مجالها التاريخي لتعيش اللحظة </w:t>
      </w:r>
      <w:r w:rsidR="00812AF7" w:rsidRPr="0054177F">
        <w:rPr>
          <w:rFonts w:cs="Simplified Arabic" w:hint="cs"/>
          <w:sz w:val="32"/>
          <w:szCs w:val="32"/>
          <w:rtl/>
        </w:rPr>
        <w:t>الآنية</w:t>
      </w:r>
      <w:r w:rsidRPr="0054177F">
        <w:rPr>
          <w:rFonts w:cs="Simplified Arabic" w:hint="cs"/>
          <w:sz w:val="32"/>
          <w:szCs w:val="32"/>
          <w:rtl/>
        </w:rPr>
        <w:t xml:space="preserve"> بجميع مؤثراتها فالفن عنده</w:t>
      </w:r>
      <w:r w:rsidRPr="00812AF7">
        <w:rPr>
          <w:rFonts w:cs="Simplified Arabic" w:hint="cs"/>
          <w:b/>
          <w:bCs/>
          <w:sz w:val="32"/>
          <w:szCs w:val="32"/>
          <w:rtl/>
        </w:rPr>
        <w:t>((ليس وسيلة من</w:t>
      </w:r>
      <w:r w:rsidR="00812AF7">
        <w:rPr>
          <w:rFonts w:cs="Simplified Arabic" w:hint="cs"/>
          <w:b/>
          <w:bCs/>
          <w:sz w:val="32"/>
          <w:szCs w:val="32"/>
          <w:rtl/>
        </w:rPr>
        <w:t xml:space="preserve"> </w:t>
      </w:r>
      <w:r w:rsidRPr="00812AF7">
        <w:rPr>
          <w:rFonts w:cs="Simplified Arabic" w:hint="cs"/>
          <w:b/>
          <w:bCs/>
          <w:sz w:val="28"/>
          <w:szCs w:val="28"/>
          <w:rtl/>
        </w:rPr>
        <w:t>وسائل</w:t>
      </w:r>
      <w:r w:rsidRPr="00812AF7">
        <w:rPr>
          <w:rFonts w:cs="Simplified Arabic" w:hint="cs"/>
          <w:b/>
          <w:bCs/>
          <w:sz w:val="32"/>
          <w:szCs w:val="32"/>
          <w:rtl/>
        </w:rPr>
        <w:t xml:space="preserve"> المعرفة فحسب،بل عمل خلاق،يساعد على فهم الواقع من اجل المساهمة في تطويره وإعادة بنائهِ من جديد،لذلك فإن </w:t>
      </w:r>
      <w:r w:rsidR="00812AF7" w:rsidRPr="00812AF7">
        <w:rPr>
          <w:rFonts w:cs="Simplified Arabic" w:hint="cs"/>
          <w:b/>
          <w:bCs/>
          <w:sz w:val="32"/>
          <w:szCs w:val="32"/>
          <w:rtl/>
        </w:rPr>
        <w:t>ل</w:t>
      </w:r>
      <w:r w:rsidRPr="00812AF7">
        <w:rPr>
          <w:rFonts w:cs="Simplified Arabic" w:hint="cs"/>
          <w:b/>
          <w:bCs/>
          <w:sz w:val="32"/>
          <w:szCs w:val="32"/>
          <w:rtl/>
        </w:rPr>
        <w:t xml:space="preserve">لرواية عند نجيب محفوظ </w:t>
      </w:r>
      <w:r w:rsidR="00812AF7" w:rsidRPr="00812AF7">
        <w:rPr>
          <w:rFonts w:cs="Simplified Arabic" w:hint="cs"/>
          <w:b/>
          <w:bCs/>
          <w:sz w:val="32"/>
          <w:szCs w:val="32"/>
          <w:rtl/>
        </w:rPr>
        <w:t>أسلوب</w:t>
      </w:r>
      <w:r w:rsidRPr="00812AF7">
        <w:rPr>
          <w:rFonts w:cs="Simplified Arabic" w:hint="cs"/>
          <w:b/>
          <w:bCs/>
          <w:sz w:val="32"/>
          <w:szCs w:val="32"/>
          <w:rtl/>
        </w:rPr>
        <w:t xml:space="preserve"> </w:t>
      </w:r>
      <w:r w:rsidR="00812AF7" w:rsidRPr="00812AF7">
        <w:rPr>
          <w:rFonts w:cs="Simplified Arabic" w:hint="cs"/>
          <w:b/>
          <w:bCs/>
          <w:sz w:val="32"/>
          <w:szCs w:val="32"/>
          <w:rtl/>
        </w:rPr>
        <w:t>نضال</w:t>
      </w:r>
      <w:r w:rsidRPr="00812AF7">
        <w:rPr>
          <w:rFonts w:cs="Simplified Arabic" w:hint="cs"/>
          <w:b/>
          <w:bCs/>
          <w:sz w:val="32"/>
          <w:szCs w:val="32"/>
          <w:rtl/>
        </w:rPr>
        <w:t xml:space="preserve"> وكفاح))</w:t>
      </w:r>
      <w:r w:rsidRPr="0054177F">
        <w:rPr>
          <w:rFonts w:cs="Simplified Arabic" w:hint="cs"/>
          <w:b/>
          <w:bCs/>
          <w:sz w:val="32"/>
          <w:szCs w:val="32"/>
          <w:vertAlign w:val="superscript"/>
          <w:rtl/>
        </w:rPr>
        <w:t>(</w:t>
      </w:r>
      <w:r w:rsidRPr="0054177F">
        <w:rPr>
          <w:rStyle w:val="a4"/>
          <w:rFonts w:cs="Simplified Arabic"/>
          <w:b/>
          <w:bCs/>
          <w:sz w:val="32"/>
          <w:szCs w:val="32"/>
          <w:rtl/>
        </w:rPr>
        <w:footnoteReference w:id="57"/>
      </w:r>
      <w:r w:rsidRPr="0054177F">
        <w:rPr>
          <w:rFonts w:cs="Simplified Arabic" w:hint="cs"/>
          <w:b/>
          <w:bCs/>
          <w:sz w:val="32"/>
          <w:szCs w:val="32"/>
          <w:vertAlign w:val="superscript"/>
          <w:rtl/>
        </w:rPr>
        <w:t>)</w:t>
      </w:r>
      <w:r w:rsidR="00812AF7">
        <w:rPr>
          <w:rFonts w:cs="Simplified Arabic" w:hint="cs"/>
          <w:sz w:val="32"/>
          <w:szCs w:val="32"/>
          <w:rtl/>
        </w:rPr>
        <w:t xml:space="preserve">                                                                                   </w:t>
      </w:r>
    </w:p>
    <w:p w:rsidR="00AE599E" w:rsidRDefault="006F52D2" w:rsidP="00774B4D">
      <w:pPr>
        <w:spacing w:line="240" w:lineRule="auto"/>
        <w:jc w:val="lowKashida"/>
        <w:rPr>
          <w:rFonts w:cs="Simplified Arabic"/>
          <w:sz w:val="32"/>
          <w:szCs w:val="32"/>
          <w:rtl/>
        </w:rPr>
      </w:pPr>
      <w:r w:rsidRPr="0054177F">
        <w:rPr>
          <w:rFonts w:cs="Simplified Arabic" w:hint="cs"/>
          <w:sz w:val="32"/>
          <w:szCs w:val="32"/>
          <w:rtl/>
        </w:rPr>
        <w:t xml:space="preserve">هذا الفهم الواسع لمهمة الأدب من جهة ولمهمة كاتب الرواية التاريخية من جهة </w:t>
      </w:r>
      <w:r w:rsidR="00812AF7" w:rsidRPr="0054177F">
        <w:rPr>
          <w:rFonts w:cs="Simplified Arabic" w:hint="cs"/>
          <w:sz w:val="32"/>
          <w:szCs w:val="32"/>
          <w:rtl/>
        </w:rPr>
        <w:t>أخرى</w:t>
      </w:r>
      <w:r w:rsidRPr="0054177F">
        <w:rPr>
          <w:rFonts w:cs="Simplified Arabic" w:hint="cs"/>
          <w:sz w:val="32"/>
          <w:szCs w:val="32"/>
          <w:rtl/>
        </w:rPr>
        <w:t xml:space="preserve">،فضلاً عن </w:t>
      </w:r>
      <w:r w:rsidR="00812AF7" w:rsidRPr="0054177F">
        <w:rPr>
          <w:rFonts w:cs="Simplified Arabic" w:hint="cs"/>
          <w:sz w:val="32"/>
          <w:szCs w:val="32"/>
          <w:rtl/>
        </w:rPr>
        <w:t>الاهتمام</w:t>
      </w:r>
      <w:r w:rsidRPr="0054177F">
        <w:rPr>
          <w:rFonts w:cs="Simplified Arabic" w:hint="cs"/>
          <w:sz w:val="32"/>
          <w:szCs w:val="32"/>
          <w:rtl/>
        </w:rPr>
        <w:t xml:space="preserve"> بالجانب الفني من جهة ث</w:t>
      </w:r>
      <w:r w:rsidR="008D7BA0">
        <w:rPr>
          <w:rFonts w:cs="Simplified Arabic" w:hint="cs"/>
          <w:sz w:val="32"/>
          <w:szCs w:val="32"/>
          <w:rtl/>
        </w:rPr>
        <w:t>الثة</w:t>
      </w:r>
      <w:r w:rsidRPr="0054177F">
        <w:rPr>
          <w:rFonts w:cs="Simplified Arabic" w:hint="cs"/>
          <w:sz w:val="32"/>
          <w:szCs w:val="32"/>
          <w:rtl/>
        </w:rPr>
        <w:t xml:space="preserve">،ومن ثم </w:t>
      </w:r>
      <w:r w:rsidR="00812AF7">
        <w:rPr>
          <w:rFonts w:cs="Simplified Arabic" w:hint="cs"/>
          <w:sz w:val="32"/>
          <w:szCs w:val="32"/>
          <w:rtl/>
        </w:rPr>
        <w:t>ف</w:t>
      </w:r>
      <w:r w:rsidRPr="0054177F">
        <w:rPr>
          <w:rFonts w:cs="Simplified Arabic" w:hint="cs"/>
          <w:sz w:val="32"/>
          <w:szCs w:val="32"/>
          <w:rtl/>
        </w:rPr>
        <w:t xml:space="preserve">هي غير منسلخة عن الواقع </w:t>
      </w:r>
      <w:r w:rsidR="00812AF7">
        <w:rPr>
          <w:rFonts w:cs="Simplified Arabic" w:hint="cs"/>
          <w:sz w:val="32"/>
          <w:szCs w:val="32"/>
          <w:rtl/>
        </w:rPr>
        <w:t>و</w:t>
      </w:r>
      <w:r w:rsidRPr="0054177F">
        <w:rPr>
          <w:rFonts w:cs="Simplified Arabic" w:hint="cs"/>
          <w:sz w:val="32"/>
          <w:szCs w:val="32"/>
          <w:rtl/>
        </w:rPr>
        <w:t xml:space="preserve">ملابساتهِ بوصفها عملاً فنياً </w:t>
      </w:r>
      <w:r w:rsidR="00812AF7" w:rsidRPr="0054177F">
        <w:rPr>
          <w:rFonts w:cs="Simplified Arabic" w:hint="cs"/>
          <w:sz w:val="32"/>
          <w:szCs w:val="32"/>
          <w:rtl/>
        </w:rPr>
        <w:t>أدبيا</w:t>
      </w:r>
      <w:r w:rsidRPr="0054177F">
        <w:rPr>
          <w:rFonts w:cs="Simplified Arabic" w:hint="cs"/>
          <w:sz w:val="32"/>
          <w:szCs w:val="32"/>
          <w:rtl/>
        </w:rPr>
        <w:t xml:space="preserve"> بح</w:t>
      </w:r>
      <w:r w:rsidR="00812AF7">
        <w:rPr>
          <w:rFonts w:cs="Simplified Arabic" w:hint="cs"/>
          <w:sz w:val="32"/>
          <w:szCs w:val="32"/>
          <w:rtl/>
        </w:rPr>
        <w:t>ت</w:t>
      </w:r>
      <w:r w:rsidRPr="0054177F">
        <w:rPr>
          <w:rFonts w:cs="Simplified Arabic" w:hint="cs"/>
          <w:sz w:val="32"/>
          <w:szCs w:val="32"/>
          <w:rtl/>
        </w:rPr>
        <w:t xml:space="preserve">اً لا يختلف عن الأعمال الروائية </w:t>
      </w:r>
      <w:r w:rsidRPr="0054177F">
        <w:rPr>
          <w:rFonts w:cs="Simplified Arabic" w:hint="cs"/>
          <w:sz w:val="32"/>
          <w:szCs w:val="32"/>
          <w:rtl/>
        </w:rPr>
        <w:lastRenderedPageBreak/>
        <w:t xml:space="preserve">التي استلهمت موضوعاتها من الأحداث الحاضرة </w:t>
      </w:r>
      <w:r w:rsidR="00812AF7" w:rsidRPr="0054177F">
        <w:rPr>
          <w:rFonts w:cs="Simplified Arabic" w:hint="cs"/>
          <w:sz w:val="32"/>
          <w:szCs w:val="32"/>
          <w:rtl/>
        </w:rPr>
        <w:t>أو</w:t>
      </w:r>
      <w:r w:rsidR="00812AF7">
        <w:rPr>
          <w:rFonts w:cs="Simplified Arabic" w:hint="cs"/>
          <w:sz w:val="32"/>
          <w:szCs w:val="32"/>
          <w:rtl/>
        </w:rPr>
        <w:t xml:space="preserve"> </w:t>
      </w:r>
      <w:r w:rsidRPr="0054177F">
        <w:rPr>
          <w:rFonts w:cs="Simplified Arabic" w:hint="cs"/>
          <w:sz w:val="32"/>
          <w:szCs w:val="32"/>
          <w:rtl/>
        </w:rPr>
        <w:t>الواقع المعاصر،</w:t>
      </w:r>
      <w:r w:rsidR="00812AF7" w:rsidRPr="0054177F">
        <w:rPr>
          <w:rFonts w:cs="Simplified Arabic" w:hint="cs"/>
          <w:sz w:val="32"/>
          <w:szCs w:val="32"/>
          <w:rtl/>
        </w:rPr>
        <w:t>إذ</w:t>
      </w:r>
      <w:r w:rsidR="00812AF7">
        <w:rPr>
          <w:rFonts w:cs="Simplified Arabic" w:hint="cs"/>
          <w:b/>
          <w:bCs/>
          <w:sz w:val="32"/>
          <w:szCs w:val="32"/>
          <w:vertAlign w:val="superscript"/>
          <w:rtl/>
        </w:rPr>
        <w:t xml:space="preserve"> </w:t>
      </w:r>
      <w:r w:rsidRPr="00BC3C90">
        <w:rPr>
          <w:rFonts w:cs="Simplified Arabic" w:hint="cs"/>
          <w:b/>
          <w:bCs/>
          <w:sz w:val="32"/>
          <w:szCs w:val="32"/>
          <w:rtl/>
        </w:rPr>
        <w:t>((</w:t>
      </w:r>
      <w:r w:rsidR="008D7BA0">
        <w:rPr>
          <w:rFonts w:cs="Simplified Arabic" w:hint="cs"/>
          <w:b/>
          <w:bCs/>
          <w:sz w:val="32"/>
          <w:szCs w:val="32"/>
          <w:rtl/>
        </w:rPr>
        <w:t>إ</w:t>
      </w:r>
      <w:r w:rsidR="00812AF7" w:rsidRPr="00BC3C90">
        <w:rPr>
          <w:rFonts w:cs="Simplified Arabic" w:hint="cs"/>
          <w:b/>
          <w:bCs/>
          <w:sz w:val="32"/>
          <w:szCs w:val="32"/>
          <w:rtl/>
        </w:rPr>
        <w:t>ن</w:t>
      </w:r>
      <w:r w:rsidRPr="00BC3C90">
        <w:rPr>
          <w:rFonts w:cs="Simplified Arabic" w:hint="cs"/>
          <w:b/>
          <w:bCs/>
          <w:sz w:val="32"/>
          <w:szCs w:val="32"/>
          <w:rtl/>
        </w:rPr>
        <w:t xml:space="preserve"> المطلب المشترك هو البحث عن الإنسان وتحليل موقعه </w:t>
      </w:r>
      <w:r w:rsidR="00BC3C90" w:rsidRPr="00BC3C90">
        <w:rPr>
          <w:rFonts w:cs="Simplified Arabic" w:hint="cs"/>
          <w:b/>
          <w:bCs/>
          <w:sz w:val="32"/>
          <w:szCs w:val="32"/>
          <w:rtl/>
        </w:rPr>
        <w:t>الإجتماعي</w:t>
      </w:r>
      <w:r w:rsidRPr="00BC3C90">
        <w:rPr>
          <w:rFonts w:cs="Simplified Arabic" w:hint="cs"/>
          <w:b/>
          <w:bCs/>
          <w:sz w:val="32"/>
          <w:szCs w:val="32"/>
          <w:rtl/>
        </w:rPr>
        <w:t xml:space="preserve"> ونقده</w:t>
      </w:r>
      <w:r w:rsidR="00BC3C90" w:rsidRPr="00BC3C90">
        <w:rPr>
          <w:rFonts w:cs="Simplified Arabic" w:hint="cs"/>
          <w:b/>
          <w:bCs/>
          <w:sz w:val="32"/>
          <w:szCs w:val="32"/>
          <w:rtl/>
        </w:rPr>
        <w:t>.</w:t>
      </w:r>
      <w:r w:rsidRPr="00BC3C90">
        <w:rPr>
          <w:rFonts w:cs="Simplified Arabic" w:hint="cs"/>
          <w:b/>
          <w:bCs/>
          <w:sz w:val="32"/>
          <w:szCs w:val="32"/>
          <w:rtl/>
        </w:rPr>
        <w:t>))</w:t>
      </w:r>
      <w:r w:rsidR="00BC3C90">
        <w:rPr>
          <w:rFonts w:cs="Simplified Arabic" w:hint="cs"/>
          <w:b/>
          <w:bCs/>
          <w:sz w:val="32"/>
          <w:szCs w:val="32"/>
          <w:vertAlign w:val="superscript"/>
          <w:rtl/>
        </w:rPr>
        <w:t xml:space="preserve"> </w:t>
      </w:r>
      <w:r w:rsidRPr="0054177F">
        <w:rPr>
          <w:rFonts w:cs="Simplified Arabic" w:hint="cs"/>
          <w:b/>
          <w:bCs/>
          <w:sz w:val="32"/>
          <w:szCs w:val="32"/>
          <w:vertAlign w:val="superscript"/>
          <w:rtl/>
        </w:rPr>
        <w:t>(</w:t>
      </w:r>
      <w:r w:rsidRPr="0054177F">
        <w:rPr>
          <w:rStyle w:val="a4"/>
          <w:rFonts w:cs="Simplified Arabic"/>
          <w:b/>
          <w:bCs/>
          <w:sz w:val="32"/>
          <w:szCs w:val="32"/>
          <w:rtl/>
        </w:rPr>
        <w:footnoteReference w:id="58"/>
      </w:r>
      <w:r w:rsidRPr="0054177F">
        <w:rPr>
          <w:rFonts w:cs="Simplified Arabic" w:hint="cs"/>
          <w:b/>
          <w:bCs/>
          <w:sz w:val="32"/>
          <w:szCs w:val="32"/>
          <w:vertAlign w:val="superscript"/>
          <w:rtl/>
        </w:rPr>
        <w:t>)</w:t>
      </w:r>
      <w:r w:rsidR="00BC3C90">
        <w:rPr>
          <w:rFonts w:cs="Simplified Arabic" w:hint="cs"/>
          <w:b/>
          <w:bCs/>
          <w:sz w:val="32"/>
          <w:szCs w:val="32"/>
          <w:vertAlign w:val="superscript"/>
          <w:rtl/>
        </w:rPr>
        <w:t xml:space="preserve"> </w:t>
      </w:r>
      <w:r w:rsidRPr="0054177F">
        <w:rPr>
          <w:rFonts w:cs="Simplified Arabic" w:hint="cs"/>
          <w:sz w:val="32"/>
          <w:szCs w:val="32"/>
          <w:rtl/>
        </w:rPr>
        <w:t>وجارى نجيب محفوظ ضمن هذا التيار،عادل كامل</w:t>
      </w:r>
      <w:r w:rsidR="00E13897" w:rsidRPr="00E13897">
        <w:rPr>
          <w:rFonts w:cs="Simplified Arabic" w:hint="cs"/>
          <w:b/>
          <w:bCs/>
          <w:sz w:val="32"/>
          <w:szCs w:val="32"/>
          <w:vertAlign w:val="superscript"/>
          <w:rtl/>
        </w:rPr>
        <w:t>(</w:t>
      </w:r>
      <w:r w:rsidR="00E13897" w:rsidRPr="00E13897">
        <w:rPr>
          <w:rStyle w:val="a4"/>
          <w:rFonts w:cs="Simplified Arabic"/>
          <w:b/>
          <w:bCs/>
          <w:sz w:val="32"/>
          <w:szCs w:val="32"/>
          <w:rtl/>
        </w:rPr>
        <w:footnoteReference w:id="59"/>
      </w:r>
      <w:r w:rsidR="00E13897" w:rsidRPr="00E13897">
        <w:rPr>
          <w:rFonts w:cs="Simplified Arabic" w:hint="cs"/>
          <w:b/>
          <w:bCs/>
          <w:sz w:val="32"/>
          <w:szCs w:val="32"/>
          <w:vertAlign w:val="superscript"/>
          <w:rtl/>
        </w:rPr>
        <w:t>)</w:t>
      </w:r>
      <w:r w:rsidRPr="0054177F">
        <w:rPr>
          <w:rFonts w:cs="Simplified Arabic" w:hint="cs"/>
          <w:sz w:val="32"/>
          <w:szCs w:val="32"/>
          <w:rtl/>
        </w:rPr>
        <w:t xml:space="preserve"> برويته </w:t>
      </w:r>
      <w:r w:rsidR="008B4A40">
        <w:rPr>
          <w:rFonts w:cs="Simplified Arabic" w:hint="cs"/>
          <w:sz w:val="32"/>
          <w:szCs w:val="32"/>
          <w:rtl/>
        </w:rPr>
        <w:t>الفردية(ملك</w:t>
      </w:r>
      <w:r w:rsidRPr="0054177F">
        <w:rPr>
          <w:rFonts w:cs="Simplified Arabic" w:hint="cs"/>
          <w:sz w:val="32"/>
          <w:szCs w:val="32"/>
          <w:rtl/>
        </w:rPr>
        <w:t xml:space="preserve"> شعاع)</w:t>
      </w:r>
      <w:r w:rsidR="000B0E84" w:rsidRPr="0054177F">
        <w:rPr>
          <w:rFonts w:cs="Simplified Arabic" w:hint="cs"/>
          <w:sz w:val="32"/>
          <w:szCs w:val="32"/>
          <w:rtl/>
        </w:rPr>
        <w:t xml:space="preserve"> </w:t>
      </w:r>
      <w:r w:rsidRPr="0054177F">
        <w:rPr>
          <w:rFonts w:cs="Simplified Arabic" w:hint="cs"/>
          <w:sz w:val="32"/>
          <w:szCs w:val="32"/>
          <w:rtl/>
        </w:rPr>
        <w:t>،وهي تدور حول حياة اخناتون،الذي حاول توحيد الشعب المصري حول اله واحد.وبذلك فه</w:t>
      </w:r>
      <w:r w:rsidR="000B0E84">
        <w:rPr>
          <w:rFonts w:cs="Simplified Arabic" w:hint="cs"/>
          <w:sz w:val="32"/>
          <w:szCs w:val="32"/>
          <w:rtl/>
        </w:rPr>
        <w:t>ي</w:t>
      </w:r>
      <w:r w:rsidRPr="0054177F">
        <w:rPr>
          <w:rFonts w:cs="Simplified Arabic" w:hint="cs"/>
          <w:sz w:val="32"/>
          <w:szCs w:val="32"/>
          <w:rtl/>
        </w:rPr>
        <w:t xml:space="preserve"> تخدم الهدف الثوري</w:t>
      </w:r>
      <w:r w:rsidRPr="0054177F">
        <w:rPr>
          <w:rFonts w:cs="Simplified Arabic" w:hint="cs"/>
          <w:b/>
          <w:bCs/>
          <w:sz w:val="32"/>
          <w:szCs w:val="32"/>
          <w:vertAlign w:val="superscript"/>
          <w:rtl/>
        </w:rPr>
        <w:t xml:space="preserve"> (</w:t>
      </w:r>
      <w:r w:rsidRPr="0054177F">
        <w:rPr>
          <w:rStyle w:val="a4"/>
          <w:rFonts w:cs="Simplified Arabic"/>
          <w:b/>
          <w:bCs/>
          <w:sz w:val="32"/>
          <w:szCs w:val="32"/>
          <w:rtl/>
        </w:rPr>
        <w:footnoteReference w:id="60"/>
      </w:r>
      <w:r w:rsidRPr="0054177F">
        <w:rPr>
          <w:rFonts w:cs="Simplified Arabic" w:hint="cs"/>
          <w:b/>
          <w:bCs/>
          <w:sz w:val="32"/>
          <w:szCs w:val="32"/>
          <w:vertAlign w:val="superscript"/>
          <w:rtl/>
        </w:rPr>
        <w:t>)</w:t>
      </w:r>
      <w:r w:rsidR="00AE599E">
        <w:rPr>
          <w:rFonts w:cs="Simplified Arabic" w:hint="cs"/>
          <w:sz w:val="32"/>
          <w:szCs w:val="32"/>
          <w:rtl/>
        </w:rPr>
        <w:t xml:space="preserve">                            </w:t>
      </w:r>
    </w:p>
    <w:p w:rsidR="006F52D2" w:rsidRPr="0054177F" w:rsidRDefault="006F52D2" w:rsidP="00D653D1">
      <w:pPr>
        <w:spacing w:line="240" w:lineRule="auto"/>
        <w:jc w:val="lowKashida"/>
        <w:rPr>
          <w:rFonts w:cs="Simplified Arabic"/>
          <w:b/>
          <w:bCs/>
          <w:sz w:val="32"/>
          <w:szCs w:val="32"/>
          <w:rtl/>
        </w:rPr>
      </w:pPr>
      <w:r w:rsidRPr="0054177F">
        <w:rPr>
          <w:rFonts w:cs="Simplified Arabic" w:hint="cs"/>
          <w:sz w:val="32"/>
          <w:szCs w:val="32"/>
          <w:rtl/>
        </w:rPr>
        <w:t xml:space="preserve">وهكذا يتبين لنا </w:t>
      </w:r>
      <w:r w:rsidR="000B0E84" w:rsidRPr="0054177F">
        <w:rPr>
          <w:rFonts w:cs="Simplified Arabic" w:hint="cs"/>
          <w:sz w:val="32"/>
          <w:szCs w:val="32"/>
          <w:rtl/>
        </w:rPr>
        <w:t>أن</w:t>
      </w:r>
      <w:r w:rsidRPr="0054177F">
        <w:rPr>
          <w:rFonts w:cs="Simplified Arabic" w:hint="cs"/>
          <w:sz w:val="32"/>
          <w:szCs w:val="32"/>
          <w:rtl/>
        </w:rPr>
        <w:t xml:space="preserve"> الرواية التاريخية عبرت عن التيارات الفكرية المختلفة التي كان يموج بها الواقع،وارتبطت بمرحلة </w:t>
      </w:r>
      <w:r w:rsidR="00AE599E" w:rsidRPr="0054177F">
        <w:rPr>
          <w:rFonts w:cs="Simplified Arabic" w:hint="cs"/>
          <w:sz w:val="32"/>
          <w:szCs w:val="32"/>
          <w:rtl/>
        </w:rPr>
        <w:t>الازدهار والنهض</w:t>
      </w:r>
      <w:r w:rsidR="00AE599E" w:rsidRPr="0054177F">
        <w:rPr>
          <w:rFonts w:cs="Simplified Arabic" w:hint="eastAsia"/>
          <w:sz w:val="32"/>
          <w:szCs w:val="32"/>
          <w:rtl/>
        </w:rPr>
        <w:t>ة</w:t>
      </w:r>
      <w:r w:rsidRPr="0054177F">
        <w:rPr>
          <w:rFonts w:cs="Simplified Arabic" w:hint="cs"/>
          <w:sz w:val="32"/>
          <w:szCs w:val="32"/>
          <w:rtl/>
        </w:rPr>
        <w:t xml:space="preserve"> الأدبية،وشهدت </w:t>
      </w:r>
      <w:r w:rsidR="00AE599E" w:rsidRPr="0054177F">
        <w:rPr>
          <w:rFonts w:cs="Simplified Arabic" w:hint="cs"/>
          <w:sz w:val="32"/>
          <w:szCs w:val="32"/>
          <w:rtl/>
        </w:rPr>
        <w:t>أواخر</w:t>
      </w:r>
      <w:r w:rsidRPr="0054177F">
        <w:rPr>
          <w:rFonts w:cs="Simplified Arabic" w:hint="cs"/>
          <w:sz w:val="32"/>
          <w:szCs w:val="32"/>
          <w:rtl/>
        </w:rPr>
        <w:t xml:space="preserve"> الثلاثينيات ثم الأربعي</w:t>
      </w:r>
      <w:r w:rsidR="003A312B">
        <w:rPr>
          <w:rFonts w:cs="Simplified Arabic" w:hint="cs"/>
          <w:sz w:val="32"/>
          <w:szCs w:val="32"/>
          <w:rtl/>
        </w:rPr>
        <w:t>ي</w:t>
      </w:r>
      <w:r w:rsidRPr="0054177F">
        <w:rPr>
          <w:rFonts w:cs="Simplified Arabic" w:hint="cs"/>
          <w:sz w:val="32"/>
          <w:szCs w:val="32"/>
          <w:rtl/>
        </w:rPr>
        <w:t>نات من القرن العشرين فيضاً من الأعمال الأدبية لكتاب عرب صوروا فيها التاريخ العر</w:t>
      </w:r>
      <w:r w:rsidR="00AE599E">
        <w:rPr>
          <w:rFonts w:cs="Simplified Arabic" w:hint="cs"/>
          <w:sz w:val="32"/>
          <w:szCs w:val="32"/>
          <w:rtl/>
        </w:rPr>
        <w:t>ب</w:t>
      </w:r>
      <w:r w:rsidRPr="0054177F">
        <w:rPr>
          <w:rFonts w:cs="Simplified Arabic" w:hint="cs"/>
          <w:sz w:val="32"/>
          <w:szCs w:val="32"/>
          <w:rtl/>
        </w:rPr>
        <w:t>ي والإسلامي،تصوير</w:t>
      </w:r>
      <w:r w:rsidR="003A312B">
        <w:rPr>
          <w:rFonts w:cs="Simplified Arabic" w:hint="cs"/>
          <w:sz w:val="32"/>
          <w:szCs w:val="32"/>
          <w:rtl/>
        </w:rPr>
        <w:t>ا</w:t>
      </w:r>
      <w:r w:rsidRPr="0054177F">
        <w:rPr>
          <w:rFonts w:cs="Simplified Arabic" w:hint="cs"/>
          <w:sz w:val="32"/>
          <w:szCs w:val="32"/>
          <w:rtl/>
        </w:rPr>
        <w:t xml:space="preserve">ً فنياً جديداً،كما تناولوا فيها الشخصيات التاريخية تناولاً جديداً ينسجم </w:t>
      </w:r>
      <w:r w:rsidR="00A476A2">
        <w:rPr>
          <w:rFonts w:cs="Simplified Arabic" w:hint="cs"/>
          <w:sz w:val="32"/>
          <w:szCs w:val="32"/>
          <w:rtl/>
        </w:rPr>
        <w:t>و</w:t>
      </w:r>
      <w:r w:rsidRPr="0054177F">
        <w:rPr>
          <w:rFonts w:cs="Simplified Arabic" w:hint="cs"/>
          <w:sz w:val="32"/>
          <w:szCs w:val="32"/>
          <w:rtl/>
        </w:rPr>
        <w:t xml:space="preserve">ثقافة العصر وروحه،وكانوا </w:t>
      </w:r>
      <w:r w:rsidR="00AE599E" w:rsidRPr="0054177F">
        <w:rPr>
          <w:rFonts w:cs="Simplified Arabic" w:hint="cs"/>
          <w:sz w:val="32"/>
          <w:szCs w:val="32"/>
          <w:rtl/>
        </w:rPr>
        <w:t>أكثر</w:t>
      </w:r>
      <w:r w:rsidRPr="0054177F">
        <w:rPr>
          <w:rFonts w:cs="Simplified Arabic" w:hint="cs"/>
          <w:sz w:val="32"/>
          <w:szCs w:val="32"/>
          <w:rtl/>
        </w:rPr>
        <w:t xml:space="preserve"> </w:t>
      </w:r>
      <w:r w:rsidR="00AE599E" w:rsidRPr="0054177F">
        <w:rPr>
          <w:rFonts w:cs="Simplified Arabic" w:hint="cs"/>
          <w:sz w:val="32"/>
          <w:szCs w:val="32"/>
          <w:rtl/>
        </w:rPr>
        <w:t>إحساسا</w:t>
      </w:r>
      <w:r w:rsidRPr="0054177F">
        <w:rPr>
          <w:rFonts w:cs="Simplified Arabic" w:hint="cs"/>
          <w:sz w:val="32"/>
          <w:szCs w:val="32"/>
          <w:rtl/>
        </w:rPr>
        <w:t xml:space="preserve"> بالواقع وفهماً له،وكانت الرواية التاريخية الجديدة التي انبع</w:t>
      </w:r>
      <w:r w:rsidR="00AE599E">
        <w:rPr>
          <w:rFonts w:cs="Simplified Arabic" w:hint="cs"/>
          <w:sz w:val="32"/>
          <w:szCs w:val="32"/>
          <w:rtl/>
        </w:rPr>
        <w:t>ثت</w:t>
      </w:r>
      <w:r w:rsidRPr="0054177F">
        <w:rPr>
          <w:rFonts w:cs="Simplified Arabic" w:hint="cs"/>
          <w:sz w:val="32"/>
          <w:szCs w:val="32"/>
          <w:rtl/>
        </w:rPr>
        <w:t xml:space="preserve"> على </w:t>
      </w:r>
      <w:r w:rsidR="00AE599E" w:rsidRPr="0054177F">
        <w:rPr>
          <w:rFonts w:cs="Simplified Arabic" w:hint="cs"/>
          <w:sz w:val="32"/>
          <w:szCs w:val="32"/>
          <w:rtl/>
        </w:rPr>
        <w:t>أيدي</w:t>
      </w:r>
      <w:r w:rsidRPr="0054177F">
        <w:rPr>
          <w:rFonts w:cs="Simplified Arabic" w:hint="cs"/>
          <w:sz w:val="32"/>
          <w:szCs w:val="32"/>
          <w:rtl/>
        </w:rPr>
        <w:t xml:space="preserve"> الرواد بعد الحرب العالمية الث</w:t>
      </w:r>
      <w:r w:rsidR="009214C8">
        <w:rPr>
          <w:rFonts w:cs="Simplified Arabic" w:hint="cs"/>
          <w:sz w:val="32"/>
          <w:szCs w:val="32"/>
          <w:rtl/>
        </w:rPr>
        <w:t xml:space="preserve">انية تختلف عن الرواية التاريخية في </w:t>
      </w:r>
      <w:r w:rsidR="00132724">
        <w:rPr>
          <w:rFonts w:cs="Simplified Arabic" w:hint="cs"/>
          <w:sz w:val="32"/>
          <w:szCs w:val="32"/>
          <w:rtl/>
        </w:rPr>
        <w:t>أدب</w:t>
      </w:r>
      <w:r w:rsidR="009214C8">
        <w:rPr>
          <w:rFonts w:cs="Simplified Arabic" w:hint="cs"/>
          <w:sz w:val="32"/>
          <w:szCs w:val="32"/>
          <w:rtl/>
        </w:rPr>
        <w:t xml:space="preserve"> </w:t>
      </w:r>
      <w:r w:rsidRPr="0054177F">
        <w:rPr>
          <w:rFonts w:cs="Simplified Arabic" w:hint="cs"/>
          <w:sz w:val="32"/>
          <w:szCs w:val="32"/>
          <w:rtl/>
        </w:rPr>
        <w:t xml:space="preserve">جرجي زيدان ومن جاراه،التي كانت تهدف إلى مجرد تعليم التاريخ،كما تختلف ايضاً عن روايات التسلية والترفيه التي كانت تستثمر حوادث التاريخ لمجرد تقديم </w:t>
      </w:r>
      <w:r w:rsidR="008D7BA0">
        <w:rPr>
          <w:rFonts w:cs="Simplified Arabic" w:hint="cs"/>
          <w:sz w:val="32"/>
          <w:szCs w:val="32"/>
          <w:rtl/>
        </w:rPr>
        <w:t>ت</w:t>
      </w:r>
      <w:r w:rsidRPr="0054177F">
        <w:rPr>
          <w:rFonts w:cs="Simplified Arabic" w:hint="cs"/>
          <w:sz w:val="32"/>
          <w:szCs w:val="32"/>
          <w:rtl/>
        </w:rPr>
        <w:t>سلية،وذلك لأن الرواية التاريخية كانت في فترة الأربعينيات من القرن المنصرم صادرة عن حماس</w:t>
      </w:r>
      <w:r w:rsidR="008D7BA0">
        <w:rPr>
          <w:rFonts w:cs="Simplified Arabic" w:hint="cs"/>
          <w:sz w:val="32"/>
          <w:szCs w:val="32"/>
          <w:rtl/>
        </w:rPr>
        <w:t>ة</w:t>
      </w:r>
      <w:r w:rsidRPr="0054177F">
        <w:rPr>
          <w:rFonts w:cs="Simplified Arabic" w:hint="cs"/>
          <w:sz w:val="32"/>
          <w:szCs w:val="32"/>
          <w:rtl/>
        </w:rPr>
        <w:t xml:space="preserve"> قومي</w:t>
      </w:r>
      <w:r w:rsidR="008D7BA0">
        <w:rPr>
          <w:rFonts w:cs="Simplified Arabic" w:hint="cs"/>
          <w:sz w:val="32"/>
          <w:szCs w:val="32"/>
          <w:rtl/>
        </w:rPr>
        <w:t>ة</w:t>
      </w:r>
      <w:r w:rsidRPr="0054177F">
        <w:rPr>
          <w:rFonts w:cs="Simplified Arabic" w:hint="cs"/>
          <w:sz w:val="32"/>
          <w:szCs w:val="32"/>
          <w:rtl/>
        </w:rPr>
        <w:t xml:space="preserve"> ي</w:t>
      </w:r>
      <w:r w:rsidR="004D74A5">
        <w:rPr>
          <w:rFonts w:cs="Simplified Arabic" w:hint="cs"/>
          <w:sz w:val="32"/>
          <w:szCs w:val="32"/>
          <w:rtl/>
        </w:rPr>
        <w:t>رمي</w:t>
      </w:r>
      <w:r w:rsidRPr="0054177F">
        <w:rPr>
          <w:rFonts w:cs="Simplified Arabic" w:hint="cs"/>
          <w:sz w:val="32"/>
          <w:szCs w:val="32"/>
          <w:rtl/>
        </w:rPr>
        <w:t xml:space="preserve"> إلى بعث </w:t>
      </w:r>
      <w:r w:rsidR="00AE599E" w:rsidRPr="0054177F">
        <w:rPr>
          <w:rFonts w:cs="Simplified Arabic" w:hint="cs"/>
          <w:sz w:val="32"/>
          <w:szCs w:val="32"/>
          <w:rtl/>
        </w:rPr>
        <w:t>أمجاد</w:t>
      </w:r>
      <w:r w:rsidRPr="0054177F">
        <w:rPr>
          <w:rFonts w:cs="Simplified Arabic" w:hint="cs"/>
          <w:sz w:val="32"/>
          <w:szCs w:val="32"/>
          <w:rtl/>
        </w:rPr>
        <w:t xml:space="preserve"> الماضي وبطولاته المشرقة،ويستخرج من بطون التاريخ المعاني والعبر التي تدفع إلى طريق المستقبل.</w:t>
      </w:r>
    </w:p>
    <w:p w:rsidR="00FB665D" w:rsidRDefault="006F52D2" w:rsidP="00A274A0">
      <w:pPr>
        <w:jc w:val="center"/>
        <w:rPr>
          <w:rFonts w:cs="Simplified Arabic"/>
          <w:b/>
          <w:bCs/>
          <w:sz w:val="32"/>
          <w:szCs w:val="32"/>
          <w:rtl/>
        </w:rPr>
      </w:pPr>
      <w:r w:rsidRPr="00CC3362">
        <w:rPr>
          <w:rFonts w:cs="Simplified Arabic" w:hint="cs"/>
          <w:b/>
          <w:bCs/>
          <w:sz w:val="32"/>
          <w:szCs w:val="32"/>
          <w:rtl/>
        </w:rPr>
        <w:lastRenderedPageBreak/>
        <w:t>انكماش الرواية التاريخية</w:t>
      </w:r>
    </w:p>
    <w:p w:rsidR="00C21C26" w:rsidRDefault="006F52D2" w:rsidP="00A274A0">
      <w:pPr>
        <w:jc w:val="lowKashida"/>
        <w:rPr>
          <w:rFonts w:cs="Simplified Arabic"/>
          <w:sz w:val="32"/>
          <w:szCs w:val="32"/>
          <w:rtl/>
        </w:rPr>
      </w:pPr>
      <w:r w:rsidRPr="0054177F">
        <w:rPr>
          <w:rFonts w:cs="Simplified Arabic" w:hint="cs"/>
          <w:sz w:val="32"/>
          <w:szCs w:val="32"/>
          <w:rtl/>
        </w:rPr>
        <w:t xml:space="preserve">تحول التاريخ في مجال الأدب </w:t>
      </w:r>
      <w:r w:rsidR="001C64BD">
        <w:rPr>
          <w:rFonts w:cs="Simplified Arabic" w:hint="cs"/>
          <w:sz w:val="32"/>
          <w:szCs w:val="32"/>
          <w:rtl/>
        </w:rPr>
        <w:t xml:space="preserve">في السنوات </w:t>
      </w:r>
      <w:r w:rsidRPr="0054177F">
        <w:rPr>
          <w:rFonts w:cs="Simplified Arabic" w:hint="cs"/>
          <w:sz w:val="32"/>
          <w:szCs w:val="32"/>
          <w:rtl/>
        </w:rPr>
        <w:t>الأخيرة</w:t>
      </w:r>
      <w:r w:rsidR="001C64BD">
        <w:rPr>
          <w:rFonts w:cs="Simplified Arabic" w:hint="cs"/>
          <w:sz w:val="32"/>
          <w:szCs w:val="32"/>
          <w:rtl/>
        </w:rPr>
        <w:t xml:space="preserve"> </w:t>
      </w:r>
      <w:r w:rsidRPr="0054177F">
        <w:rPr>
          <w:rFonts w:cs="Simplified Arabic" w:hint="cs"/>
          <w:sz w:val="32"/>
          <w:szCs w:val="32"/>
          <w:rtl/>
        </w:rPr>
        <w:t>(السبعينات والثماني</w:t>
      </w:r>
      <w:r w:rsidR="004D74A5">
        <w:rPr>
          <w:rFonts w:cs="Simplified Arabic" w:hint="cs"/>
          <w:sz w:val="32"/>
          <w:szCs w:val="32"/>
          <w:rtl/>
        </w:rPr>
        <w:t>ن</w:t>
      </w:r>
      <w:r w:rsidRPr="0054177F">
        <w:rPr>
          <w:rFonts w:cs="Simplified Arabic" w:hint="cs"/>
          <w:sz w:val="32"/>
          <w:szCs w:val="32"/>
          <w:rtl/>
        </w:rPr>
        <w:t>ات)إلى المسرح و</w:t>
      </w:r>
      <w:r w:rsidR="00FB665D">
        <w:rPr>
          <w:rFonts w:cs="Simplified Arabic" w:hint="cs"/>
          <w:sz w:val="32"/>
          <w:szCs w:val="32"/>
          <w:rtl/>
        </w:rPr>
        <w:t xml:space="preserve"> </w:t>
      </w:r>
      <w:r w:rsidRPr="0054177F">
        <w:rPr>
          <w:rFonts w:cs="Simplified Arabic" w:hint="cs"/>
          <w:sz w:val="32"/>
          <w:szCs w:val="32"/>
          <w:rtl/>
        </w:rPr>
        <w:t>نشطت المسرحية التاريخية(شعراً ونثراً)</w:t>
      </w:r>
      <w:r w:rsidR="00FB665D">
        <w:rPr>
          <w:rFonts w:cs="Simplified Arabic" w:hint="cs"/>
          <w:sz w:val="32"/>
          <w:szCs w:val="32"/>
          <w:rtl/>
        </w:rPr>
        <w:t xml:space="preserve"> </w:t>
      </w:r>
      <w:r w:rsidRPr="0054177F">
        <w:rPr>
          <w:rFonts w:cs="Simplified Arabic" w:hint="cs"/>
          <w:sz w:val="32"/>
          <w:szCs w:val="32"/>
          <w:rtl/>
        </w:rPr>
        <w:t xml:space="preserve">ليعبر الكاتب من خلالها عن تجربة انسانية عامة </w:t>
      </w:r>
      <w:r w:rsidRPr="0054177F">
        <w:rPr>
          <w:rFonts w:cs="Simplified Arabic" w:hint="cs"/>
          <w:b/>
          <w:bCs/>
          <w:sz w:val="32"/>
          <w:szCs w:val="32"/>
          <w:vertAlign w:val="superscript"/>
          <w:rtl/>
        </w:rPr>
        <w:t>(</w:t>
      </w:r>
      <w:r w:rsidRPr="0054177F">
        <w:rPr>
          <w:rStyle w:val="a4"/>
          <w:rFonts w:cs="Simplified Arabic"/>
          <w:b/>
          <w:bCs/>
          <w:sz w:val="32"/>
          <w:szCs w:val="32"/>
          <w:rtl/>
        </w:rPr>
        <w:footnoteReference w:id="61"/>
      </w:r>
      <w:r w:rsidRPr="0054177F">
        <w:rPr>
          <w:rFonts w:cs="Simplified Arabic" w:hint="cs"/>
          <w:b/>
          <w:bCs/>
          <w:sz w:val="32"/>
          <w:szCs w:val="32"/>
          <w:vertAlign w:val="superscript"/>
          <w:rtl/>
        </w:rPr>
        <w:t>)</w:t>
      </w:r>
      <w:r w:rsidR="00FB665D" w:rsidRPr="0054177F">
        <w:rPr>
          <w:rFonts w:cs="Simplified Arabic" w:hint="cs"/>
          <w:sz w:val="32"/>
          <w:szCs w:val="32"/>
          <w:rtl/>
        </w:rPr>
        <w:t>أحس</w:t>
      </w:r>
      <w:r w:rsidRPr="0054177F">
        <w:rPr>
          <w:rFonts w:cs="Simplified Arabic" w:hint="cs"/>
          <w:sz w:val="32"/>
          <w:szCs w:val="32"/>
          <w:rtl/>
        </w:rPr>
        <w:t xml:space="preserve"> انه لا يستطيع </w:t>
      </w:r>
      <w:r w:rsidR="00FB665D" w:rsidRPr="0054177F">
        <w:rPr>
          <w:rFonts w:cs="Simplified Arabic" w:hint="cs"/>
          <w:sz w:val="32"/>
          <w:szCs w:val="32"/>
          <w:rtl/>
        </w:rPr>
        <w:t>أن</w:t>
      </w:r>
      <w:r w:rsidRPr="0054177F">
        <w:rPr>
          <w:rFonts w:cs="Simplified Arabic" w:hint="cs"/>
          <w:sz w:val="32"/>
          <w:szCs w:val="32"/>
          <w:rtl/>
        </w:rPr>
        <w:t xml:space="preserve"> يقولها في </w:t>
      </w:r>
      <w:r w:rsidR="00FB665D" w:rsidRPr="0054177F">
        <w:rPr>
          <w:rFonts w:cs="Simplified Arabic" w:hint="cs"/>
          <w:sz w:val="32"/>
          <w:szCs w:val="32"/>
          <w:rtl/>
        </w:rPr>
        <w:t>إطار</w:t>
      </w:r>
      <w:r w:rsidR="00FB665D">
        <w:rPr>
          <w:rFonts w:cs="Simplified Arabic" w:hint="cs"/>
          <w:sz w:val="32"/>
          <w:szCs w:val="32"/>
          <w:rtl/>
        </w:rPr>
        <w:t xml:space="preserve"> ال</w:t>
      </w:r>
      <w:r w:rsidRPr="0054177F">
        <w:rPr>
          <w:rFonts w:cs="Simplified Arabic" w:hint="cs"/>
          <w:sz w:val="32"/>
          <w:szCs w:val="32"/>
          <w:rtl/>
        </w:rPr>
        <w:t>رواية.</w:t>
      </w:r>
      <w:r w:rsidR="008C3134">
        <w:rPr>
          <w:rFonts w:cs="Simplified Arabic" w:hint="cs"/>
          <w:sz w:val="32"/>
          <w:szCs w:val="32"/>
          <w:rtl/>
        </w:rPr>
        <w:t>إ</w:t>
      </w:r>
      <w:r w:rsidR="00FB665D" w:rsidRPr="0054177F">
        <w:rPr>
          <w:rFonts w:cs="Simplified Arabic" w:hint="cs"/>
          <w:sz w:val="32"/>
          <w:szCs w:val="32"/>
          <w:rtl/>
        </w:rPr>
        <w:t>ما</w:t>
      </w:r>
      <w:r w:rsidRPr="0054177F">
        <w:rPr>
          <w:rFonts w:cs="Simplified Arabic" w:hint="cs"/>
          <w:sz w:val="32"/>
          <w:szCs w:val="32"/>
          <w:rtl/>
        </w:rPr>
        <w:t xml:space="preserve"> لصعوبة توظيف التاريخ في الرواية،</w:t>
      </w:r>
      <w:r w:rsidR="00C21C26" w:rsidRPr="0054177F">
        <w:rPr>
          <w:rFonts w:cs="Simplified Arabic" w:hint="cs"/>
          <w:sz w:val="32"/>
          <w:szCs w:val="32"/>
          <w:rtl/>
        </w:rPr>
        <w:t>وإما</w:t>
      </w:r>
      <w:r w:rsidRPr="0054177F">
        <w:rPr>
          <w:rFonts w:cs="Simplified Arabic" w:hint="cs"/>
          <w:sz w:val="32"/>
          <w:szCs w:val="32"/>
          <w:rtl/>
        </w:rPr>
        <w:t xml:space="preserve"> لطبيعة الفن المسرحي الذي </w:t>
      </w:r>
      <w:r w:rsidR="00C21C26" w:rsidRPr="0054177F">
        <w:rPr>
          <w:rFonts w:cs="Simplified Arabic" w:hint="cs"/>
          <w:sz w:val="32"/>
          <w:szCs w:val="32"/>
          <w:rtl/>
        </w:rPr>
        <w:t>بالإمكان</w:t>
      </w:r>
      <w:r w:rsidRPr="0054177F">
        <w:rPr>
          <w:rFonts w:cs="Simplified Arabic" w:hint="cs"/>
          <w:sz w:val="32"/>
          <w:szCs w:val="32"/>
          <w:rtl/>
        </w:rPr>
        <w:t xml:space="preserve"> </w:t>
      </w:r>
      <w:r w:rsidR="00C21C26" w:rsidRPr="0054177F">
        <w:rPr>
          <w:rFonts w:cs="Simplified Arabic" w:hint="cs"/>
          <w:sz w:val="32"/>
          <w:szCs w:val="32"/>
          <w:rtl/>
        </w:rPr>
        <w:t>أن</w:t>
      </w:r>
      <w:r w:rsidRPr="0054177F">
        <w:rPr>
          <w:rFonts w:cs="Simplified Arabic" w:hint="cs"/>
          <w:sz w:val="32"/>
          <w:szCs w:val="32"/>
          <w:rtl/>
        </w:rPr>
        <w:t xml:space="preserve"> يمثل وبذلك يكون التاريخ مادة صالحة له،المهم في ذلك كله ان الرواية التاريخية عاشت في المرحلة الأخيرة(غفوة)على الرغم مما وصلت إليه من ازدهار من خلال كثرة الإنتاج وجودتهِ بعد الحرب العالمية الثانية،فبدأت الرواية التاريخة تعاني </w:t>
      </w:r>
      <w:r w:rsidR="00C21C26" w:rsidRPr="0054177F">
        <w:rPr>
          <w:rFonts w:cs="Simplified Arabic" w:hint="cs"/>
          <w:sz w:val="32"/>
          <w:szCs w:val="32"/>
          <w:rtl/>
        </w:rPr>
        <w:t>أزمة</w:t>
      </w:r>
      <w:r w:rsidRPr="0054177F">
        <w:rPr>
          <w:rFonts w:cs="Simplified Arabic" w:hint="cs"/>
          <w:sz w:val="32"/>
          <w:szCs w:val="32"/>
          <w:rtl/>
        </w:rPr>
        <w:t xml:space="preserve"> اختناق وذ</w:t>
      </w:r>
      <w:r w:rsidR="00176DE8">
        <w:rPr>
          <w:rFonts w:cs="Simplified Arabic" w:hint="cs"/>
          <w:sz w:val="32"/>
          <w:szCs w:val="32"/>
          <w:rtl/>
        </w:rPr>
        <w:t>ب</w:t>
      </w:r>
      <w:r w:rsidRPr="0054177F">
        <w:rPr>
          <w:rFonts w:cs="Simplified Arabic" w:hint="cs"/>
          <w:sz w:val="32"/>
          <w:szCs w:val="32"/>
          <w:rtl/>
        </w:rPr>
        <w:t>ول مما دعا احد الباحثين</w:t>
      </w:r>
      <w:r w:rsidR="00551CD8">
        <w:rPr>
          <w:rFonts w:cs="Simplified Arabic" w:hint="cs"/>
          <w:sz w:val="32"/>
          <w:szCs w:val="32"/>
          <w:rtl/>
        </w:rPr>
        <w:t xml:space="preserve"> </w:t>
      </w:r>
      <w:r w:rsidR="00AB6549">
        <w:rPr>
          <w:rFonts w:cs="Simplified Arabic" w:hint="cs"/>
          <w:sz w:val="32"/>
          <w:szCs w:val="32"/>
          <w:rtl/>
        </w:rPr>
        <w:t>إلى</w:t>
      </w:r>
      <w:r w:rsidRPr="0054177F">
        <w:rPr>
          <w:rFonts w:cs="Simplified Arabic" w:hint="cs"/>
          <w:sz w:val="32"/>
          <w:szCs w:val="32"/>
          <w:rtl/>
        </w:rPr>
        <w:t xml:space="preserve"> </w:t>
      </w:r>
      <w:r w:rsidR="00C21C26" w:rsidRPr="0054177F">
        <w:rPr>
          <w:rFonts w:cs="Simplified Arabic" w:hint="cs"/>
          <w:sz w:val="32"/>
          <w:szCs w:val="32"/>
          <w:rtl/>
        </w:rPr>
        <w:t>أن</w:t>
      </w:r>
      <w:r w:rsidRPr="0054177F">
        <w:rPr>
          <w:rFonts w:cs="Simplified Arabic" w:hint="cs"/>
          <w:sz w:val="32"/>
          <w:szCs w:val="32"/>
          <w:rtl/>
        </w:rPr>
        <w:t xml:space="preserve"> يعلن بأن</w:t>
      </w:r>
      <w:r w:rsidRPr="00C21C26">
        <w:rPr>
          <w:rFonts w:cs="Simplified Arabic" w:hint="cs"/>
          <w:b/>
          <w:bCs/>
          <w:sz w:val="32"/>
          <w:szCs w:val="32"/>
          <w:rtl/>
        </w:rPr>
        <w:t>((الرواية التاريخية ترتبط بمراحل اليقظة الوطنية،والبعث القومي))</w:t>
      </w:r>
      <w:r w:rsidRPr="0054177F">
        <w:rPr>
          <w:rFonts w:cs="Simplified Arabic" w:hint="cs"/>
          <w:b/>
          <w:bCs/>
          <w:sz w:val="32"/>
          <w:szCs w:val="32"/>
          <w:vertAlign w:val="superscript"/>
          <w:rtl/>
        </w:rPr>
        <w:t>(</w:t>
      </w:r>
      <w:r w:rsidRPr="0054177F">
        <w:rPr>
          <w:rStyle w:val="a4"/>
          <w:rFonts w:cs="Simplified Arabic"/>
          <w:b/>
          <w:bCs/>
          <w:sz w:val="32"/>
          <w:szCs w:val="32"/>
          <w:rtl/>
        </w:rPr>
        <w:footnoteReference w:id="62"/>
      </w:r>
      <w:r w:rsidRPr="0054177F">
        <w:rPr>
          <w:rFonts w:cs="Simplified Arabic" w:hint="cs"/>
          <w:b/>
          <w:bCs/>
          <w:sz w:val="32"/>
          <w:szCs w:val="32"/>
          <w:vertAlign w:val="superscript"/>
          <w:rtl/>
        </w:rPr>
        <w:t>)</w:t>
      </w:r>
      <w:r w:rsidR="00C21C26">
        <w:rPr>
          <w:rFonts w:cs="Simplified Arabic" w:hint="cs"/>
          <w:sz w:val="32"/>
          <w:szCs w:val="32"/>
          <w:rtl/>
        </w:rPr>
        <w:t xml:space="preserve">                          </w:t>
      </w:r>
      <w:r w:rsidR="00C21C26" w:rsidRPr="0054177F">
        <w:rPr>
          <w:rFonts w:cs="Simplified Arabic" w:hint="cs"/>
          <w:sz w:val="32"/>
          <w:szCs w:val="32"/>
          <w:rtl/>
        </w:rPr>
        <w:t xml:space="preserve"> </w:t>
      </w:r>
    </w:p>
    <w:p w:rsidR="00C21C26" w:rsidRPr="00815A69" w:rsidRDefault="006F52D2" w:rsidP="00A274A0">
      <w:pPr>
        <w:jc w:val="lowKashida"/>
        <w:rPr>
          <w:rFonts w:cs="Simplified Arabic"/>
          <w:b/>
          <w:bCs/>
          <w:sz w:val="32"/>
          <w:szCs w:val="32"/>
          <w:rtl/>
        </w:rPr>
      </w:pPr>
      <w:r w:rsidRPr="0054177F">
        <w:rPr>
          <w:rFonts w:cs="Simplified Arabic" w:hint="cs"/>
          <w:sz w:val="32"/>
          <w:szCs w:val="32"/>
          <w:rtl/>
        </w:rPr>
        <w:t xml:space="preserve">ولعل هذا ما يفسر ازدهار الرواية التاريخية العربية </w:t>
      </w:r>
      <w:r w:rsidR="006917F7" w:rsidRPr="0054177F">
        <w:rPr>
          <w:rFonts w:cs="Simplified Arabic" w:hint="cs"/>
          <w:sz w:val="32"/>
          <w:szCs w:val="32"/>
          <w:rtl/>
        </w:rPr>
        <w:t>الف</w:t>
      </w:r>
      <w:r w:rsidR="00176DE8">
        <w:rPr>
          <w:rFonts w:cs="Simplified Arabic" w:hint="cs"/>
          <w:sz w:val="32"/>
          <w:szCs w:val="32"/>
          <w:rtl/>
        </w:rPr>
        <w:t xml:space="preserve">نية </w:t>
      </w:r>
      <w:r w:rsidRPr="0054177F">
        <w:rPr>
          <w:rFonts w:cs="Simplified Arabic" w:hint="cs"/>
          <w:sz w:val="32"/>
          <w:szCs w:val="32"/>
          <w:rtl/>
        </w:rPr>
        <w:t>بعد الحرب العالمية الثانية،إذ</w:t>
      </w:r>
      <w:r w:rsidR="00760ED9">
        <w:rPr>
          <w:rFonts w:cs="Simplified Arabic" w:hint="cs"/>
          <w:sz w:val="32"/>
          <w:szCs w:val="32"/>
          <w:rtl/>
        </w:rPr>
        <w:t xml:space="preserve"> </w:t>
      </w:r>
      <w:r w:rsidRPr="0054177F">
        <w:rPr>
          <w:rFonts w:cs="Simplified Arabic" w:hint="cs"/>
          <w:sz w:val="32"/>
          <w:szCs w:val="32"/>
          <w:rtl/>
        </w:rPr>
        <w:t>اقترنت ولادتها مع ما شهده الوطن العربي عامة من سيطرة المحتل واستبداده،وعلى وفق هذا التعليل انحسرت الرواية التاريخية في عقد السبعينيات والثمانينيات</w:t>
      </w:r>
      <w:r w:rsidR="004328B9">
        <w:rPr>
          <w:rFonts w:cs="Simplified Arabic" w:hint="cs"/>
          <w:sz w:val="32"/>
          <w:szCs w:val="32"/>
          <w:rtl/>
        </w:rPr>
        <w:t>؛</w:t>
      </w:r>
      <w:r w:rsidRPr="0054177F">
        <w:rPr>
          <w:rFonts w:cs="Simplified Arabic" w:hint="cs"/>
          <w:sz w:val="32"/>
          <w:szCs w:val="32"/>
          <w:rtl/>
        </w:rPr>
        <w:t xml:space="preserve">لأنها فقدت </w:t>
      </w:r>
      <w:r w:rsidR="006E7E93">
        <w:rPr>
          <w:rFonts w:cs="Simplified Arabic" w:hint="cs"/>
          <w:sz w:val="32"/>
          <w:szCs w:val="32"/>
          <w:rtl/>
        </w:rPr>
        <w:t xml:space="preserve">مسوغات </w:t>
      </w:r>
      <w:r w:rsidRPr="0054177F">
        <w:rPr>
          <w:rFonts w:cs="Simplified Arabic" w:hint="cs"/>
          <w:sz w:val="32"/>
          <w:szCs w:val="32"/>
          <w:rtl/>
        </w:rPr>
        <w:t xml:space="preserve">وجودها ِ.بعد ان تحرر الوطن العربي نسبياً من الوجود الخارجي وإن كان شكلياً ومؤقتاً.      </w:t>
      </w:r>
    </w:p>
    <w:p w:rsidR="00420631" w:rsidRPr="00C21C26" w:rsidRDefault="00C21C26" w:rsidP="00815A69">
      <w:pPr>
        <w:jc w:val="lowKashida"/>
        <w:rPr>
          <w:rFonts w:ascii="Times New Roman" w:hAnsi="Times New Roman" w:cs="Times New Roman"/>
          <w:b/>
          <w:bCs/>
          <w:sz w:val="32"/>
          <w:szCs w:val="32"/>
          <w:rtl/>
        </w:rPr>
      </w:pPr>
      <w:r>
        <w:rPr>
          <w:rFonts w:ascii="Times New Roman" w:hAnsi="Times New Roman" w:cs="Times New Roman" w:hint="cs"/>
          <w:b/>
          <w:bCs/>
          <w:sz w:val="32"/>
          <w:szCs w:val="32"/>
          <w:rtl/>
        </w:rPr>
        <w:lastRenderedPageBreak/>
        <w:t xml:space="preserve">                           </w:t>
      </w:r>
      <w:r w:rsidRPr="00C21C26">
        <w:rPr>
          <w:rFonts w:ascii="Times New Roman" w:hAnsi="Times New Roman" w:cs="Times New Roman" w:hint="cs"/>
          <w:b/>
          <w:bCs/>
          <w:sz w:val="32"/>
          <w:szCs w:val="32"/>
          <w:rtl/>
        </w:rPr>
        <w:t xml:space="preserve"> </w:t>
      </w:r>
      <w:r w:rsidR="00420631" w:rsidRPr="00C21C26">
        <w:rPr>
          <w:rFonts w:ascii="Times New Roman" w:hAnsi="Times New Roman" w:cs="Times New Roman"/>
          <w:b/>
          <w:bCs/>
          <w:sz w:val="32"/>
          <w:szCs w:val="32"/>
          <w:rtl/>
        </w:rPr>
        <w:t>الرواية التاريخية عند علي احمد باكثير</w:t>
      </w:r>
    </w:p>
    <w:p w:rsidR="00C21C26" w:rsidRDefault="00A23813" w:rsidP="00E1266E">
      <w:pPr>
        <w:jc w:val="lowKashida"/>
        <w:rPr>
          <w:rFonts w:asciiTheme="minorBidi" w:hAnsiTheme="minorBidi" w:cs="Simplified Arabic"/>
          <w:sz w:val="32"/>
          <w:szCs w:val="32"/>
          <w:rtl/>
        </w:rPr>
      </w:pPr>
      <w:r>
        <w:rPr>
          <w:rFonts w:cs="Simplified Arabic" w:hint="cs"/>
          <w:sz w:val="32"/>
          <w:szCs w:val="32"/>
          <w:rtl/>
        </w:rPr>
        <w:t xml:space="preserve">   </w:t>
      </w:r>
      <w:r w:rsidR="00B33062">
        <w:rPr>
          <w:rFonts w:cs="Simplified Arabic" w:hint="cs"/>
          <w:sz w:val="32"/>
          <w:szCs w:val="32"/>
          <w:rtl/>
        </w:rPr>
        <w:t>اختار باكثير الرواية التاريخية،وتوقف عندها،</w:t>
      </w:r>
      <w:r w:rsidR="00420631">
        <w:rPr>
          <w:rFonts w:cs="Simplified Arabic" w:hint="cs"/>
          <w:sz w:val="32"/>
          <w:szCs w:val="32"/>
          <w:rtl/>
        </w:rPr>
        <w:t>ولم يتخلص من قبضتها إلى نوع آخر من الرواية المعاصر</w:t>
      </w:r>
      <w:r>
        <w:rPr>
          <w:rFonts w:cs="Simplified Arabic" w:hint="cs"/>
          <w:sz w:val="32"/>
          <w:szCs w:val="32"/>
          <w:rtl/>
        </w:rPr>
        <w:t>ة</w:t>
      </w:r>
      <w:r w:rsidR="00420631">
        <w:rPr>
          <w:rFonts w:cs="Simplified Arabic" w:hint="cs"/>
          <w:sz w:val="32"/>
          <w:szCs w:val="32"/>
          <w:rtl/>
        </w:rPr>
        <w:t xml:space="preserve">؛وذلك لأنه برز في </w:t>
      </w:r>
      <w:r w:rsidR="00972785">
        <w:rPr>
          <w:rFonts w:cs="Simplified Arabic" w:hint="cs"/>
          <w:sz w:val="32"/>
          <w:szCs w:val="32"/>
          <w:rtl/>
        </w:rPr>
        <w:t xml:space="preserve">مدة </w:t>
      </w:r>
      <w:r w:rsidR="00420631">
        <w:rPr>
          <w:rFonts w:cs="Simplified Arabic" w:hint="cs"/>
          <w:sz w:val="32"/>
          <w:szCs w:val="32"/>
          <w:rtl/>
        </w:rPr>
        <w:t>كانت الرواية التاريخية من أكثر الفنون القصصية شيوعاً وانتشاراً</w:t>
      </w:r>
      <w:r w:rsidR="00B33062">
        <w:rPr>
          <w:rFonts w:cs="Simplified Arabic" w:hint="cs"/>
          <w:sz w:val="32"/>
          <w:szCs w:val="32"/>
          <w:rtl/>
        </w:rPr>
        <w:t>،</w:t>
      </w:r>
      <w:r w:rsidR="00420631">
        <w:rPr>
          <w:rFonts w:cs="Simplified Arabic" w:hint="cs"/>
          <w:sz w:val="32"/>
          <w:szCs w:val="32"/>
          <w:rtl/>
        </w:rPr>
        <w:t xml:space="preserve"> بحيث ظهر عدد كبير من الكتاب المصريين الذين استخدموا التاريخ القومي والإسلامي موضوعاً لف</w:t>
      </w:r>
      <w:r w:rsidR="00B33062">
        <w:rPr>
          <w:rFonts w:cs="Simplified Arabic" w:hint="cs"/>
          <w:sz w:val="32"/>
          <w:szCs w:val="32"/>
          <w:rtl/>
        </w:rPr>
        <w:t>نه</w:t>
      </w:r>
      <w:r w:rsidR="00420631">
        <w:rPr>
          <w:rFonts w:cs="Simplified Arabic" w:hint="cs"/>
          <w:sz w:val="32"/>
          <w:szCs w:val="32"/>
          <w:rtl/>
        </w:rPr>
        <w:t xml:space="preserve">م الروائي </w:t>
      </w:r>
      <w:r w:rsidR="00B33062">
        <w:rPr>
          <w:rFonts w:cs="Simplified Arabic" w:hint="cs"/>
          <w:sz w:val="32"/>
          <w:szCs w:val="32"/>
          <w:rtl/>
        </w:rPr>
        <w:t>،</w:t>
      </w:r>
      <w:r w:rsidR="00420631">
        <w:rPr>
          <w:rFonts w:cs="Simplified Arabic" w:hint="cs"/>
          <w:sz w:val="32"/>
          <w:szCs w:val="32"/>
          <w:rtl/>
        </w:rPr>
        <w:t>ومنهم،عادل كامل،ونجيب محفوظ،وعبد الحميد جودة السحار،ومحمد فريد أبو حديد،ومحمد سعيد العريان.</w:t>
      </w:r>
      <w:r w:rsidR="00420631" w:rsidRPr="00F72977">
        <w:rPr>
          <w:rFonts w:asciiTheme="minorBidi" w:hAnsiTheme="minorBidi"/>
          <w:b/>
          <w:bCs/>
          <w:sz w:val="32"/>
          <w:szCs w:val="32"/>
          <w:vertAlign w:val="superscript"/>
          <w:rtl/>
        </w:rPr>
        <w:t>(</w:t>
      </w:r>
      <w:r w:rsidR="00420631" w:rsidRPr="00F72977">
        <w:rPr>
          <w:rStyle w:val="a4"/>
          <w:rFonts w:asciiTheme="minorBidi" w:hAnsiTheme="minorBidi"/>
          <w:b/>
          <w:bCs/>
          <w:sz w:val="32"/>
          <w:szCs w:val="32"/>
          <w:rtl/>
        </w:rPr>
        <w:footnoteReference w:id="63"/>
      </w:r>
      <w:r w:rsidR="00420631" w:rsidRPr="00F72977">
        <w:rPr>
          <w:rFonts w:asciiTheme="minorBidi" w:hAnsiTheme="minorBidi"/>
          <w:b/>
          <w:bCs/>
          <w:sz w:val="32"/>
          <w:szCs w:val="32"/>
          <w:vertAlign w:val="superscript"/>
          <w:rtl/>
        </w:rPr>
        <w:t>)</w:t>
      </w:r>
      <w:r w:rsidR="00815A69">
        <w:rPr>
          <w:rFonts w:asciiTheme="minorBidi" w:hAnsiTheme="minorBidi" w:hint="cs"/>
          <w:b/>
          <w:bCs/>
          <w:sz w:val="32"/>
          <w:szCs w:val="32"/>
          <w:vertAlign w:val="superscript"/>
          <w:rtl/>
        </w:rPr>
        <w:t xml:space="preserve"> </w:t>
      </w:r>
      <w:r w:rsidR="00C21C26">
        <w:rPr>
          <w:rFonts w:asciiTheme="minorBidi" w:hAnsiTheme="minorBidi" w:hint="cs"/>
          <w:b/>
          <w:bCs/>
          <w:sz w:val="32"/>
          <w:szCs w:val="32"/>
          <w:vertAlign w:val="superscript"/>
          <w:rtl/>
        </w:rPr>
        <w:t xml:space="preserve"> </w:t>
      </w:r>
      <w:r w:rsidR="00C21C26">
        <w:rPr>
          <w:rFonts w:cs="Simplified Arabic" w:hint="cs"/>
          <w:sz w:val="32"/>
          <w:szCs w:val="32"/>
          <w:rtl/>
        </w:rPr>
        <w:t xml:space="preserve">كما </w:t>
      </w:r>
      <w:r w:rsidR="00420631">
        <w:rPr>
          <w:rFonts w:cs="Simplified Arabic" w:hint="cs"/>
          <w:sz w:val="32"/>
          <w:szCs w:val="32"/>
          <w:rtl/>
        </w:rPr>
        <w:t>كانت الظروف السياسية والإجتماعية السيئة التي تمر بها الدول العربية والإسلامية في تلك ال</w:t>
      </w:r>
      <w:r w:rsidR="00B33062">
        <w:rPr>
          <w:rFonts w:cs="Simplified Arabic" w:hint="cs"/>
          <w:sz w:val="32"/>
          <w:szCs w:val="32"/>
          <w:rtl/>
        </w:rPr>
        <w:t>مدة</w:t>
      </w:r>
      <w:r w:rsidR="00420631">
        <w:rPr>
          <w:rFonts w:cs="Simplified Arabic" w:hint="cs"/>
          <w:sz w:val="32"/>
          <w:szCs w:val="32"/>
          <w:rtl/>
        </w:rPr>
        <w:t xml:space="preserve"> إحدى العوامل الأساسية وراء انصراف الكتاب إلى التاريخ واستمداد نماذجهم الفنية من بطونهِ،أنها كانت </w:t>
      </w:r>
      <w:r w:rsidR="00B33062">
        <w:rPr>
          <w:rFonts w:cs="Simplified Arabic" w:hint="cs"/>
          <w:sz w:val="32"/>
          <w:szCs w:val="32"/>
          <w:rtl/>
        </w:rPr>
        <w:t xml:space="preserve">مرحلة </w:t>
      </w:r>
      <w:r w:rsidR="00420631">
        <w:rPr>
          <w:rFonts w:cs="Simplified Arabic" w:hint="cs"/>
          <w:sz w:val="32"/>
          <w:szCs w:val="32"/>
          <w:rtl/>
        </w:rPr>
        <w:t xml:space="preserve">صراع ضد الإحتلال الأجنبي والإستبداد الداخلي،وقيام دولة إسرائيل </w:t>
      </w:r>
      <w:r>
        <w:rPr>
          <w:rFonts w:cs="Simplified Arabic" w:hint="cs"/>
          <w:sz w:val="32"/>
          <w:szCs w:val="32"/>
          <w:rtl/>
        </w:rPr>
        <w:t>1948</w:t>
      </w:r>
      <w:r w:rsidR="00420631">
        <w:rPr>
          <w:rFonts w:cs="Simplified Arabic" w:hint="cs"/>
          <w:sz w:val="32"/>
          <w:szCs w:val="32"/>
          <w:rtl/>
        </w:rPr>
        <w:t>على ارض فلسطين ومن ثم اندفع، بعض الكتاب إلى إحياء بعض الأمجاد التاريخية وتخليدها في شكل روائي.</w:t>
      </w:r>
      <w:r w:rsidR="00420631" w:rsidRPr="0005184B">
        <w:rPr>
          <w:rFonts w:asciiTheme="minorBidi" w:hAnsiTheme="minorBidi"/>
          <w:b/>
          <w:bCs/>
          <w:sz w:val="32"/>
          <w:szCs w:val="32"/>
          <w:vertAlign w:val="superscript"/>
          <w:rtl/>
        </w:rPr>
        <w:t>(</w:t>
      </w:r>
      <w:r w:rsidR="00420631" w:rsidRPr="0005184B">
        <w:rPr>
          <w:rStyle w:val="a4"/>
          <w:rFonts w:asciiTheme="minorBidi" w:hAnsiTheme="minorBidi"/>
          <w:b/>
          <w:bCs/>
          <w:sz w:val="32"/>
          <w:szCs w:val="32"/>
          <w:rtl/>
        </w:rPr>
        <w:footnoteReference w:id="64"/>
      </w:r>
      <w:r w:rsidR="00420631" w:rsidRPr="0005184B">
        <w:rPr>
          <w:rFonts w:asciiTheme="minorBidi" w:hAnsiTheme="minorBidi"/>
          <w:b/>
          <w:bCs/>
          <w:sz w:val="32"/>
          <w:szCs w:val="32"/>
          <w:vertAlign w:val="superscript"/>
          <w:rtl/>
        </w:rPr>
        <w:t>)</w:t>
      </w:r>
      <w:r w:rsidR="00C21C26">
        <w:rPr>
          <w:rFonts w:asciiTheme="minorBidi" w:hAnsiTheme="minorBidi" w:cs="Simplified Arabic" w:hint="cs"/>
          <w:sz w:val="32"/>
          <w:szCs w:val="32"/>
          <w:rtl/>
        </w:rPr>
        <w:t xml:space="preserve">                                               </w:t>
      </w:r>
    </w:p>
    <w:p w:rsidR="00815A69" w:rsidRDefault="00420631" w:rsidP="009011AA">
      <w:pPr>
        <w:tabs>
          <w:tab w:val="left" w:pos="7380"/>
          <w:tab w:val="left" w:pos="8100"/>
        </w:tabs>
        <w:jc w:val="lowKashida"/>
        <w:rPr>
          <w:rFonts w:cs="Simplified Arabic"/>
          <w:sz w:val="32"/>
          <w:szCs w:val="32"/>
          <w:rtl/>
        </w:rPr>
      </w:pPr>
      <w:r>
        <w:rPr>
          <w:rFonts w:asciiTheme="minorBidi" w:hAnsiTheme="minorBidi" w:cs="Simplified Arabic" w:hint="cs"/>
          <w:sz w:val="32"/>
          <w:szCs w:val="32"/>
          <w:rtl/>
        </w:rPr>
        <w:t>و</w:t>
      </w:r>
      <w:r w:rsidR="00C21C26">
        <w:rPr>
          <w:rFonts w:asciiTheme="minorBidi" w:hAnsiTheme="minorBidi" w:cs="Simplified Arabic" w:hint="cs"/>
          <w:sz w:val="32"/>
          <w:szCs w:val="32"/>
          <w:rtl/>
        </w:rPr>
        <w:t>من</w:t>
      </w:r>
      <w:r>
        <w:rPr>
          <w:rFonts w:asciiTheme="minorBidi" w:hAnsiTheme="minorBidi" w:cs="Simplified Arabic" w:hint="cs"/>
          <w:sz w:val="32"/>
          <w:szCs w:val="32"/>
          <w:rtl/>
        </w:rPr>
        <w:t xml:space="preserve"> الأسباب الأخرى التي دفعت باكثير إلى اللجوء إلى التاريخ</w:t>
      </w:r>
      <w:r w:rsidR="00B33062">
        <w:rPr>
          <w:rFonts w:asciiTheme="minorBidi" w:hAnsiTheme="minorBidi" w:cs="Simplified Arabic" w:hint="cs"/>
          <w:sz w:val="32"/>
          <w:szCs w:val="32"/>
          <w:rtl/>
        </w:rPr>
        <w:t xml:space="preserve"> ،الرغبة </w:t>
      </w:r>
      <w:r>
        <w:rPr>
          <w:rFonts w:asciiTheme="minorBidi" w:hAnsiTheme="minorBidi" w:cs="Simplified Arabic" w:hint="cs"/>
          <w:sz w:val="32"/>
          <w:szCs w:val="32"/>
          <w:rtl/>
        </w:rPr>
        <w:t xml:space="preserve"> في </w:t>
      </w:r>
      <w:r w:rsidR="00AB6549">
        <w:rPr>
          <w:rFonts w:asciiTheme="minorBidi" w:hAnsiTheme="minorBidi" w:cs="Simplified Arabic" w:hint="cs"/>
          <w:sz w:val="32"/>
          <w:szCs w:val="32"/>
          <w:rtl/>
        </w:rPr>
        <w:t>إ</w:t>
      </w:r>
      <w:r>
        <w:rPr>
          <w:rFonts w:asciiTheme="minorBidi" w:hAnsiTheme="minorBidi" w:cs="Simplified Arabic" w:hint="cs"/>
          <w:sz w:val="32"/>
          <w:szCs w:val="32"/>
          <w:rtl/>
        </w:rPr>
        <w:t>حياء</w:t>
      </w:r>
      <w:r>
        <w:rPr>
          <w:rFonts w:cs="Simplified Arabic" w:hint="cs"/>
          <w:rtl/>
        </w:rPr>
        <w:t xml:space="preserve"> </w:t>
      </w:r>
      <w:r>
        <w:rPr>
          <w:rFonts w:cs="Simplified Arabic" w:hint="cs"/>
          <w:sz w:val="32"/>
          <w:szCs w:val="32"/>
          <w:rtl/>
        </w:rPr>
        <w:t>بعض الأمجاد التاريخية وتخليدها في شكل روائي فيغترف منه الحوادث والظروف المتشابهة لما مرت به  الدول العربية في العصر الحديث.فيجد هناك</w:t>
      </w:r>
      <w:r w:rsidR="00377E29">
        <w:rPr>
          <w:rFonts w:cs="Simplified Arabic" w:hint="cs"/>
          <w:sz w:val="32"/>
          <w:szCs w:val="32"/>
          <w:rtl/>
        </w:rPr>
        <w:t xml:space="preserve"> </w:t>
      </w:r>
      <w:r w:rsidR="001D01C7">
        <w:rPr>
          <w:rFonts w:cs="Simplified Arabic" w:hint="cs"/>
          <w:sz w:val="32"/>
          <w:szCs w:val="32"/>
          <w:rtl/>
        </w:rPr>
        <w:t xml:space="preserve">                  </w:t>
      </w:r>
      <w:r>
        <w:rPr>
          <w:rFonts w:cs="Simplified Arabic" w:hint="cs"/>
          <w:sz w:val="32"/>
          <w:szCs w:val="32"/>
          <w:rtl/>
        </w:rPr>
        <w:lastRenderedPageBreak/>
        <w:t>الرحابة والقدرة على التعبير الحر الطليق الذي يتيح له أن يسكب عل</w:t>
      </w:r>
      <w:r w:rsidR="002008C7">
        <w:rPr>
          <w:rFonts w:cs="Simplified Arabic" w:hint="cs"/>
          <w:sz w:val="32"/>
          <w:szCs w:val="32"/>
          <w:rtl/>
        </w:rPr>
        <w:t>ى</w:t>
      </w:r>
      <w:r>
        <w:rPr>
          <w:rFonts w:cs="Simplified Arabic" w:hint="cs"/>
          <w:sz w:val="32"/>
          <w:szCs w:val="32"/>
          <w:rtl/>
        </w:rPr>
        <w:t xml:space="preserve"> الورق ما</w:t>
      </w:r>
      <w:r w:rsidR="00D91F1F">
        <w:rPr>
          <w:rFonts w:cs="Simplified Arabic" w:hint="cs"/>
          <w:sz w:val="32"/>
          <w:szCs w:val="32"/>
          <w:rtl/>
        </w:rPr>
        <w:t xml:space="preserve"> </w:t>
      </w:r>
      <w:r>
        <w:rPr>
          <w:rFonts w:cs="Simplified Arabic" w:hint="cs"/>
          <w:sz w:val="32"/>
          <w:szCs w:val="32"/>
          <w:rtl/>
        </w:rPr>
        <w:t>ي</w:t>
      </w:r>
      <w:r w:rsidR="00D439F5">
        <w:rPr>
          <w:rFonts w:cs="Simplified Arabic" w:hint="cs"/>
          <w:sz w:val="32"/>
          <w:szCs w:val="32"/>
          <w:rtl/>
        </w:rPr>
        <w:t>عت</w:t>
      </w:r>
      <w:r>
        <w:rPr>
          <w:rFonts w:cs="Simplified Arabic" w:hint="cs"/>
          <w:sz w:val="32"/>
          <w:szCs w:val="32"/>
          <w:rtl/>
        </w:rPr>
        <w:t>لج في صدره من هموم واش</w:t>
      </w:r>
      <w:r w:rsidR="00D439F5">
        <w:rPr>
          <w:rFonts w:cs="Simplified Arabic" w:hint="cs"/>
          <w:sz w:val="32"/>
          <w:szCs w:val="32"/>
          <w:rtl/>
        </w:rPr>
        <w:t>ج</w:t>
      </w:r>
      <w:r>
        <w:rPr>
          <w:rFonts w:cs="Simplified Arabic" w:hint="cs"/>
          <w:sz w:val="32"/>
          <w:szCs w:val="32"/>
          <w:rtl/>
        </w:rPr>
        <w:t>ان وآمال وطموحات،يفرزها عصر</w:t>
      </w:r>
      <w:r w:rsidR="002008C7">
        <w:rPr>
          <w:rFonts w:cs="Simplified Arabic" w:hint="cs"/>
          <w:sz w:val="32"/>
          <w:szCs w:val="32"/>
          <w:rtl/>
        </w:rPr>
        <w:t>ه</w:t>
      </w:r>
      <w:r>
        <w:rPr>
          <w:rFonts w:cs="Simplified Arabic" w:hint="cs"/>
          <w:sz w:val="32"/>
          <w:szCs w:val="32"/>
          <w:rtl/>
        </w:rPr>
        <w:t xml:space="preserve"> وواقعه</w:t>
      </w:r>
      <w:r w:rsidR="002008C7" w:rsidRPr="005F265C">
        <w:rPr>
          <w:rFonts w:cs="Simplified Arabic" w:hint="cs"/>
          <w:b/>
          <w:bCs/>
          <w:sz w:val="32"/>
          <w:szCs w:val="32"/>
          <w:vertAlign w:val="superscript"/>
          <w:rtl/>
        </w:rPr>
        <w:t xml:space="preserve"> </w:t>
      </w:r>
      <w:r w:rsidRPr="005F265C">
        <w:rPr>
          <w:rFonts w:cs="Simplified Arabic" w:hint="cs"/>
          <w:b/>
          <w:bCs/>
          <w:sz w:val="32"/>
          <w:szCs w:val="32"/>
          <w:vertAlign w:val="superscript"/>
          <w:rtl/>
        </w:rPr>
        <w:t>(</w:t>
      </w:r>
      <w:r w:rsidRPr="005F265C">
        <w:rPr>
          <w:rStyle w:val="a4"/>
          <w:rFonts w:cs="Simplified Arabic"/>
          <w:b/>
          <w:bCs/>
          <w:sz w:val="32"/>
          <w:szCs w:val="32"/>
          <w:rtl/>
        </w:rPr>
        <w:footnoteReference w:id="65"/>
      </w:r>
      <w:r w:rsidR="00815A69">
        <w:rPr>
          <w:rFonts w:cs="Simplified Arabic" w:hint="cs"/>
          <w:b/>
          <w:bCs/>
          <w:sz w:val="32"/>
          <w:szCs w:val="32"/>
          <w:vertAlign w:val="superscript"/>
          <w:rtl/>
        </w:rPr>
        <w:t>)</w:t>
      </w:r>
      <w:r w:rsidR="00D91F1F">
        <w:rPr>
          <w:rFonts w:cs="Simplified Arabic" w:hint="cs"/>
          <w:b/>
          <w:bCs/>
          <w:sz w:val="32"/>
          <w:szCs w:val="32"/>
          <w:vertAlign w:val="superscript"/>
          <w:rtl/>
        </w:rPr>
        <w:t xml:space="preserve"> </w:t>
      </w:r>
    </w:p>
    <w:p w:rsidR="002802F8" w:rsidRDefault="00420631" w:rsidP="00377E29">
      <w:pPr>
        <w:tabs>
          <w:tab w:val="left" w:pos="7380"/>
          <w:tab w:val="left" w:pos="8100"/>
        </w:tabs>
        <w:jc w:val="lowKashida"/>
        <w:rPr>
          <w:rFonts w:cs="Simplified Arabic"/>
          <w:b/>
          <w:bCs/>
          <w:sz w:val="32"/>
          <w:szCs w:val="32"/>
          <w:vertAlign w:val="superscript"/>
          <w:rtl/>
        </w:rPr>
      </w:pPr>
      <w:r>
        <w:rPr>
          <w:rFonts w:cs="Simplified Arabic" w:hint="cs"/>
          <w:sz w:val="32"/>
          <w:szCs w:val="32"/>
          <w:rtl/>
        </w:rPr>
        <w:t xml:space="preserve">وليس اتجاه باكثير إلى التاريخ الإسلامي في رواياتهِ هرباً من الواقع بل هو محاولة </w:t>
      </w:r>
      <w:r w:rsidR="00BB04A1">
        <w:rPr>
          <w:rFonts w:cs="Simplified Arabic" w:hint="cs"/>
          <w:sz w:val="32"/>
          <w:szCs w:val="32"/>
          <w:rtl/>
        </w:rPr>
        <w:t>ل</w:t>
      </w:r>
      <w:r>
        <w:rPr>
          <w:rFonts w:cs="Simplified Arabic" w:hint="cs"/>
          <w:sz w:val="32"/>
          <w:szCs w:val="32"/>
          <w:rtl/>
        </w:rPr>
        <w:t>فهم التاريخ والتبصر فيه والإتعاظ به والإستفادة منه لإحياء التراث الإسلامي،وإحياء القيم التي ازدهرت في حضانته،وبناء مستقبل أفضل بإعادة تشكيل الحياة المعاصرة وبث روح الأمن والطمأن</w:t>
      </w:r>
      <w:r w:rsidR="00AB6549">
        <w:rPr>
          <w:rFonts w:cs="Simplified Arabic" w:hint="cs"/>
          <w:sz w:val="32"/>
          <w:szCs w:val="32"/>
          <w:rtl/>
        </w:rPr>
        <w:t>ينة</w:t>
      </w:r>
      <w:r>
        <w:rPr>
          <w:rFonts w:cs="Simplified Arabic" w:hint="cs"/>
          <w:sz w:val="32"/>
          <w:szCs w:val="32"/>
          <w:rtl/>
        </w:rPr>
        <w:t xml:space="preserve"> في النفوس البشرية.وذلك لأن التاريخ يعتبر ح</w:t>
      </w:r>
      <w:r w:rsidR="005E06EF">
        <w:rPr>
          <w:rFonts w:cs="Simplified Arabic" w:hint="cs"/>
          <w:sz w:val="32"/>
          <w:szCs w:val="32"/>
          <w:rtl/>
        </w:rPr>
        <w:t>ق</w:t>
      </w:r>
      <w:r>
        <w:rPr>
          <w:rFonts w:cs="Simplified Arabic" w:hint="cs"/>
          <w:sz w:val="32"/>
          <w:szCs w:val="32"/>
          <w:rtl/>
        </w:rPr>
        <w:t xml:space="preserve">لاً للتجارب الإنسانية التي مرت بها الأجيال السابقة،ويمكن أن </w:t>
      </w:r>
      <w:r w:rsidR="00CC1B25">
        <w:rPr>
          <w:rFonts w:cs="Simplified Arabic" w:hint="cs"/>
          <w:sz w:val="32"/>
          <w:szCs w:val="32"/>
          <w:rtl/>
        </w:rPr>
        <w:t>ت</w:t>
      </w:r>
      <w:r>
        <w:rPr>
          <w:rFonts w:cs="Simplified Arabic" w:hint="cs"/>
          <w:sz w:val="32"/>
          <w:szCs w:val="32"/>
          <w:rtl/>
        </w:rPr>
        <w:t>ستفيد منه الأجيال اللاحقة</w:t>
      </w:r>
      <w:r w:rsidRPr="003D4384">
        <w:rPr>
          <w:rFonts w:cs="Simplified Arabic" w:hint="cs"/>
          <w:b/>
          <w:bCs/>
          <w:sz w:val="32"/>
          <w:szCs w:val="32"/>
          <w:vertAlign w:val="superscript"/>
          <w:rtl/>
        </w:rPr>
        <w:t>(</w:t>
      </w:r>
      <w:r w:rsidRPr="003D4384">
        <w:rPr>
          <w:rStyle w:val="a4"/>
          <w:rFonts w:cs="Simplified Arabic"/>
          <w:b/>
          <w:bCs/>
          <w:sz w:val="32"/>
          <w:szCs w:val="32"/>
          <w:rtl/>
        </w:rPr>
        <w:footnoteReference w:id="66"/>
      </w:r>
      <w:r w:rsidRPr="003D4384">
        <w:rPr>
          <w:rFonts w:cs="Simplified Arabic" w:hint="cs"/>
          <w:b/>
          <w:bCs/>
          <w:sz w:val="32"/>
          <w:szCs w:val="32"/>
          <w:vertAlign w:val="superscript"/>
          <w:rtl/>
        </w:rPr>
        <w:t>)</w:t>
      </w:r>
      <w:r>
        <w:rPr>
          <w:rFonts w:cs="Simplified Arabic" w:hint="cs"/>
          <w:sz w:val="32"/>
          <w:szCs w:val="32"/>
          <w:rtl/>
        </w:rPr>
        <w:t>ولعله لم يتناول حدثاً تاريخياً في إنتاجه إلا وقرنه بتوجيه يخدم هدفاً من أهدافه</w:t>
      </w:r>
      <w:r w:rsidR="002802F8">
        <w:rPr>
          <w:rFonts w:cs="Simplified Arabic" w:hint="cs"/>
          <w:sz w:val="32"/>
          <w:szCs w:val="32"/>
          <w:rtl/>
        </w:rPr>
        <w:t xml:space="preserve"> </w:t>
      </w:r>
      <w:r>
        <w:rPr>
          <w:rFonts w:cs="Simplified Arabic" w:hint="cs"/>
          <w:sz w:val="32"/>
          <w:szCs w:val="32"/>
          <w:rtl/>
        </w:rPr>
        <w:t>،ويصور صورة للواقع الراهن ولذلك</w:t>
      </w:r>
      <w:r w:rsidR="002802F8" w:rsidRPr="00CE3E87">
        <w:rPr>
          <w:rFonts w:cs="Simplified Arabic" w:hint="cs"/>
          <w:sz w:val="32"/>
          <w:szCs w:val="32"/>
          <w:rtl/>
        </w:rPr>
        <w:t>(</w:t>
      </w:r>
      <w:r w:rsidRPr="00CE3E87">
        <w:rPr>
          <w:rFonts w:cs="Simplified Arabic" w:hint="cs"/>
          <w:sz w:val="32"/>
          <w:szCs w:val="32"/>
          <w:rtl/>
        </w:rPr>
        <w:t>(</w:t>
      </w:r>
      <w:r w:rsidRPr="00CE3E87">
        <w:rPr>
          <w:rFonts w:cs="Simplified Arabic" w:hint="cs"/>
          <w:b/>
          <w:bCs/>
          <w:sz w:val="32"/>
          <w:szCs w:val="32"/>
          <w:rtl/>
        </w:rPr>
        <w:t>فإن أعماله الروائية التاريخية تثير التأمل في الواقع الراهن أكثر مما تثير التأمل في الواقع القديم،وهي لم تأت عفو الخا</w:t>
      </w:r>
      <w:r w:rsidR="00CC1B25">
        <w:rPr>
          <w:rFonts w:cs="Simplified Arabic" w:hint="cs"/>
          <w:b/>
          <w:bCs/>
          <w:sz w:val="32"/>
          <w:szCs w:val="32"/>
          <w:rtl/>
        </w:rPr>
        <w:t>ط</w:t>
      </w:r>
      <w:r w:rsidRPr="00CE3E87">
        <w:rPr>
          <w:rFonts w:cs="Simplified Arabic" w:hint="cs"/>
          <w:b/>
          <w:bCs/>
          <w:sz w:val="32"/>
          <w:szCs w:val="32"/>
          <w:rtl/>
        </w:rPr>
        <w:t>ر ولكنها جاءت حصيلة احت</w:t>
      </w:r>
      <w:r w:rsidR="002802F8" w:rsidRPr="00CE3E87">
        <w:rPr>
          <w:rFonts w:cs="Simplified Arabic" w:hint="cs"/>
          <w:b/>
          <w:bCs/>
          <w:sz w:val="32"/>
          <w:szCs w:val="32"/>
          <w:rtl/>
        </w:rPr>
        <w:t>د</w:t>
      </w:r>
      <w:r w:rsidRPr="00CE3E87">
        <w:rPr>
          <w:rFonts w:cs="Simplified Arabic" w:hint="cs"/>
          <w:b/>
          <w:bCs/>
          <w:sz w:val="32"/>
          <w:szCs w:val="32"/>
          <w:rtl/>
        </w:rPr>
        <w:t>ام معنوي في نفس الكاتب</w:t>
      </w:r>
      <w:r w:rsidR="002802F8" w:rsidRPr="00CE3E87">
        <w:rPr>
          <w:rFonts w:cs="Simplified Arabic" w:hint="cs"/>
          <w:b/>
          <w:bCs/>
          <w:sz w:val="32"/>
          <w:szCs w:val="32"/>
          <w:rtl/>
        </w:rPr>
        <w:t>، وإجابةعن</w:t>
      </w:r>
      <w:r w:rsidRPr="00CE3E87">
        <w:rPr>
          <w:rFonts w:cs="Simplified Arabic" w:hint="cs"/>
          <w:b/>
          <w:bCs/>
          <w:sz w:val="32"/>
          <w:szCs w:val="32"/>
          <w:rtl/>
        </w:rPr>
        <w:t xml:space="preserve"> تساؤلات مؤلمة تتعلق بالواقع العربي والإسلامي وبالتكالب الإستعماري الغربي والشيوعي والصهيوني الذي يذكر بتحالفات الأمس</w:t>
      </w:r>
      <w:r w:rsidR="002802F8" w:rsidRPr="00CE3E87">
        <w:rPr>
          <w:rFonts w:cs="Simplified Arabic" w:hint="cs"/>
          <w:b/>
          <w:bCs/>
          <w:sz w:val="32"/>
          <w:szCs w:val="32"/>
          <w:rtl/>
        </w:rPr>
        <w:t xml:space="preserve"> البعيد،وبالمحاولات التي تصدّت </w:t>
      </w:r>
      <w:r w:rsidRPr="00CE3E87">
        <w:rPr>
          <w:rFonts w:cs="Simplified Arabic" w:hint="cs"/>
          <w:b/>
          <w:bCs/>
          <w:sz w:val="32"/>
          <w:szCs w:val="32"/>
          <w:rtl/>
        </w:rPr>
        <w:t>لمواجهة ذلك ال</w:t>
      </w:r>
      <w:r w:rsidR="002802F8" w:rsidRPr="00CE3E87">
        <w:rPr>
          <w:rFonts w:cs="Simplified Arabic" w:hint="cs"/>
          <w:b/>
          <w:bCs/>
          <w:sz w:val="32"/>
          <w:szCs w:val="32"/>
          <w:rtl/>
        </w:rPr>
        <w:t>ص</w:t>
      </w:r>
      <w:r w:rsidRPr="00CE3E87">
        <w:rPr>
          <w:rFonts w:cs="Simplified Arabic" w:hint="cs"/>
          <w:b/>
          <w:bCs/>
          <w:sz w:val="32"/>
          <w:szCs w:val="32"/>
          <w:rtl/>
        </w:rPr>
        <w:t>ر</w:t>
      </w:r>
      <w:r w:rsidR="002802F8" w:rsidRPr="00CE3E87">
        <w:rPr>
          <w:rFonts w:cs="Simplified Arabic" w:hint="cs"/>
          <w:b/>
          <w:bCs/>
          <w:sz w:val="32"/>
          <w:szCs w:val="32"/>
          <w:rtl/>
        </w:rPr>
        <w:t>ا</w:t>
      </w:r>
      <w:r w:rsidRPr="00CE3E87">
        <w:rPr>
          <w:rFonts w:cs="Simplified Arabic" w:hint="cs"/>
          <w:b/>
          <w:bCs/>
          <w:sz w:val="32"/>
          <w:szCs w:val="32"/>
          <w:rtl/>
        </w:rPr>
        <w:t>ع</w:t>
      </w:r>
      <w:r w:rsidRPr="00CE3E87">
        <w:rPr>
          <w:rFonts w:cs="Simplified Arabic" w:hint="cs"/>
          <w:sz w:val="32"/>
          <w:szCs w:val="32"/>
          <w:rtl/>
        </w:rPr>
        <w:t>.</w:t>
      </w:r>
      <w:r w:rsidRPr="00CE3E87">
        <w:rPr>
          <w:rFonts w:cs="Simplified Arabic" w:hint="cs"/>
          <w:b/>
          <w:bCs/>
          <w:sz w:val="32"/>
          <w:szCs w:val="32"/>
          <w:rtl/>
        </w:rPr>
        <w:t>))</w:t>
      </w:r>
      <w:r w:rsidRPr="00CE3E87">
        <w:rPr>
          <w:rFonts w:cs="Simplified Arabic" w:hint="cs"/>
          <w:b/>
          <w:bCs/>
          <w:sz w:val="32"/>
          <w:szCs w:val="32"/>
          <w:vertAlign w:val="superscript"/>
          <w:rtl/>
        </w:rPr>
        <w:t>(</w:t>
      </w:r>
      <w:r w:rsidRPr="00CE3E87">
        <w:rPr>
          <w:rStyle w:val="a4"/>
          <w:rFonts w:cs="Simplified Arabic"/>
          <w:b/>
          <w:bCs/>
          <w:sz w:val="32"/>
          <w:szCs w:val="32"/>
          <w:rtl/>
        </w:rPr>
        <w:footnoteReference w:id="67"/>
      </w:r>
      <w:r w:rsidRPr="00CE3E87">
        <w:rPr>
          <w:rFonts w:cs="Simplified Arabic" w:hint="cs"/>
          <w:b/>
          <w:bCs/>
          <w:sz w:val="32"/>
          <w:szCs w:val="32"/>
          <w:vertAlign w:val="superscript"/>
          <w:rtl/>
        </w:rPr>
        <w:t>)</w:t>
      </w:r>
      <w:r w:rsidR="002802F8">
        <w:rPr>
          <w:rFonts w:cs="Simplified Arabic" w:hint="cs"/>
          <w:b/>
          <w:bCs/>
          <w:sz w:val="32"/>
          <w:szCs w:val="32"/>
          <w:vertAlign w:val="superscript"/>
          <w:rtl/>
        </w:rPr>
        <w:t xml:space="preserve">                                          </w:t>
      </w:r>
    </w:p>
    <w:p w:rsidR="00815A69" w:rsidRDefault="00CE3E87" w:rsidP="00377E29">
      <w:pPr>
        <w:jc w:val="both"/>
        <w:rPr>
          <w:rFonts w:cs="Simplified Arabic"/>
          <w:sz w:val="32"/>
          <w:szCs w:val="32"/>
          <w:rtl/>
        </w:rPr>
      </w:pPr>
      <w:r>
        <w:rPr>
          <w:rFonts w:cs="Simplified Arabic" w:hint="cs"/>
          <w:sz w:val="32"/>
          <w:szCs w:val="32"/>
          <w:rtl/>
        </w:rPr>
        <w:t xml:space="preserve">ويرى البعض انه جنح </w:t>
      </w:r>
      <w:r w:rsidR="00420631">
        <w:rPr>
          <w:rFonts w:cs="Simplified Arabic" w:hint="cs"/>
          <w:sz w:val="32"/>
          <w:szCs w:val="32"/>
          <w:rtl/>
        </w:rPr>
        <w:t xml:space="preserve">إلى التاريخ كي يلبسه قناعاً يتحدث من ورائه بما يريد أو عما يريد،ففي التاريخ-على كل حال-مساحة آمنة،وأكثر رحابة يستطيع الكاتب </w:t>
      </w:r>
      <w:r w:rsidR="00420631">
        <w:rPr>
          <w:rFonts w:cs="Simplified Arabic" w:hint="cs"/>
          <w:sz w:val="32"/>
          <w:szCs w:val="32"/>
          <w:rtl/>
        </w:rPr>
        <w:lastRenderedPageBreak/>
        <w:t>على أرضها أن يستخدم الرموز والإيحاء،ويستطيع ايضاً أن يصول وي</w:t>
      </w:r>
      <w:r w:rsidR="007E293B">
        <w:rPr>
          <w:rFonts w:cs="Simplified Arabic" w:hint="cs"/>
          <w:sz w:val="32"/>
          <w:szCs w:val="32"/>
          <w:rtl/>
        </w:rPr>
        <w:t>ج</w:t>
      </w:r>
      <w:r w:rsidR="00420631">
        <w:rPr>
          <w:rFonts w:cs="Simplified Arabic" w:hint="cs"/>
          <w:sz w:val="32"/>
          <w:szCs w:val="32"/>
          <w:rtl/>
        </w:rPr>
        <w:t>ول،دون أن تعترضه مخاوف أو محاذير،كذلك فأن التاريخ حافل بالنماذج الساطعة التي يمكن أن ت</w:t>
      </w:r>
      <w:r w:rsidR="0034423F">
        <w:rPr>
          <w:rFonts w:cs="Simplified Arabic" w:hint="cs"/>
          <w:sz w:val="32"/>
          <w:szCs w:val="32"/>
          <w:rtl/>
        </w:rPr>
        <w:t>ُ</w:t>
      </w:r>
      <w:r w:rsidR="00420631">
        <w:rPr>
          <w:rFonts w:cs="Simplified Arabic" w:hint="cs"/>
          <w:sz w:val="32"/>
          <w:szCs w:val="32"/>
          <w:rtl/>
        </w:rPr>
        <w:t>حتذ</w:t>
      </w:r>
      <w:r w:rsidR="0034423F">
        <w:rPr>
          <w:rFonts w:cs="Simplified Arabic" w:hint="cs"/>
          <w:sz w:val="32"/>
          <w:szCs w:val="32"/>
          <w:rtl/>
        </w:rPr>
        <w:t>ى</w:t>
      </w:r>
      <w:r w:rsidR="00420631">
        <w:rPr>
          <w:rFonts w:cs="Simplified Arabic" w:hint="cs"/>
          <w:sz w:val="32"/>
          <w:szCs w:val="32"/>
          <w:rtl/>
        </w:rPr>
        <w:t xml:space="preserve"> في الواقع المعاصر الذي يخلو منها.</w:t>
      </w:r>
      <w:r w:rsidR="00420631" w:rsidRPr="00FD747D">
        <w:rPr>
          <w:rFonts w:cs="Simplified Arabic" w:hint="cs"/>
          <w:b/>
          <w:bCs/>
          <w:sz w:val="32"/>
          <w:szCs w:val="32"/>
          <w:vertAlign w:val="superscript"/>
          <w:rtl/>
        </w:rPr>
        <w:t>(</w:t>
      </w:r>
      <w:r w:rsidR="00420631" w:rsidRPr="00FD747D">
        <w:rPr>
          <w:rStyle w:val="a4"/>
          <w:rFonts w:cs="Simplified Arabic"/>
          <w:b/>
          <w:bCs/>
          <w:sz w:val="32"/>
          <w:szCs w:val="32"/>
          <w:rtl/>
        </w:rPr>
        <w:footnoteReference w:id="68"/>
      </w:r>
      <w:r w:rsidR="00420631" w:rsidRPr="00FD747D">
        <w:rPr>
          <w:rFonts w:cs="Simplified Arabic" w:hint="cs"/>
          <w:b/>
          <w:bCs/>
          <w:sz w:val="32"/>
          <w:szCs w:val="32"/>
          <w:vertAlign w:val="superscript"/>
          <w:rtl/>
        </w:rPr>
        <w:t>)</w:t>
      </w:r>
      <w:r w:rsidR="00815A69">
        <w:rPr>
          <w:rFonts w:cs="Simplified Arabic" w:hint="cs"/>
          <w:sz w:val="32"/>
          <w:szCs w:val="32"/>
          <w:rtl/>
        </w:rPr>
        <w:t xml:space="preserve">                               </w:t>
      </w:r>
    </w:p>
    <w:p w:rsidR="007E293B" w:rsidRPr="00815A69" w:rsidRDefault="00420631" w:rsidP="00377E29">
      <w:pPr>
        <w:jc w:val="lowKashida"/>
        <w:rPr>
          <w:rFonts w:cs="Simplified Arabic"/>
          <w:sz w:val="32"/>
          <w:szCs w:val="32"/>
          <w:rtl/>
        </w:rPr>
      </w:pPr>
      <w:r>
        <w:rPr>
          <w:rFonts w:cs="Simplified Arabic" w:hint="cs"/>
          <w:sz w:val="32"/>
          <w:szCs w:val="32"/>
          <w:rtl/>
        </w:rPr>
        <w:t xml:space="preserve">ومن ثم فإن الرواية  التاريخية توفر للكاتب </w:t>
      </w:r>
      <w:r w:rsidR="007E293B">
        <w:rPr>
          <w:rFonts w:cs="Simplified Arabic" w:hint="cs"/>
          <w:sz w:val="32"/>
          <w:szCs w:val="32"/>
          <w:rtl/>
        </w:rPr>
        <w:t>غ</w:t>
      </w:r>
      <w:r>
        <w:rPr>
          <w:rFonts w:cs="Simplified Arabic" w:hint="cs"/>
          <w:sz w:val="32"/>
          <w:szCs w:val="32"/>
          <w:rtl/>
        </w:rPr>
        <w:t>طاء</w:t>
      </w:r>
      <w:r w:rsidR="00BB04A1">
        <w:rPr>
          <w:rFonts w:cs="Simplified Arabic" w:hint="cs"/>
          <w:sz w:val="32"/>
          <w:szCs w:val="32"/>
          <w:rtl/>
        </w:rPr>
        <w:t>ً</w:t>
      </w:r>
      <w:r>
        <w:rPr>
          <w:rFonts w:cs="Simplified Arabic" w:hint="cs"/>
          <w:sz w:val="32"/>
          <w:szCs w:val="32"/>
          <w:rtl/>
        </w:rPr>
        <w:t xml:space="preserve"> امناً ينتقل من خلالهِ،وينتقد الأوض</w:t>
      </w:r>
      <w:r w:rsidR="00815A69">
        <w:rPr>
          <w:rFonts w:cs="Simplified Arabic" w:hint="cs"/>
          <w:sz w:val="32"/>
          <w:szCs w:val="32"/>
          <w:rtl/>
        </w:rPr>
        <w:t xml:space="preserve">اع السائدة،ويقدم </w:t>
      </w:r>
      <w:r>
        <w:rPr>
          <w:rFonts w:cs="Simplified Arabic" w:hint="cs"/>
          <w:sz w:val="32"/>
          <w:szCs w:val="32"/>
          <w:rtl/>
        </w:rPr>
        <w:t>الحلول الناجحة دون أن يضطر إلى النقد الصريح للقوى القائمة</w:t>
      </w:r>
      <w:r w:rsidRPr="0000161C">
        <w:rPr>
          <w:rFonts w:cs="Simplified Arabic" w:hint="cs"/>
          <w:sz w:val="32"/>
          <w:szCs w:val="32"/>
          <w:rtl/>
        </w:rPr>
        <w:t>.</w:t>
      </w:r>
      <w:r w:rsidRPr="003050C5">
        <w:rPr>
          <w:rFonts w:cs="Simplified Arabic" w:hint="cs"/>
          <w:b/>
          <w:bCs/>
          <w:sz w:val="32"/>
          <w:szCs w:val="32"/>
          <w:vertAlign w:val="superscript"/>
          <w:rtl/>
        </w:rPr>
        <w:t>(</w:t>
      </w:r>
      <w:r w:rsidRPr="003050C5">
        <w:rPr>
          <w:rStyle w:val="a4"/>
          <w:rFonts w:cs="Simplified Arabic"/>
          <w:b/>
          <w:bCs/>
          <w:sz w:val="32"/>
          <w:szCs w:val="32"/>
          <w:rtl/>
        </w:rPr>
        <w:footnoteReference w:id="69"/>
      </w:r>
      <w:r w:rsidRPr="003050C5">
        <w:rPr>
          <w:rFonts w:cs="Simplified Arabic" w:hint="cs"/>
          <w:b/>
          <w:bCs/>
          <w:sz w:val="32"/>
          <w:szCs w:val="32"/>
          <w:vertAlign w:val="superscript"/>
          <w:rtl/>
        </w:rPr>
        <w:t>)</w:t>
      </w:r>
      <w:r w:rsidR="007E293B">
        <w:rPr>
          <w:rFonts w:cs="Simplified Arabic" w:hint="cs"/>
          <w:b/>
          <w:bCs/>
          <w:sz w:val="32"/>
          <w:szCs w:val="32"/>
          <w:vertAlign w:val="superscript"/>
          <w:rtl/>
        </w:rPr>
        <w:t xml:space="preserve">                               </w:t>
      </w:r>
    </w:p>
    <w:p w:rsidR="00420631" w:rsidRPr="007E293B" w:rsidRDefault="00CE3E87" w:rsidP="00377E29">
      <w:pPr>
        <w:jc w:val="lowKashida"/>
        <w:rPr>
          <w:rFonts w:cs="Simplified Arabic"/>
          <w:b/>
          <w:bCs/>
          <w:sz w:val="32"/>
          <w:szCs w:val="32"/>
          <w:vertAlign w:val="superscript"/>
          <w:rtl/>
        </w:rPr>
      </w:pPr>
      <w:r>
        <w:rPr>
          <w:rFonts w:cs="Simplified Arabic" w:hint="cs"/>
          <w:sz w:val="32"/>
          <w:szCs w:val="32"/>
          <w:rtl/>
        </w:rPr>
        <w:t xml:space="preserve">يتبين لنا </w:t>
      </w:r>
      <w:r w:rsidR="00420631">
        <w:rPr>
          <w:rFonts w:cs="Simplified Arabic" w:hint="cs"/>
          <w:sz w:val="32"/>
          <w:szCs w:val="32"/>
          <w:rtl/>
        </w:rPr>
        <w:t>أن هذهِ الأسباب م</w:t>
      </w:r>
      <w:r>
        <w:rPr>
          <w:rFonts w:cs="Simplified Arabic" w:hint="cs"/>
          <w:sz w:val="32"/>
          <w:szCs w:val="32"/>
          <w:rtl/>
        </w:rPr>
        <w:t>جتمعه كانت السبب في لجوء باكثير</w:t>
      </w:r>
      <w:r w:rsidR="00420631">
        <w:rPr>
          <w:rFonts w:cs="Simplified Arabic" w:hint="cs"/>
          <w:sz w:val="32"/>
          <w:szCs w:val="32"/>
          <w:rtl/>
        </w:rPr>
        <w:t xml:space="preserve">إلى التاريخ وإتخاذه ميداناً لرواياتهِ.والعبور من خلاله إلى الحاضر عن طريق بث الأفكار والقضايا </w:t>
      </w:r>
      <w:r>
        <w:rPr>
          <w:rFonts w:cs="Simplified Arabic" w:hint="cs"/>
          <w:sz w:val="32"/>
          <w:szCs w:val="32"/>
          <w:rtl/>
        </w:rPr>
        <w:t xml:space="preserve">في ثنايا رواياته </w:t>
      </w:r>
      <w:r w:rsidR="00420631">
        <w:rPr>
          <w:rFonts w:cs="Simplified Arabic" w:hint="cs"/>
          <w:sz w:val="32"/>
          <w:szCs w:val="32"/>
          <w:rtl/>
        </w:rPr>
        <w:t>التي تخدم الأمة العربية</w:t>
      </w:r>
      <w:r w:rsidR="003E548E">
        <w:rPr>
          <w:rFonts w:cs="Simplified Arabic" w:hint="cs"/>
          <w:sz w:val="32"/>
          <w:szCs w:val="32"/>
          <w:rtl/>
        </w:rPr>
        <w:t xml:space="preserve"> </w:t>
      </w:r>
      <w:r w:rsidR="00563331">
        <w:rPr>
          <w:rFonts w:cs="Simplified Arabic" w:hint="cs"/>
          <w:sz w:val="32"/>
          <w:szCs w:val="32"/>
          <w:rtl/>
        </w:rPr>
        <w:t>والإسلامية</w:t>
      </w:r>
      <w:r w:rsidR="00420631">
        <w:rPr>
          <w:rFonts w:cs="Simplified Arabic" w:hint="cs"/>
          <w:sz w:val="32"/>
          <w:szCs w:val="32"/>
          <w:rtl/>
        </w:rPr>
        <w:t xml:space="preserve"> وتساعد</w:t>
      </w:r>
      <w:r>
        <w:rPr>
          <w:rFonts w:cs="Simplified Arabic" w:hint="cs"/>
          <w:sz w:val="32"/>
          <w:szCs w:val="32"/>
          <w:rtl/>
        </w:rPr>
        <w:t xml:space="preserve"> على</w:t>
      </w:r>
      <w:r w:rsidR="00420631">
        <w:rPr>
          <w:rFonts w:cs="Simplified Arabic" w:hint="cs"/>
          <w:sz w:val="32"/>
          <w:szCs w:val="32"/>
          <w:rtl/>
        </w:rPr>
        <w:t xml:space="preserve"> نهضتها </w:t>
      </w:r>
      <w:r w:rsidR="00563331">
        <w:rPr>
          <w:rFonts w:cs="Simplified Arabic" w:hint="cs"/>
          <w:sz w:val="32"/>
          <w:szCs w:val="32"/>
          <w:rtl/>
        </w:rPr>
        <w:t>وإصلاحها</w:t>
      </w:r>
      <w:r w:rsidR="00420631">
        <w:rPr>
          <w:rFonts w:cs="Simplified Arabic" w:hint="cs"/>
          <w:sz w:val="32"/>
          <w:szCs w:val="32"/>
          <w:rtl/>
        </w:rPr>
        <w:t xml:space="preserve">. </w:t>
      </w:r>
    </w:p>
    <w:p w:rsidR="00420631" w:rsidRDefault="00420631" w:rsidP="00377E29">
      <w:pPr>
        <w:jc w:val="lowKashida"/>
        <w:rPr>
          <w:rtl/>
        </w:rPr>
      </w:pPr>
    </w:p>
    <w:p w:rsidR="00420631" w:rsidRDefault="00420631" w:rsidP="00377E29">
      <w:pPr>
        <w:jc w:val="lowKashida"/>
        <w:rPr>
          <w:rtl/>
        </w:rPr>
      </w:pPr>
    </w:p>
    <w:p w:rsidR="00420631" w:rsidRDefault="00420631" w:rsidP="00377E29">
      <w:pPr>
        <w:jc w:val="lowKashida"/>
        <w:rPr>
          <w:rtl/>
        </w:rPr>
      </w:pPr>
    </w:p>
    <w:p w:rsidR="00420631" w:rsidRDefault="00420631" w:rsidP="00377E29">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Pr="003A5442" w:rsidRDefault="00420631" w:rsidP="00420631">
      <w:pPr>
        <w:jc w:val="lowKashida"/>
        <w:rPr>
          <w:rFonts w:cs="Simplified Arabic"/>
          <w:sz w:val="32"/>
          <w:szCs w:val="32"/>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rPr>
          <w:rtl/>
        </w:rPr>
      </w:pPr>
    </w:p>
    <w:p w:rsidR="00420631" w:rsidRDefault="00420631" w:rsidP="00420631">
      <w:pPr>
        <w:jc w:val="lowKashida"/>
      </w:pPr>
    </w:p>
    <w:p w:rsidR="006F52D2" w:rsidRPr="00420631" w:rsidRDefault="006F52D2" w:rsidP="006F52D2">
      <w:pPr>
        <w:jc w:val="both"/>
        <w:rPr>
          <w:rFonts w:cs="Simplified Arabic"/>
          <w:sz w:val="32"/>
          <w:szCs w:val="32"/>
          <w:rtl/>
        </w:rPr>
      </w:pPr>
    </w:p>
    <w:p w:rsidR="006F52D2" w:rsidRPr="0054177F" w:rsidRDefault="006F52D2" w:rsidP="006F52D2">
      <w:pPr>
        <w:jc w:val="both"/>
        <w:rPr>
          <w:rFonts w:cs="Simplified Arabic"/>
          <w:sz w:val="32"/>
          <w:szCs w:val="32"/>
          <w:rtl/>
        </w:rPr>
      </w:pPr>
    </w:p>
    <w:p w:rsidR="006F52D2" w:rsidRPr="0054177F" w:rsidRDefault="006F52D2" w:rsidP="006F52D2">
      <w:pPr>
        <w:jc w:val="both"/>
        <w:rPr>
          <w:rFonts w:cs="Simplified Arabic"/>
          <w:sz w:val="32"/>
          <w:szCs w:val="32"/>
          <w:rtl/>
        </w:rPr>
      </w:pPr>
    </w:p>
    <w:p w:rsidR="006F52D2" w:rsidRPr="0054177F" w:rsidRDefault="006F52D2" w:rsidP="006F52D2">
      <w:pPr>
        <w:jc w:val="both"/>
        <w:rPr>
          <w:rFonts w:cs="Simplified Arabic"/>
          <w:sz w:val="32"/>
          <w:szCs w:val="32"/>
          <w:rtl/>
        </w:rPr>
      </w:pPr>
    </w:p>
    <w:p w:rsidR="004433A5" w:rsidRDefault="004433A5"/>
    <w:sectPr w:rsidR="004433A5" w:rsidSect="000B7748">
      <w:headerReference w:type="default" r:id="rId8"/>
      <w:footnotePr>
        <w:numRestart w:val="eachPage"/>
      </w:footnotePr>
      <w:pgSz w:w="11906" w:h="16838"/>
      <w:pgMar w:top="1440" w:right="1826" w:bottom="1440" w:left="1800" w:header="708" w:footer="708"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264" w:rsidRDefault="00C45264" w:rsidP="006F52D2">
      <w:pPr>
        <w:spacing w:after="0" w:line="240" w:lineRule="auto"/>
      </w:pPr>
      <w:r>
        <w:separator/>
      </w:r>
    </w:p>
  </w:endnote>
  <w:endnote w:type="continuationSeparator" w:id="1">
    <w:p w:rsidR="00C45264" w:rsidRDefault="00C45264" w:rsidP="006F52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T Bold Heading">
    <w:panose1 w:val="02010400000000000000"/>
    <w:charset w:val="B2"/>
    <w:family w:val="auto"/>
    <w:pitch w:val="variable"/>
    <w:sig w:usb0="00002001" w:usb1="80000000" w:usb2="00000008"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264" w:rsidRDefault="00C45264" w:rsidP="006F52D2">
      <w:pPr>
        <w:spacing w:after="0" w:line="240" w:lineRule="auto"/>
      </w:pPr>
      <w:r>
        <w:separator/>
      </w:r>
    </w:p>
  </w:footnote>
  <w:footnote w:type="continuationSeparator" w:id="1">
    <w:p w:rsidR="00C45264" w:rsidRDefault="00C45264" w:rsidP="006F52D2">
      <w:pPr>
        <w:spacing w:after="0" w:line="240" w:lineRule="auto"/>
      </w:pPr>
      <w:r>
        <w:continuationSeparator/>
      </w:r>
    </w:p>
  </w:footnote>
  <w:footnote w:id="2">
    <w:p w:rsidR="006F52D2" w:rsidRPr="00793F78" w:rsidRDefault="006F52D2" w:rsidP="00AD61A0">
      <w:pPr>
        <w:pStyle w:val="a3"/>
        <w:jc w:val="lowKashida"/>
        <w:rPr>
          <w:rFonts w:asciiTheme="minorBidi" w:hAnsiTheme="minorBidi"/>
          <w:b/>
          <w:sz w:val="28"/>
          <w:szCs w:val="28"/>
        </w:rPr>
      </w:pPr>
      <w:r w:rsidRPr="00793F78">
        <w:rPr>
          <w:rStyle w:val="a4"/>
          <w:bCs/>
          <w:sz w:val="24"/>
          <w:szCs w:val="24"/>
          <w:vertAlign w:val="baseline"/>
        </w:rPr>
        <w:footnoteRef/>
      </w:r>
      <w:r w:rsidRPr="00793F78">
        <w:rPr>
          <w:b/>
          <w:sz w:val="24"/>
          <w:szCs w:val="24"/>
        </w:rPr>
        <w:t>)</w:t>
      </w:r>
      <w:r w:rsidRPr="00793F78">
        <w:rPr>
          <w:rFonts w:hint="cs"/>
          <w:bCs/>
          <w:sz w:val="24"/>
          <w:szCs w:val="24"/>
          <w:rtl/>
        </w:rPr>
        <w:t>)</w:t>
      </w:r>
      <w:r w:rsidRPr="00793F78">
        <w:rPr>
          <w:bCs/>
          <w:sz w:val="28"/>
          <w:szCs w:val="28"/>
          <w:vertAlign w:val="superscript"/>
          <w:rtl/>
        </w:rPr>
        <w:t xml:space="preserve"> </w:t>
      </w:r>
      <w:r w:rsidRPr="00793F78">
        <w:rPr>
          <w:rFonts w:hint="cs"/>
          <w:bCs/>
          <w:sz w:val="28"/>
          <w:szCs w:val="28"/>
          <w:vertAlign w:val="superscript"/>
          <w:rtl/>
        </w:rPr>
        <w:t xml:space="preserve"> </w:t>
      </w:r>
      <w:r w:rsidRPr="00622328">
        <w:rPr>
          <w:rFonts w:asciiTheme="minorBidi" w:hAnsiTheme="minorBidi" w:cs="Simplified Arabic"/>
          <w:b/>
          <w:sz w:val="28"/>
          <w:szCs w:val="28"/>
          <w:rtl/>
        </w:rPr>
        <w:t>بناء الرواية في الأدب</w:t>
      </w:r>
      <w:r w:rsidRPr="00622328">
        <w:rPr>
          <w:rFonts w:asciiTheme="minorBidi" w:hAnsiTheme="minorBidi" w:cs="Simplified Arabic"/>
          <w:bCs/>
          <w:sz w:val="24"/>
          <w:szCs w:val="24"/>
          <w:rtl/>
        </w:rPr>
        <w:t xml:space="preserve"> المصري</w:t>
      </w:r>
      <w:r w:rsidRPr="00622328">
        <w:rPr>
          <w:rFonts w:asciiTheme="minorBidi" w:hAnsiTheme="minorBidi" w:cs="Simplified Arabic"/>
          <w:b/>
          <w:sz w:val="28"/>
          <w:szCs w:val="28"/>
          <w:rtl/>
        </w:rPr>
        <w:t xml:space="preserve"> الحديث</w:t>
      </w:r>
      <w:r w:rsidR="00793F78" w:rsidRPr="00622328">
        <w:rPr>
          <w:rFonts w:asciiTheme="minorBidi" w:hAnsiTheme="minorBidi" w:cs="Simplified Arabic" w:hint="cs"/>
          <w:b/>
          <w:sz w:val="28"/>
          <w:szCs w:val="28"/>
          <w:rtl/>
        </w:rPr>
        <w:t xml:space="preserve"> </w:t>
      </w:r>
      <w:r w:rsidRPr="00622328">
        <w:rPr>
          <w:rFonts w:asciiTheme="minorBidi" w:hAnsiTheme="minorBidi" w:cs="Simplified Arabic"/>
          <w:b/>
          <w:sz w:val="28"/>
          <w:szCs w:val="28"/>
          <w:rtl/>
        </w:rPr>
        <w:t>،عبد الحميد القط</w:t>
      </w:r>
      <w:r w:rsidR="00AD61A0">
        <w:rPr>
          <w:rFonts w:asciiTheme="minorBidi" w:hAnsiTheme="minorBidi" w:cs="Simplified Arabic" w:hint="cs"/>
          <w:b/>
          <w:sz w:val="28"/>
          <w:szCs w:val="28"/>
          <w:rtl/>
        </w:rPr>
        <w:t xml:space="preserve"> </w:t>
      </w:r>
      <w:r w:rsidRPr="00622328">
        <w:rPr>
          <w:rFonts w:asciiTheme="minorBidi" w:hAnsiTheme="minorBidi" w:cs="Simplified Arabic"/>
          <w:b/>
          <w:sz w:val="28"/>
          <w:szCs w:val="28"/>
          <w:rtl/>
        </w:rPr>
        <w:t xml:space="preserve">،دار </w:t>
      </w:r>
      <w:r w:rsidR="005321F2" w:rsidRPr="00622328">
        <w:rPr>
          <w:rFonts w:asciiTheme="minorBidi" w:hAnsiTheme="minorBidi" w:cs="Simplified Arabic"/>
          <w:b/>
          <w:sz w:val="28"/>
          <w:szCs w:val="28"/>
          <w:rtl/>
        </w:rPr>
        <w:t>المعار</w:t>
      </w:r>
      <w:r w:rsidR="005321F2" w:rsidRPr="00622328">
        <w:rPr>
          <w:rFonts w:asciiTheme="minorBidi" w:hAnsiTheme="minorBidi" w:cs="Simplified Arabic" w:hint="cs"/>
          <w:b/>
          <w:sz w:val="28"/>
          <w:szCs w:val="28"/>
          <w:rtl/>
        </w:rPr>
        <w:t>ف</w:t>
      </w:r>
      <w:r w:rsidR="00793F78" w:rsidRPr="00622328">
        <w:rPr>
          <w:rFonts w:asciiTheme="minorBidi" w:hAnsiTheme="minorBidi" w:cs="Simplified Arabic" w:hint="cs"/>
          <w:b/>
          <w:sz w:val="28"/>
          <w:szCs w:val="28"/>
          <w:rtl/>
        </w:rPr>
        <w:t xml:space="preserve"> </w:t>
      </w:r>
      <w:r w:rsidR="00793F78" w:rsidRPr="00622328">
        <w:rPr>
          <w:rFonts w:asciiTheme="minorBidi" w:hAnsiTheme="minorBidi" w:cs="Simplified Arabic" w:hint="cs"/>
          <w:b/>
          <w:sz w:val="28"/>
          <w:szCs w:val="28"/>
          <w:vertAlign w:val="superscript"/>
          <w:rtl/>
        </w:rPr>
        <w:t>_</w:t>
      </w:r>
      <w:r w:rsidRPr="00622328">
        <w:rPr>
          <w:rFonts w:asciiTheme="minorBidi" w:hAnsiTheme="minorBidi" w:cs="Simplified Arabic"/>
          <w:b/>
          <w:sz w:val="28"/>
          <w:szCs w:val="28"/>
          <w:rtl/>
        </w:rPr>
        <w:t>القاهرة</w:t>
      </w:r>
      <w:r w:rsidR="005321F2" w:rsidRPr="00622328">
        <w:rPr>
          <w:rFonts w:asciiTheme="minorBidi" w:hAnsiTheme="minorBidi" w:cs="Simplified Arabic" w:hint="cs"/>
          <w:b/>
          <w:sz w:val="28"/>
          <w:szCs w:val="28"/>
          <w:rtl/>
        </w:rPr>
        <w:t xml:space="preserve"> </w:t>
      </w:r>
      <w:r w:rsidRPr="00622328">
        <w:rPr>
          <w:rFonts w:asciiTheme="minorBidi" w:hAnsiTheme="minorBidi" w:cs="Simplified Arabic"/>
          <w:b/>
          <w:sz w:val="28"/>
          <w:szCs w:val="28"/>
          <w:rtl/>
        </w:rPr>
        <w:t>،</w:t>
      </w:r>
      <w:r w:rsidR="005321F2" w:rsidRPr="00622328">
        <w:rPr>
          <w:rFonts w:asciiTheme="minorBidi" w:hAnsiTheme="minorBidi" w:cs="Simplified Arabic" w:hint="cs"/>
          <w:b/>
          <w:sz w:val="28"/>
          <w:szCs w:val="28"/>
          <w:rtl/>
        </w:rPr>
        <w:t xml:space="preserve"> </w:t>
      </w:r>
      <w:r w:rsidR="005321F2" w:rsidRPr="00622328">
        <w:rPr>
          <w:rFonts w:asciiTheme="minorBidi" w:hAnsiTheme="minorBidi" w:cs="Simplified Arabic"/>
          <w:b/>
          <w:sz w:val="28"/>
          <w:szCs w:val="28"/>
          <w:rtl/>
        </w:rPr>
        <w:t>198</w:t>
      </w:r>
      <w:r w:rsidR="005321F2" w:rsidRPr="00622328">
        <w:rPr>
          <w:rFonts w:asciiTheme="minorBidi" w:hAnsiTheme="minorBidi" w:cs="Simplified Arabic" w:hint="cs"/>
          <w:b/>
          <w:sz w:val="28"/>
          <w:szCs w:val="28"/>
          <w:rtl/>
        </w:rPr>
        <w:t>2</w:t>
      </w:r>
      <w:r w:rsidRPr="00622328">
        <w:rPr>
          <w:rFonts w:asciiTheme="minorBidi" w:hAnsiTheme="minorBidi" w:cs="Simplified Arabic"/>
          <w:b/>
          <w:sz w:val="28"/>
          <w:szCs w:val="28"/>
          <w:rtl/>
        </w:rPr>
        <w:t>،</w:t>
      </w:r>
      <w:r w:rsidR="00AD61A0">
        <w:rPr>
          <w:rFonts w:asciiTheme="minorBidi" w:hAnsiTheme="minorBidi" w:cs="Simplified Arabic" w:hint="cs"/>
          <w:b/>
          <w:sz w:val="28"/>
          <w:szCs w:val="28"/>
          <w:rtl/>
        </w:rPr>
        <w:t xml:space="preserve"> </w:t>
      </w:r>
      <w:r w:rsidRPr="00622328">
        <w:rPr>
          <w:rFonts w:asciiTheme="minorBidi" w:hAnsiTheme="minorBidi" w:cs="Simplified Arabic"/>
          <w:b/>
          <w:sz w:val="28"/>
          <w:szCs w:val="28"/>
          <w:rtl/>
        </w:rPr>
        <w:t>ص</w:t>
      </w:r>
      <w:r w:rsidR="00C87AFB" w:rsidRPr="00622328">
        <w:rPr>
          <w:rFonts w:asciiTheme="minorBidi" w:hAnsiTheme="minorBidi" w:cs="Simplified Arabic" w:hint="cs"/>
          <w:b/>
          <w:sz w:val="28"/>
          <w:szCs w:val="28"/>
          <w:rtl/>
        </w:rPr>
        <w:t xml:space="preserve"> </w:t>
      </w:r>
      <w:r w:rsidRPr="00622328">
        <w:rPr>
          <w:rFonts w:asciiTheme="minorBidi" w:hAnsiTheme="minorBidi" w:cs="Simplified Arabic"/>
          <w:b/>
          <w:sz w:val="28"/>
          <w:szCs w:val="28"/>
          <w:rtl/>
        </w:rPr>
        <w:t>:</w:t>
      </w:r>
      <w:r w:rsidR="00C87AFB">
        <w:rPr>
          <w:rFonts w:asciiTheme="minorBidi" w:hAnsiTheme="minorBidi" w:hint="cs"/>
          <w:b/>
          <w:sz w:val="28"/>
          <w:szCs w:val="28"/>
          <w:rtl/>
        </w:rPr>
        <w:t xml:space="preserve"> </w:t>
      </w:r>
      <w:r w:rsidRPr="00793F78">
        <w:rPr>
          <w:rFonts w:cs="Simplified Arabic" w:hint="cs"/>
          <w:b/>
          <w:sz w:val="28"/>
          <w:szCs w:val="28"/>
          <w:rtl/>
        </w:rPr>
        <w:t>33</w:t>
      </w:r>
    </w:p>
  </w:footnote>
  <w:footnote w:id="3">
    <w:p w:rsidR="00074EE4" w:rsidRPr="00622328" w:rsidRDefault="006F52D2" w:rsidP="007830A6">
      <w:pPr>
        <w:pStyle w:val="a3"/>
        <w:rPr>
          <w:rFonts w:asciiTheme="minorBidi" w:hAnsiTheme="minorBidi" w:cs="Simplified Arabic"/>
          <w:sz w:val="28"/>
          <w:szCs w:val="28"/>
          <w:rtl/>
        </w:rPr>
      </w:pPr>
      <w:r w:rsidRPr="00AD61A0">
        <w:rPr>
          <w:rFonts w:asciiTheme="minorBidi" w:hAnsiTheme="minorBidi"/>
          <w:b/>
          <w:bCs/>
          <w:sz w:val="24"/>
          <w:szCs w:val="24"/>
        </w:rPr>
        <w:t>(</w:t>
      </w:r>
      <w:r w:rsidRPr="00AD61A0">
        <w:rPr>
          <w:rStyle w:val="a4"/>
          <w:rFonts w:asciiTheme="minorBidi" w:hAnsiTheme="minorBidi"/>
          <w:b/>
          <w:bCs/>
          <w:sz w:val="24"/>
          <w:szCs w:val="24"/>
          <w:vertAlign w:val="baseline"/>
        </w:rPr>
        <w:footnoteRef/>
      </w:r>
      <w:r w:rsidRPr="00AD61A0">
        <w:rPr>
          <w:rFonts w:asciiTheme="minorBidi" w:hAnsiTheme="minorBidi"/>
          <w:b/>
          <w:bCs/>
          <w:sz w:val="24"/>
          <w:szCs w:val="24"/>
        </w:rPr>
        <w:t>)</w:t>
      </w:r>
      <w:r w:rsidRPr="00AD61A0">
        <w:rPr>
          <w:rFonts w:asciiTheme="minorBidi" w:hAnsiTheme="minorBidi"/>
          <w:b/>
          <w:bCs/>
          <w:sz w:val="24"/>
          <w:szCs w:val="24"/>
          <w:rtl/>
        </w:rPr>
        <w:t xml:space="preserve"> </w:t>
      </w:r>
      <w:r w:rsidR="00B4499D">
        <w:rPr>
          <w:rFonts w:asciiTheme="minorBidi" w:hAnsiTheme="minorBidi" w:hint="cs"/>
          <w:b/>
          <w:bCs/>
          <w:sz w:val="24"/>
          <w:szCs w:val="24"/>
          <w:rtl/>
        </w:rPr>
        <w:t xml:space="preserve">ينظر: </w:t>
      </w:r>
      <w:r w:rsidRPr="00622328">
        <w:rPr>
          <w:rFonts w:asciiTheme="minorBidi" w:hAnsiTheme="minorBidi" w:cs="Simplified Arabic"/>
          <w:sz w:val="28"/>
          <w:szCs w:val="28"/>
          <w:rtl/>
        </w:rPr>
        <w:t>مقدمة رواية</w:t>
      </w:r>
      <w:r w:rsidR="00AD61A0">
        <w:rPr>
          <w:rFonts w:asciiTheme="minorBidi" w:hAnsiTheme="minorBidi" w:cs="Simplified Arabic" w:hint="cs"/>
          <w:b/>
          <w:bCs/>
          <w:sz w:val="32"/>
          <w:szCs w:val="32"/>
          <w:rtl/>
        </w:rPr>
        <w:t>"</w:t>
      </w:r>
      <w:r w:rsidR="00AD61A0">
        <w:rPr>
          <w:rFonts w:asciiTheme="minorBidi" w:hAnsiTheme="minorBidi" w:cs="Simplified Arabic"/>
          <w:sz w:val="28"/>
          <w:szCs w:val="28"/>
          <w:rtl/>
        </w:rPr>
        <w:t>طلائع الفج</w:t>
      </w:r>
      <w:r w:rsidR="00AD61A0">
        <w:rPr>
          <w:rFonts w:asciiTheme="minorBidi" w:hAnsiTheme="minorBidi" w:cs="Simplified Arabic" w:hint="cs"/>
          <w:sz w:val="28"/>
          <w:szCs w:val="28"/>
          <w:rtl/>
        </w:rPr>
        <w:t>ر</w:t>
      </w:r>
      <w:r w:rsidR="00AD61A0" w:rsidRPr="00AD61A0">
        <w:rPr>
          <w:rFonts w:asciiTheme="minorBidi" w:hAnsiTheme="minorBidi" w:cs="Simplified Arabic" w:hint="cs"/>
          <w:b/>
          <w:bCs/>
          <w:sz w:val="32"/>
          <w:szCs w:val="32"/>
          <w:rtl/>
        </w:rPr>
        <w:t>"</w:t>
      </w:r>
      <w:r w:rsidR="00AD61A0">
        <w:rPr>
          <w:rFonts w:asciiTheme="minorBidi" w:hAnsiTheme="minorBidi" w:cs="Simplified Arabic" w:hint="cs"/>
          <w:b/>
          <w:bCs/>
          <w:sz w:val="32"/>
          <w:szCs w:val="32"/>
          <w:rtl/>
        </w:rPr>
        <w:t>,</w:t>
      </w:r>
      <w:r w:rsidRPr="00622328">
        <w:rPr>
          <w:rFonts w:asciiTheme="minorBidi" w:hAnsiTheme="minorBidi" w:cs="Simplified Arabic"/>
          <w:sz w:val="28"/>
          <w:szCs w:val="28"/>
          <w:rtl/>
        </w:rPr>
        <w:t>نجيب الكيلاني،مؤسسة الرسالة</w:t>
      </w:r>
      <w:r w:rsidRPr="00AD61A0">
        <w:rPr>
          <w:rFonts w:asciiTheme="minorBidi" w:hAnsiTheme="minorBidi" w:cs="Simplified Arabic"/>
          <w:sz w:val="28"/>
          <w:szCs w:val="28"/>
          <w:vertAlign w:val="subscript"/>
          <w:rtl/>
        </w:rPr>
        <w:t>-.</w:t>
      </w:r>
      <w:r w:rsidRPr="00622328">
        <w:rPr>
          <w:rFonts w:asciiTheme="minorBidi" w:hAnsiTheme="minorBidi" w:cs="Simplified Arabic"/>
          <w:sz w:val="28"/>
          <w:szCs w:val="28"/>
          <w:rtl/>
        </w:rPr>
        <w:t>بيروت،</w:t>
      </w:r>
      <w:r w:rsidR="00AD61A0">
        <w:rPr>
          <w:rFonts w:asciiTheme="minorBidi" w:hAnsiTheme="minorBidi" w:cs="Simplified Arabic" w:hint="cs"/>
          <w:sz w:val="28"/>
          <w:szCs w:val="28"/>
          <w:rtl/>
        </w:rPr>
        <w:t xml:space="preserve"> </w:t>
      </w:r>
      <w:r w:rsidRPr="00622328">
        <w:rPr>
          <w:rFonts w:asciiTheme="minorBidi" w:hAnsiTheme="minorBidi" w:cs="Simplified Arabic"/>
          <w:sz w:val="28"/>
          <w:szCs w:val="28"/>
          <w:rtl/>
        </w:rPr>
        <w:t>ط6،</w:t>
      </w:r>
      <w:r w:rsidR="00AD61A0">
        <w:rPr>
          <w:rFonts w:asciiTheme="minorBidi" w:hAnsiTheme="minorBidi" w:cs="Simplified Arabic" w:hint="cs"/>
          <w:sz w:val="28"/>
          <w:szCs w:val="28"/>
          <w:rtl/>
        </w:rPr>
        <w:t>1993</w:t>
      </w:r>
      <w:r w:rsidRPr="00622328">
        <w:rPr>
          <w:rFonts w:asciiTheme="minorBidi" w:hAnsiTheme="minorBidi" w:cs="Simplified Arabic"/>
          <w:sz w:val="28"/>
          <w:szCs w:val="28"/>
          <w:rtl/>
        </w:rPr>
        <w:t>،</w:t>
      </w:r>
      <w:r w:rsidR="00AD61A0">
        <w:rPr>
          <w:rFonts w:asciiTheme="minorBidi" w:hAnsiTheme="minorBidi" w:cs="Simplified Arabic" w:hint="cs"/>
          <w:sz w:val="28"/>
          <w:szCs w:val="28"/>
          <w:rtl/>
        </w:rPr>
        <w:t xml:space="preserve"> </w:t>
      </w:r>
      <w:r w:rsidRPr="00622328">
        <w:rPr>
          <w:rFonts w:asciiTheme="minorBidi" w:hAnsiTheme="minorBidi" w:cs="Simplified Arabic"/>
          <w:sz w:val="28"/>
          <w:szCs w:val="28"/>
          <w:rtl/>
        </w:rPr>
        <w:t>ص</w:t>
      </w:r>
      <w:r w:rsidR="008160B0" w:rsidRPr="00622328">
        <w:rPr>
          <w:rFonts w:asciiTheme="minorBidi" w:hAnsiTheme="minorBidi" w:cs="Simplified Arabic" w:hint="cs"/>
          <w:sz w:val="28"/>
          <w:szCs w:val="28"/>
          <w:rtl/>
        </w:rPr>
        <w:t xml:space="preserve"> </w:t>
      </w:r>
      <w:r w:rsidRPr="00622328">
        <w:rPr>
          <w:rFonts w:asciiTheme="minorBidi" w:hAnsiTheme="minorBidi" w:cs="Simplified Arabic"/>
          <w:sz w:val="28"/>
          <w:szCs w:val="28"/>
          <w:rtl/>
        </w:rPr>
        <w:t>:3</w:t>
      </w:r>
      <w:r w:rsidR="008160B0" w:rsidRPr="00622328">
        <w:rPr>
          <w:rFonts w:asciiTheme="minorBidi" w:hAnsiTheme="minorBidi" w:cs="Simplified Arabic" w:hint="cs"/>
          <w:sz w:val="28"/>
          <w:szCs w:val="28"/>
          <w:rtl/>
        </w:rPr>
        <w:t xml:space="preserve"> </w:t>
      </w:r>
    </w:p>
  </w:footnote>
  <w:footnote w:id="4">
    <w:p w:rsidR="006F52D2" w:rsidRPr="00622328" w:rsidRDefault="006F52D2" w:rsidP="00AD61A0">
      <w:pPr>
        <w:pStyle w:val="a3"/>
        <w:spacing w:line="276" w:lineRule="auto"/>
        <w:jc w:val="lowKashida"/>
        <w:rPr>
          <w:rFonts w:asciiTheme="minorBidi" w:hAnsiTheme="minorBidi" w:cs="Simplified Arabic"/>
          <w:sz w:val="28"/>
          <w:szCs w:val="28"/>
        </w:rPr>
      </w:pPr>
      <w:r w:rsidRPr="00D259C1">
        <w:rPr>
          <w:rStyle w:val="a4"/>
          <w:rFonts w:asciiTheme="minorBidi" w:hAnsiTheme="minorBidi"/>
          <w:b/>
          <w:bCs/>
          <w:sz w:val="24"/>
          <w:szCs w:val="24"/>
          <w:vertAlign w:val="baseline"/>
        </w:rPr>
        <w:footnoteRef/>
      </w:r>
      <w:r w:rsidRPr="00D259C1">
        <w:rPr>
          <w:rFonts w:asciiTheme="minorBidi" w:hAnsiTheme="minorBidi"/>
          <w:b/>
          <w:bCs/>
          <w:sz w:val="24"/>
          <w:szCs w:val="24"/>
        </w:rPr>
        <w:t>)</w:t>
      </w:r>
      <w:r w:rsidR="005321F2" w:rsidRPr="00D259C1">
        <w:rPr>
          <w:rFonts w:asciiTheme="minorBidi" w:hAnsiTheme="minorBidi"/>
          <w:b/>
          <w:bCs/>
          <w:sz w:val="24"/>
          <w:szCs w:val="24"/>
          <w:rtl/>
        </w:rPr>
        <w:t>)</w:t>
      </w:r>
      <w:r w:rsidR="00622328">
        <w:rPr>
          <w:rFonts w:asciiTheme="minorBidi" w:hAnsiTheme="minorBidi" w:hint="cs"/>
          <w:sz w:val="28"/>
          <w:szCs w:val="28"/>
          <w:rtl/>
        </w:rPr>
        <w:t xml:space="preserve"> </w:t>
      </w:r>
      <w:r w:rsidR="00622328" w:rsidRPr="00622328">
        <w:rPr>
          <w:rFonts w:asciiTheme="minorBidi" w:hAnsiTheme="minorBidi" w:cs="Simplified Arabic" w:hint="cs"/>
          <w:sz w:val="28"/>
          <w:szCs w:val="28"/>
          <w:rtl/>
        </w:rPr>
        <w:t>مقدمة</w:t>
      </w:r>
      <w:r w:rsidRPr="00622328">
        <w:rPr>
          <w:rFonts w:asciiTheme="minorBidi" w:hAnsiTheme="minorBidi" w:cs="Simplified Arabic"/>
          <w:sz w:val="28"/>
          <w:szCs w:val="28"/>
          <w:rtl/>
        </w:rPr>
        <w:t xml:space="preserve"> رواية</w:t>
      </w:r>
      <w:r w:rsidR="005321F2" w:rsidRPr="00622328">
        <w:rPr>
          <w:rFonts w:asciiTheme="minorBidi" w:hAnsiTheme="minorBidi" w:cs="Simplified Arabic" w:hint="cs"/>
          <w:sz w:val="28"/>
          <w:szCs w:val="28"/>
          <w:vertAlign w:val="superscript"/>
          <w:rtl/>
        </w:rPr>
        <w:t xml:space="preserve"> </w:t>
      </w:r>
      <w:r w:rsidR="005321F2" w:rsidRPr="00AD61A0">
        <w:rPr>
          <w:rFonts w:asciiTheme="minorBidi" w:hAnsiTheme="minorBidi" w:cs="Simplified Arabic" w:hint="cs"/>
          <w:sz w:val="28"/>
          <w:szCs w:val="28"/>
          <w:rtl/>
        </w:rPr>
        <w:t>"</w:t>
      </w:r>
      <w:r w:rsidR="00AD61A0">
        <w:rPr>
          <w:rFonts w:asciiTheme="minorBidi" w:hAnsiTheme="minorBidi" w:cs="Simplified Arabic"/>
          <w:sz w:val="28"/>
          <w:szCs w:val="28"/>
          <w:rtl/>
        </w:rPr>
        <w:t>اليوم</w:t>
      </w:r>
      <w:r w:rsidR="00AD61A0">
        <w:rPr>
          <w:rFonts w:asciiTheme="minorBidi" w:hAnsiTheme="minorBidi" w:cs="Simplified Arabic" w:hint="cs"/>
          <w:sz w:val="28"/>
          <w:szCs w:val="28"/>
          <w:rtl/>
        </w:rPr>
        <w:t xml:space="preserve"> </w:t>
      </w:r>
      <w:r w:rsidRPr="00622328">
        <w:rPr>
          <w:rFonts w:asciiTheme="minorBidi" w:hAnsiTheme="minorBidi" w:cs="Simplified Arabic"/>
          <w:sz w:val="28"/>
          <w:szCs w:val="28"/>
          <w:rtl/>
        </w:rPr>
        <w:t>الموعود</w:t>
      </w:r>
      <w:r w:rsidR="005321F2" w:rsidRPr="00AD61A0">
        <w:rPr>
          <w:rFonts w:asciiTheme="minorBidi" w:hAnsiTheme="minorBidi" w:cs="Simplified Arabic" w:hint="cs"/>
          <w:sz w:val="28"/>
          <w:szCs w:val="28"/>
          <w:rtl/>
        </w:rPr>
        <w:t>"</w:t>
      </w:r>
      <w:r w:rsidR="005321F2" w:rsidRPr="00622328">
        <w:rPr>
          <w:rFonts w:asciiTheme="minorBidi" w:hAnsiTheme="minorBidi" w:cs="Simplified Arabic" w:hint="cs"/>
          <w:sz w:val="28"/>
          <w:szCs w:val="28"/>
          <w:rtl/>
        </w:rPr>
        <w:t xml:space="preserve"> </w:t>
      </w:r>
      <w:r w:rsidRPr="00622328">
        <w:rPr>
          <w:rFonts w:asciiTheme="minorBidi" w:hAnsiTheme="minorBidi" w:cs="Simplified Arabic"/>
          <w:sz w:val="28"/>
          <w:szCs w:val="28"/>
          <w:rtl/>
        </w:rPr>
        <w:t xml:space="preserve">نجيب </w:t>
      </w:r>
      <w:r w:rsidRPr="00AD61A0">
        <w:rPr>
          <w:rFonts w:asciiTheme="minorBidi" w:hAnsiTheme="minorBidi" w:cs="Simplified Arabic"/>
          <w:sz w:val="28"/>
          <w:szCs w:val="28"/>
          <w:rtl/>
        </w:rPr>
        <w:t>الكيلاني</w:t>
      </w:r>
      <w:r w:rsidRPr="00622328">
        <w:rPr>
          <w:rFonts w:asciiTheme="minorBidi" w:hAnsiTheme="minorBidi" w:cs="Simplified Arabic"/>
          <w:sz w:val="28"/>
          <w:szCs w:val="28"/>
          <w:rtl/>
        </w:rPr>
        <w:t>،مؤسسة الرسالة-</w:t>
      </w:r>
      <w:r w:rsidR="005321F2" w:rsidRPr="00622328">
        <w:rPr>
          <w:rFonts w:asciiTheme="minorBidi" w:hAnsiTheme="minorBidi" w:cs="Simplified Arabic" w:hint="cs"/>
          <w:sz w:val="28"/>
          <w:szCs w:val="28"/>
          <w:rtl/>
        </w:rPr>
        <w:t xml:space="preserve"> </w:t>
      </w:r>
      <w:r w:rsidR="00AD61A0">
        <w:rPr>
          <w:rFonts w:asciiTheme="minorBidi" w:hAnsiTheme="minorBidi" w:cs="Simplified Arabic"/>
          <w:sz w:val="28"/>
          <w:szCs w:val="28"/>
          <w:rtl/>
        </w:rPr>
        <w:t>بيروت،ط4،</w:t>
      </w:r>
      <w:r w:rsidR="00AD61A0">
        <w:rPr>
          <w:rFonts w:asciiTheme="minorBidi" w:hAnsiTheme="minorBidi" w:cs="Simplified Arabic" w:hint="cs"/>
          <w:sz w:val="28"/>
          <w:szCs w:val="28"/>
          <w:rtl/>
        </w:rPr>
        <w:t>1987</w:t>
      </w:r>
      <w:r w:rsidRPr="00622328">
        <w:rPr>
          <w:rFonts w:asciiTheme="minorBidi" w:hAnsiTheme="minorBidi" w:cs="Simplified Arabic"/>
          <w:sz w:val="28"/>
          <w:szCs w:val="28"/>
          <w:rtl/>
        </w:rPr>
        <w:t>،ص</w:t>
      </w:r>
      <w:r w:rsidR="005321F2" w:rsidRPr="00622328">
        <w:rPr>
          <w:rFonts w:asciiTheme="minorBidi" w:hAnsiTheme="minorBidi" w:cs="Simplified Arabic" w:hint="cs"/>
          <w:sz w:val="28"/>
          <w:szCs w:val="28"/>
          <w:rtl/>
        </w:rPr>
        <w:t xml:space="preserve"> </w:t>
      </w:r>
      <w:r w:rsidRPr="00622328">
        <w:rPr>
          <w:rFonts w:asciiTheme="minorBidi" w:hAnsiTheme="minorBidi" w:cs="Simplified Arabic"/>
          <w:sz w:val="28"/>
          <w:szCs w:val="28"/>
          <w:rtl/>
        </w:rPr>
        <w:t>:5</w:t>
      </w:r>
      <w:r w:rsidR="005321F2" w:rsidRPr="00622328">
        <w:rPr>
          <w:rFonts w:asciiTheme="minorBidi" w:hAnsiTheme="minorBidi" w:cs="Simplified Arabic" w:hint="cs"/>
          <w:sz w:val="28"/>
          <w:szCs w:val="28"/>
          <w:rtl/>
        </w:rPr>
        <w:t xml:space="preserve"> </w:t>
      </w:r>
    </w:p>
  </w:footnote>
  <w:footnote w:id="5">
    <w:p w:rsidR="006F52D2" w:rsidRPr="00A924D9" w:rsidRDefault="006F52D2" w:rsidP="00A924D9">
      <w:pPr>
        <w:pStyle w:val="a3"/>
        <w:spacing w:line="276" w:lineRule="auto"/>
        <w:jc w:val="lowKashida"/>
        <w:rPr>
          <w:rFonts w:asciiTheme="minorBidi" w:hAnsiTheme="minorBidi" w:cs="Simplified Arabic"/>
          <w:sz w:val="28"/>
          <w:szCs w:val="28"/>
          <w:rtl/>
        </w:rPr>
      </w:pPr>
      <w:r w:rsidRPr="00622328">
        <w:rPr>
          <w:rStyle w:val="a4"/>
          <w:rFonts w:cs="Simplified Arabic"/>
          <w:b/>
          <w:bCs/>
          <w:sz w:val="24"/>
          <w:szCs w:val="24"/>
          <w:vertAlign w:val="baseline"/>
        </w:rPr>
        <w:footnoteRef/>
      </w:r>
      <w:r w:rsidRPr="00622328">
        <w:rPr>
          <w:rFonts w:cs="Simplified Arabic"/>
          <w:b/>
          <w:bCs/>
          <w:sz w:val="24"/>
          <w:szCs w:val="24"/>
        </w:rPr>
        <w:t>)</w:t>
      </w:r>
      <w:r w:rsidRPr="00622328">
        <w:rPr>
          <w:rFonts w:cs="Simplified Arabic" w:hint="cs"/>
          <w:b/>
          <w:bCs/>
          <w:sz w:val="24"/>
          <w:szCs w:val="24"/>
          <w:rtl/>
        </w:rPr>
        <w:t>)</w:t>
      </w:r>
      <w:r w:rsidR="00B07127">
        <w:rPr>
          <w:rFonts w:cs="Simplified Arabic" w:hint="cs"/>
          <w:b/>
          <w:bCs/>
          <w:sz w:val="24"/>
          <w:szCs w:val="24"/>
          <w:rtl/>
        </w:rPr>
        <w:t xml:space="preserve"> ينظر:</w:t>
      </w:r>
      <w:r w:rsidR="00D259C1" w:rsidRPr="00622328">
        <w:rPr>
          <w:rFonts w:cs="Simplified Arabic" w:hint="cs"/>
          <w:sz w:val="28"/>
          <w:szCs w:val="28"/>
          <w:rtl/>
        </w:rPr>
        <w:t xml:space="preserve"> </w:t>
      </w:r>
      <w:r w:rsidRPr="00622328">
        <w:rPr>
          <w:rFonts w:cs="Simplified Arabic" w:hint="cs"/>
          <w:sz w:val="28"/>
          <w:szCs w:val="28"/>
          <w:rtl/>
        </w:rPr>
        <w:t>الرواية التاريخية في الأدب العربي الحديث</w:t>
      </w:r>
      <w:r w:rsidR="005321F2" w:rsidRPr="00622328">
        <w:rPr>
          <w:rFonts w:cs="Simplified Arabic" w:hint="cs"/>
          <w:sz w:val="28"/>
          <w:szCs w:val="28"/>
          <w:rtl/>
        </w:rPr>
        <w:t xml:space="preserve"> </w:t>
      </w:r>
      <w:r w:rsidRPr="00622328">
        <w:rPr>
          <w:rFonts w:cs="Simplified Arabic" w:hint="cs"/>
          <w:sz w:val="28"/>
          <w:szCs w:val="28"/>
          <w:rtl/>
        </w:rPr>
        <w:t>،</w:t>
      </w:r>
      <w:r w:rsidR="004B2562" w:rsidRPr="00622328">
        <w:rPr>
          <w:rFonts w:asciiTheme="minorBidi" w:hAnsiTheme="minorBidi" w:cs="Simplified Arabic"/>
          <w:sz w:val="28"/>
          <w:szCs w:val="28"/>
          <w:rtl/>
        </w:rPr>
        <w:t>.قاسم عبده قاسم</w:t>
      </w:r>
      <w:r w:rsidR="005321F2" w:rsidRPr="00622328">
        <w:rPr>
          <w:rFonts w:asciiTheme="minorBidi" w:hAnsiTheme="minorBidi" w:cs="Simplified Arabic" w:hint="cs"/>
          <w:sz w:val="28"/>
          <w:szCs w:val="28"/>
          <w:rtl/>
        </w:rPr>
        <w:t xml:space="preserve"> </w:t>
      </w:r>
      <w:r w:rsidR="004B2562" w:rsidRPr="00622328">
        <w:rPr>
          <w:rFonts w:asciiTheme="minorBidi" w:hAnsiTheme="minorBidi" w:cs="Simplified Arabic"/>
          <w:sz w:val="28"/>
          <w:szCs w:val="28"/>
          <w:rtl/>
        </w:rPr>
        <w:t>،</w:t>
      </w:r>
      <w:r w:rsidR="005321F2" w:rsidRPr="00622328">
        <w:rPr>
          <w:rFonts w:asciiTheme="minorBidi" w:hAnsiTheme="minorBidi" w:cs="Simplified Arabic" w:hint="cs"/>
          <w:sz w:val="28"/>
          <w:szCs w:val="28"/>
          <w:rtl/>
        </w:rPr>
        <w:t xml:space="preserve"> </w:t>
      </w:r>
      <w:r w:rsidR="004B2562" w:rsidRPr="00622328">
        <w:rPr>
          <w:rFonts w:asciiTheme="minorBidi" w:hAnsiTheme="minorBidi" w:cs="Simplified Arabic"/>
          <w:sz w:val="28"/>
          <w:szCs w:val="28"/>
          <w:rtl/>
        </w:rPr>
        <w:t xml:space="preserve">د.احمد </w:t>
      </w:r>
      <w:r w:rsidR="00D259C1" w:rsidRPr="00622328">
        <w:rPr>
          <w:rFonts w:asciiTheme="minorBidi" w:hAnsiTheme="minorBidi" w:cs="Simplified Arabic" w:hint="cs"/>
          <w:sz w:val="28"/>
          <w:szCs w:val="28"/>
          <w:rtl/>
        </w:rPr>
        <w:t>إبراهيم</w:t>
      </w:r>
      <w:r w:rsidR="004B2562" w:rsidRPr="00622328">
        <w:rPr>
          <w:rFonts w:asciiTheme="minorBidi" w:hAnsiTheme="minorBidi" w:cs="Simplified Arabic"/>
          <w:sz w:val="28"/>
          <w:szCs w:val="28"/>
          <w:rtl/>
        </w:rPr>
        <w:t xml:space="preserve"> </w:t>
      </w:r>
      <w:r w:rsidR="00D259C1" w:rsidRPr="00622328">
        <w:rPr>
          <w:rFonts w:asciiTheme="minorBidi" w:hAnsiTheme="minorBidi" w:cs="Simplified Arabic" w:hint="cs"/>
          <w:sz w:val="28"/>
          <w:szCs w:val="28"/>
          <w:rtl/>
        </w:rPr>
        <w:t>الهوار</w:t>
      </w:r>
      <w:r w:rsidR="00D259C1" w:rsidRPr="00622328">
        <w:rPr>
          <w:rFonts w:asciiTheme="minorBidi" w:hAnsiTheme="minorBidi" w:cs="Simplified Arabic" w:hint="eastAsia"/>
          <w:sz w:val="28"/>
          <w:szCs w:val="28"/>
          <w:rtl/>
        </w:rPr>
        <w:t>ي</w:t>
      </w:r>
      <w:r w:rsidR="004B2562" w:rsidRPr="00622328">
        <w:rPr>
          <w:rFonts w:asciiTheme="minorBidi" w:hAnsiTheme="minorBidi" w:cs="Simplified Arabic"/>
          <w:sz w:val="28"/>
          <w:szCs w:val="28"/>
          <w:rtl/>
        </w:rPr>
        <w:t>،</w:t>
      </w:r>
      <w:r w:rsidR="005321F2" w:rsidRPr="00622328">
        <w:rPr>
          <w:rFonts w:asciiTheme="minorBidi" w:hAnsiTheme="minorBidi" w:cs="Simplified Arabic" w:hint="cs"/>
          <w:sz w:val="28"/>
          <w:szCs w:val="28"/>
          <w:rtl/>
        </w:rPr>
        <w:t xml:space="preserve"> </w:t>
      </w:r>
      <w:r w:rsidR="00622328">
        <w:rPr>
          <w:rFonts w:asciiTheme="minorBidi" w:hAnsiTheme="minorBidi" w:cs="Simplified Arabic" w:hint="cs"/>
          <w:sz w:val="28"/>
          <w:szCs w:val="28"/>
          <w:rtl/>
        </w:rPr>
        <w:t xml:space="preserve"> </w:t>
      </w:r>
      <w:r w:rsidR="004B2562" w:rsidRPr="00622328">
        <w:rPr>
          <w:rFonts w:asciiTheme="minorBidi" w:hAnsiTheme="minorBidi" w:cs="Simplified Arabic"/>
          <w:sz w:val="28"/>
          <w:szCs w:val="28"/>
          <w:rtl/>
        </w:rPr>
        <w:t>دار المعارف</w:t>
      </w:r>
      <w:r w:rsidR="00D259C1" w:rsidRPr="00622328">
        <w:rPr>
          <w:rFonts w:asciiTheme="minorBidi" w:hAnsiTheme="minorBidi" w:cs="Simplified Arabic" w:hint="cs"/>
          <w:sz w:val="28"/>
          <w:szCs w:val="28"/>
          <w:rtl/>
        </w:rPr>
        <w:t xml:space="preserve"> </w:t>
      </w:r>
      <w:r w:rsidR="00D259C1" w:rsidRPr="00622328">
        <w:rPr>
          <w:rFonts w:asciiTheme="minorBidi" w:hAnsiTheme="minorBidi" w:cs="Simplified Arabic"/>
          <w:sz w:val="28"/>
          <w:szCs w:val="28"/>
          <w:rtl/>
        </w:rPr>
        <w:t>–</w:t>
      </w:r>
      <w:r w:rsidR="00D259C1" w:rsidRPr="00622328">
        <w:rPr>
          <w:rFonts w:asciiTheme="minorBidi" w:hAnsiTheme="minorBidi" w:cs="Simplified Arabic" w:hint="cs"/>
          <w:sz w:val="28"/>
          <w:szCs w:val="28"/>
          <w:rtl/>
        </w:rPr>
        <w:t xml:space="preserve"> </w:t>
      </w:r>
      <w:r w:rsidR="004B2562" w:rsidRPr="00622328">
        <w:rPr>
          <w:rFonts w:asciiTheme="minorBidi" w:hAnsiTheme="minorBidi" w:cs="Simplified Arabic"/>
          <w:sz w:val="28"/>
          <w:szCs w:val="28"/>
          <w:rtl/>
        </w:rPr>
        <w:t>القاهرة</w:t>
      </w:r>
      <w:r w:rsidR="00D259C1" w:rsidRPr="00622328">
        <w:rPr>
          <w:rFonts w:asciiTheme="minorBidi" w:hAnsiTheme="minorBidi" w:cs="Simplified Arabic" w:hint="cs"/>
          <w:sz w:val="28"/>
          <w:szCs w:val="28"/>
          <w:rtl/>
        </w:rPr>
        <w:t xml:space="preserve"> </w:t>
      </w:r>
      <w:r w:rsidR="004B2562" w:rsidRPr="00622328">
        <w:rPr>
          <w:rFonts w:asciiTheme="minorBidi" w:hAnsiTheme="minorBidi" w:cs="Simplified Arabic"/>
          <w:sz w:val="28"/>
          <w:szCs w:val="28"/>
          <w:rtl/>
        </w:rPr>
        <w:t>،</w:t>
      </w:r>
      <w:r w:rsidR="00D259C1" w:rsidRPr="00622328">
        <w:rPr>
          <w:rFonts w:asciiTheme="minorBidi" w:hAnsiTheme="minorBidi" w:cs="Simplified Arabic" w:hint="cs"/>
          <w:sz w:val="28"/>
          <w:szCs w:val="28"/>
          <w:rtl/>
        </w:rPr>
        <w:t xml:space="preserve"> </w:t>
      </w:r>
      <w:r w:rsidR="004B2562" w:rsidRPr="00622328">
        <w:rPr>
          <w:rFonts w:asciiTheme="minorBidi" w:hAnsiTheme="minorBidi" w:cs="Simplified Arabic"/>
          <w:sz w:val="28"/>
          <w:szCs w:val="28"/>
          <w:rtl/>
        </w:rPr>
        <w:t>1979</w:t>
      </w:r>
      <w:r w:rsidR="004B2562" w:rsidRPr="00622328">
        <w:rPr>
          <w:rFonts w:cs="Simplified Arabic" w:hint="cs"/>
          <w:sz w:val="28"/>
          <w:szCs w:val="28"/>
          <w:rtl/>
        </w:rPr>
        <w:t xml:space="preserve">، </w:t>
      </w:r>
      <w:r w:rsidRPr="00622328">
        <w:rPr>
          <w:rFonts w:cs="Simplified Arabic" w:hint="cs"/>
          <w:sz w:val="28"/>
          <w:szCs w:val="28"/>
          <w:rtl/>
        </w:rPr>
        <w:t>ص</w:t>
      </w:r>
      <w:r w:rsidR="00D259C1" w:rsidRPr="00622328">
        <w:rPr>
          <w:rFonts w:cs="Simplified Arabic" w:hint="cs"/>
          <w:sz w:val="28"/>
          <w:szCs w:val="28"/>
          <w:rtl/>
        </w:rPr>
        <w:t xml:space="preserve"> </w:t>
      </w:r>
      <w:r w:rsidRPr="00622328">
        <w:rPr>
          <w:rFonts w:cs="Simplified Arabic" w:hint="cs"/>
          <w:sz w:val="28"/>
          <w:szCs w:val="28"/>
          <w:rtl/>
        </w:rPr>
        <w:t>:</w:t>
      </w:r>
      <w:r w:rsidR="00D259C1" w:rsidRPr="00622328">
        <w:rPr>
          <w:rFonts w:cs="Simplified Arabic" w:hint="cs"/>
          <w:sz w:val="28"/>
          <w:szCs w:val="28"/>
          <w:rtl/>
        </w:rPr>
        <w:t xml:space="preserve"> </w:t>
      </w:r>
      <w:r w:rsidRPr="00622328">
        <w:rPr>
          <w:rFonts w:cs="Simplified Arabic" w:hint="cs"/>
          <w:sz w:val="28"/>
          <w:szCs w:val="28"/>
          <w:rtl/>
        </w:rPr>
        <w:t>8</w:t>
      </w:r>
    </w:p>
  </w:footnote>
  <w:footnote w:id="6">
    <w:p w:rsidR="006F52D2" w:rsidRPr="00622328" w:rsidRDefault="006F52D2" w:rsidP="00622328">
      <w:pPr>
        <w:pStyle w:val="a3"/>
        <w:spacing w:line="276" w:lineRule="auto"/>
        <w:jc w:val="lowKashida"/>
        <w:rPr>
          <w:rFonts w:cs="Simplified Arabic"/>
          <w:sz w:val="28"/>
          <w:szCs w:val="28"/>
          <w:rtl/>
        </w:rPr>
      </w:pPr>
      <w:r w:rsidRPr="00622328">
        <w:rPr>
          <w:rFonts w:cs="Simplified Arabic"/>
          <w:b/>
          <w:bCs/>
          <w:sz w:val="24"/>
          <w:szCs w:val="24"/>
        </w:rPr>
        <w:t>(</w:t>
      </w:r>
      <w:r w:rsidRPr="00622328">
        <w:rPr>
          <w:rStyle w:val="a4"/>
          <w:rFonts w:cs="Simplified Arabic"/>
          <w:b/>
          <w:bCs/>
          <w:sz w:val="24"/>
          <w:szCs w:val="24"/>
          <w:vertAlign w:val="baseline"/>
        </w:rPr>
        <w:footnoteRef/>
      </w:r>
      <w:r w:rsidR="00622328">
        <w:rPr>
          <w:rFonts w:cs="Simplified Arabic"/>
          <w:b/>
          <w:bCs/>
          <w:sz w:val="24"/>
          <w:szCs w:val="24"/>
        </w:rPr>
        <w:t>)</w:t>
      </w:r>
      <w:r w:rsidRPr="00622328">
        <w:rPr>
          <w:rFonts w:cs="Simplified Arabic"/>
          <w:b/>
          <w:bCs/>
          <w:sz w:val="24"/>
          <w:szCs w:val="24"/>
          <w:vertAlign w:val="superscript"/>
          <w:rtl/>
        </w:rPr>
        <w:t xml:space="preserve"> </w:t>
      </w:r>
      <w:r w:rsidR="00B07127" w:rsidRPr="00B07127">
        <w:rPr>
          <w:rFonts w:cs="Simplified Arabic" w:hint="cs"/>
          <w:sz w:val="28"/>
          <w:szCs w:val="28"/>
          <w:rtl/>
        </w:rPr>
        <w:t>ينظر:</w:t>
      </w:r>
      <w:r w:rsidRPr="00622328">
        <w:rPr>
          <w:rFonts w:cs="Simplified Arabic" w:hint="cs"/>
          <w:b/>
          <w:bCs/>
          <w:sz w:val="32"/>
          <w:szCs w:val="32"/>
          <w:vertAlign w:val="superscript"/>
          <w:rtl/>
        </w:rPr>
        <w:t xml:space="preserve"> </w:t>
      </w:r>
      <w:r w:rsidRPr="00622328">
        <w:rPr>
          <w:rFonts w:cs="Simplified Arabic" w:hint="cs"/>
          <w:sz w:val="28"/>
          <w:szCs w:val="28"/>
          <w:rtl/>
        </w:rPr>
        <w:t>البناء الفني في الرواية التاريخية</w:t>
      </w:r>
      <w:r w:rsidR="00D259C1" w:rsidRPr="00622328">
        <w:rPr>
          <w:rFonts w:cs="Simplified Arabic" w:hint="cs"/>
          <w:sz w:val="28"/>
          <w:szCs w:val="28"/>
          <w:rtl/>
        </w:rPr>
        <w:t xml:space="preserve"> </w:t>
      </w:r>
      <w:r w:rsidRPr="00622328">
        <w:rPr>
          <w:rFonts w:cs="Simplified Arabic" w:hint="cs"/>
          <w:sz w:val="28"/>
          <w:szCs w:val="28"/>
          <w:rtl/>
        </w:rPr>
        <w:t>،</w:t>
      </w:r>
      <w:r w:rsidR="00D259C1" w:rsidRPr="00622328">
        <w:rPr>
          <w:rFonts w:cs="Simplified Arabic" w:hint="cs"/>
          <w:sz w:val="28"/>
          <w:szCs w:val="28"/>
          <w:rtl/>
        </w:rPr>
        <w:t xml:space="preserve"> </w:t>
      </w:r>
      <w:r w:rsidRPr="00622328">
        <w:rPr>
          <w:rFonts w:cs="Simplified Arabic" w:hint="cs"/>
          <w:sz w:val="28"/>
          <w:szCs w:val="28"/>
          <w:rtl/>
        </w:rPr>
        <w:t>خالد سهر،</w:t>
      </w:r>
      <w:r w:rsidR="00D259C1" w:rsidRPr="00622328">
        <w:rPr>
          <w:rFonts w:cs="Simplified Arabic" w:hint="cs"/>
          <w:sz w:val="28"/>
          <w:szCs w:val="28"/>
          <w:rtl/>
        </w:rPr>
        <w:t xml:space="preserve"> </w:t>
      </w:r>
      <w:r w:rsidRPr="00622328">
        <w:rPr>
          <w:rFonts w:cs="Simplified Arabic" w:hint="cs"/>
          <w:sz w:val="28"/>
          <w:szCs w:val="28"/>
          <w:rtl/>
        </w:rPr>
        <w:t>رسالة ماجستير،</w:t>
      </w:r>
      <w:r w:rsidR="008160B0" w:rsidRPr="00622328">
        <w:rPr>
          <w:rFonts w:cs="Simplified Arabic" w:hint="cs"/>
          <w:sz w:val="28"/>
          <w:szCs w:val="28"/>
          <w:rtl/>
        </w:rPr>
        <w:t xml:space="preserve"> كلية الآداب ،</w:t>
      </w:r>
      <w:r w:rsidRPr="00622328">
        <w:rPr>
          <w:rFonts w:cs="Simplified Arabic" w:hint="cs"/>
          <w:sz w:val="28"/>
          <w:szCs w:val="28"/>
          <w:rtl/>
        </w:rPr>
        <w:t xml:space="preserve"> جامعة بغداد، كلية الآداب</w:t>
      </w:r>
      <w:r w:rsidR="00D259C1" w:rsidRPr="00622328">
        <w:rPr>
          <w:rFonts w:cs="Simplified Arabic" w:hint="cs"/>
          <w:sz w:val="28"/>
          <w:szCs w:val="28"/>
          <w:rtl/>
        </w:rPr>
        <w:t xml:space="preserve"> </w:t>
      </w:r>
      <w:r w:rsidRPr="00622328">
        <w:rPr>
          <w:rFonts w:cs="Simplified Arabic" w:hint="cs"/>
          <w:sz w:val="28"/>
          <w:szCs w:val="28"/>
          <w:rtl/>
        </w:rPr>
        <w:t>،1989،</w:t>
      </w:r>
      <w:r w:rsidR="00D259C1" w:rsidRPr="00622328">
        <w:rPr>
          <w:rFonts w:cs="Simplified Arabic" w:hint="cs"/>
          <w:sz w:val="28"/>
          <w:szCs w:val="28"/>
          <w:rtl/>
        </w:rPr>
        <w:t xml:space="preserve"> </w:t>
      </w:r>
      <w:r w:rsidRPr="00622328">
        <w:rPr>
          <w:rFonts w:cs="Simplified Arabic" w:hint="cs"/>
          <w:sz w:val="28"/>
          <w:szCs w:val="28"/>
          <w:rtl/>
        </w:rPr>
        <w:t>ص</w:t>
      </w:r>
      <w:r w:rsidR="00D259C1" w:rsidRPr="00622328">
        <w:rPr>
          <w:rFonts w:cs="Simplified Arabic" w:hint="cs"/>
          <w:sz w:val="28"/>
          <w:szCs w:val="28"/>
          <w:rtl/>
        </w:rPr>
        <w:t xml:space="preserve"> </w:t>
      </w:r>
      <w:r w:rsidRPr="00622328">
        <w:rPr>
          <w:rFonts w:cs="Simplified Arabic" w:hint="cs"/>
          <w:sz w:val="28"/>
          <w:szCs w:val="28"/>
          <w:rtl/>
        </w:rPr>
        <w:t>:</w:t>
      </w:r>
      <w:r w:rsidR="00D259C1" w:rsidRPr="00622328">
        <w:rPr>
          <w:rFonts w:cs="Simplified Arabic" w:hint="cs"/>
          <w:sz w:val="28"/>
          <w:szCs w:val="28"/>
          <w:rtl/>
        </w:rPr>
        <w:t xml:space="preserve"> </w:t>
      </w:r>
      <w:r w:rsidRPr="00622328">
        <w:rPr>
          <w:rFonts w:cs="Simplified Arabic" w:hint="cs"/>
          <w:sz w:val="28"/>
          <w:szCs w:val="28"/>
          <w:rtl/>
        </w:rPr>
        <w:t>16</w:t>
      </w:r>
      <w:r w:rsidR="00D259C1" w:rsidRPr="00622328">
        <w:rPr>
          <w:rFonts w:cs="Simplified Arabic" w:hint="cs"/>
          <w:sz w:val="28"/>
          <w:szCs w:val="28"/>
          <w:rtl/>
        </w:rPr>
        <w:t xml:space="preserve"> </w:t>
      </w:r>
    </w:p>
  </w:footnote>
  <w:footnote w:id="7">
    <w:p w:rsidR="004B296E" w:rsidRDefault="006F52D2" w:rsidP="002A374A">
      <w:pPr>
        <w:pStyle w:val="a3"/>
        <w:spacing w:line="276" w:lineRule="auto"/>
        <w:jc w:val="lowKashida"/>
        <w:rPr>
          <w:rFonts w:cs="Simplified Arabic"/>
          <w:sz w:val="28"/>
          <w:szCs w:val="28"/>
          <w:rtl/>
        </w:rPr>
      </w:pPr>
      <w:r w:rsidRPr="00622328">
        <w:rPr>
          <w:rFonts w:cs="Simplified Arabic"/>
          <w:b/>
          <w:bCs/>
          <w:sz w:val="24"/>
          <w:szCs w:val="24"/>
        </w:rPr>
        <w:t>(</w:t>
      </w:r>
      <w:r w:rsidRPr="00622328">
        <w:rPr>
          <w:rStyle w:val="a4"/>
          <w:rFonts w:cs="Simplified Arabic"/>
          <w:b/>
          <w:bCs/>
          <w:sz w:val="24"/>
          <w:szCs w:val="24"/>
          <w:vertAlign w:val="baseline"/>
        </w:rPr>
        <w:footnoteRef/>
      </w:r>
      <w:r w:rsidRPr="00622328">
        <w:rPr>
          <w:rFonts w:cs="Simplified Arabic"/>
          <w:b/>
          <w:bCs/>
          <w:sz w:val="24"/>
          <w:szCs w:val="24"/>
        </w:rPr>
        <w:t>)</w:t>
      </w:r>
      <w:r w:rsidRPr="00622328">
        <w:rPr>
          <w:rFonts w:cs="Simplified Arabic"/>
          <w:b/>
          <w:bCs/>
          <w:sz w:val="32"/>
          <w:szCs w:val="32"/>
          <w:vertAlign w:val="superscript"/>
          <w:rtl/>
        </w:rPr>
        <w:t xml:space="preserve"> </w:t>
      </w:r>
      <w:r w:rsidRPr="00622328">
        <w:rPr>
          <w:rFonts w:cs="Simplified Arabic" w:hint="cs"/>
          <w:sz w:val="28"/>
          <w:szCs w:val="28"/>
          <w:rtl/>
        </w:rPr>
        <w:t>الرواية التاريخية في الأدب العربي</w:t>
      </w:r>
      <w:r w:rsidR="00750ED8" w:rsidRPr="00622328">
        <w:rPr>
          <w:rFonts w:cs="Simplified Arabic" w:hint="cs"/>
          <w:sz w:val="28"/>
          <w:szCs w:val="28"/>
          <w:rtl/>
        </w:rPr>
        <w:t xml:space="preserve"> الحديث </w:t>
      </w:r>
      <w:r w:rsidRPr="00622328">
        <w:rPr>
          <w:rFonts w:cs="Simplified Arabic" w:hint="cs"/>
          <w:sz w:val="28"/>
          <w:szCs w:val="28"/>
          <w:rtl/>
        </w:rPr>
        <w:t>،</w:t>
      </w:r>
      <w:r w:rsidR="00150D81" w:rsidRPr="00622328">
        <w:rPr>
          <w:rFonts w:cs="Simplified Arabic" w:hint="cs"/>
          <w:sz w:val="28"/>
          <w:szCs w:val="28"/>
          <w:rtl/>
        </w:rPr>
        <w:t xml:space="preserve"> </w:t>
      </w:r>
      <w:r w:rsidRPr="00622328">
        <w:rPr>
          <w:rFonts w:cs="Simplified Arabic" w:hint="cs"/>
          <w:sz w:val="28"/>
          <w:szCs w:val="28"/>
          <w:rtl/>
        </w:rPr>
        <w:t>ص</w:t>
      </w:r>
      <w:r w:rsidR="00150D81" w:rsidRPr="00622328">
        <w:rPr>
          <w:rFonts w:cs="Simplified Arabic" w:hint="cs"/>
          <w:sz w:val="28"/>
          <w:szCs w:val="28"/>
          <w:rtl/>
        </w:rPr>
        <w:t xml:space="preserve"> </w:t>
      </w:r>
      <w:r w:rsidRPr="00622328">
        <w:rPr>
          <w:rFonts w:cs="Simplified Arabic" w:hint="cs"/>
          <w:sz w:val="28"/>
          <w:szCs w:val="28"/>
          <w:rtl/>
        </w:rPr>
        <w:t>:</w:t>
      </w:r>
      <w:r w:rsidR="003473E9">
        <w:rPr>
          <w:rFonts w:cs="Simplified Arabic" w:hint="cs"/>
          <w:sz w:val="28"/>
          <w:szCs w:val="28"/>
          <w:rtl/>
        </w:rPr>
        <w:t>8</w:t>
      </w:r>
      <w:r w:rsidR="00150D81" w:rsidRPr="00622328">
        <w:rPr>
          <w:rFonts w:cs="Simplified Arabic" w:hint="cs"/>
          <w:sz w:val="28"/>
          <w:szCs w:val="28"/>
          <w:rtl/>
        </w:rPr>
        <w:t xml:space="preserve"> </w:t>
      </w:r>
    </w:p>
    <w:p w:rsidR="000C20BA" w:rsidRPr="00622328" w:rsidRDefault="000C20BA" w:rsidP="002A374A">
      <w:pPr>
        <w:pStyle w:val="a3"/>
        <w:spacing w:line="276" w:lineRule="auto"/>
        <w:jc w:val="lowKashida"/>
        <w:rPr>
          <w:rFonts w:cs="Simplified Arabic"/>
          <w:sz w:val="28"/>
          <w:szCs w:val="28"/>
          <w:rtl/>
        </w:rPr>
      </w:pPr>
    </w:p>
  </w:footnote>
  <w:footnote w:id="8">
    <w:p w:rsidR="006F52D2" w:rsidRPr="00622328" w:rsidRDefault="006F52D2" w:rsidP="00622328">
      <w:pPr>
        <w:pStyle w:val="a3"/>
        <w:jc w:val="lowKashida"/>
        <w:rPr>
          <w:rFonts w:asciiTheme="minorBidi" w:hAnsiTheme="minorBidi" w:cs="Simplified Arabic"/>
          <w:sz w:val="28"/>
          <w:szCs w:val="28"/>
          <w:rtl/>
        </w:rPr>
      </w:pPr>
      <w:r w:rsidRPr="00622328">
        <w:rPr>
          <w:rStyle w:val="a4"/>
          <w:rFonts w:asciiTheme="minorBidi" w:hAnsiTheme="minorBidi"/>
          <w:b/>
          <w:bCs/>
          <w:sz w:val="24"/>
          <w:szCs w:val="24"/>
          <w:vertAlign w:val="baseline"/>
        </w:rPr>
        <w:footnoteRef/>
      </w:r>
      <w:r w:rsidRPr="00622328">
        <w:rPr>
          <w:rFonts w:asciiTheme="minorBidi" w:hAnsiTheme="minorBidi"/>
          <w:b/>
          <w:bCs/>
          <w:sz w:val="24"/>
          <w:szCs w:val="24"/>
        </w:rPr>
        <w:t>)</w:t>
      </w:r>
      <w:r w:rsidRPr="00622328">
        <w:rPr>
          <w:rFonts w:asciiTheme="minorBidi" w:hAnsiTheme="minorBidi"/>
          <w:b/>
          <w:bCs/>
          <w:sz w:val="24"/>
          <w:szCs w:val="24"/>
          <w:rtl/>
        </w:rPr>
        <w:t>)</w:t>
      </w:r>
      <w:r w:rsidRPr="00622328">
        <w:rPr>
          <w:rFonts w:asciiTheme="minorBidi" w:hAnsiTheme="minorBidi" w:cs="Simplified Arabic"/>
          <w:b/>
          <w:bCs/>
          <w:sz w:val="24"/>
          <w:szCs w:val="24"/>
          <w:rtl/>
        </w:rPr>
        <w:t xml:space="preserve"> </w:t>
      </w:r>
      <w:r w:rsidRPr="00622328">
        <w:rPr>
          <w:rFonts w:asciiTheme="minorBidi" w:hAnsiTheme="minorBidi" w:cs="Simplified Arabic" w:hint="cs"/>
          <w:sz w:val="28"/>
          <w:szCs w:val="28"/>
          <w:rtl/>
        </w:rPr>
        <w:t>فن المسرحية من خلال تجاربي الشخصية،علي احمد باكثير،مكتبة مصر-</w:t>
      </w:r>
      <w:r w:rsidR="00D712CC">
        <w:rPr>
          <w:rFonts w:asciiTheme="minorBidi" w:hAnsiTheme="minorBidi" w:cs="Simplified Arabic" w:hint="cs"/>
          <w:sz w:val="28"/>
          <w:szCs w:val="28"/>
          <w:rtl/>
        </w:rPr>
        <w:t xml:space="preserve"> </w:t>
      </w:r>
      <w:r w:rsidRPr="00622328">
        <w:rPr>
          <w:rFonts w:asciiTheme="minorBidi" w:hAnsiTheme="minorBidi" w:cs="Simplified Arabic" w:hint="cs"/>
          <w:sz w:val="28"/>
          <w:szCs w:val="28"/>
          <w:rtl/>
        </w:rPr>
        <w:t>القاهرة</w:t>
      </w:r>
      <w:r w:rsidR="00D712CC">
        <w:rPr>
          <w:rFonts w:asciiTheme="minorBidi" w:hAnsiTheme="minorBidi" w:cs="Simplified Arabic" w:hint="cs"/>
          <w:sz w:val="28"/>
          <w:szCs w:val="28"/>
          <w:rtl/>
        </w:rPr>
        <w:t xml:space="preserve"> </w:t>
      </w:r>
      <w:r w:rsidRPr="00622328">
        <w:rPr>
          <w:rFonts w:asciiTheme="minorBidi" w:hAnsiTheme="minorBidi" w:cs="Simplified Arabic" w:hint="cs"/>
          <w:sz w:val="28"/>
          <w:szCs w:val="28"/>
          <w:rtl/>
        </w:rPr>
        <w:t>،</w:t>
      </w:r>
      <w:r w:rsidR="00D712CC">
        <w:rPr>
          <w:rFonts w:asciiTheme="minorBidi" w:hAnsiTheme="minorBidi" w:cs="Simplified Arabic" w:hint="cs"/>
          <w:sz w:val="28"/>
          <w:szCs w:val="28"/>
          <w:rtl/>
        </w:rPr>
        <w:t xml:space="preserve"> </w:t>
      </w:r>
      <w:r w:rsidRPr="00622328">
        <w:rPr>
          <w:rFonts w:asciiTheme="minorBidi" w:hAnsiTheme="minorBidi" w:cs="Simplified Arabic" w:hint="cs"/>
          <w:sz w:val="28"/>
          <w:szCs w:val="28"/>
          <w:rtl/>
        </w:rPr>
        <w:t>ط3، 1985،</w:t>
      </w:r>
      <w:r w:rsidR="00D712CC">
        <w:rPr>
          <w:rFonts w:asciiTheme="minorBidi" w:hAnsiTheme="minorBidi" w:cs="Simplified Arabic" w:hint="cs"/>
          <w:sz w:val="28"/>
          <w:szCs w:val="28"/>
          <w:rtl/>
        </w:rPr>
        <w:t xml:space="preserve"> </w:t>
      </w:r>
      <w:r w:rsidRPr="00622328">
        <w:rPr>
          <w:rFonts w:asciiTheme="minorBidi" w:hAnsiTheme="minorBidi" w:cs="Simplified Arabic" w:hint="cs"/>
          <w:sz w:val="28"/>
          <w:szCs w:val="28"/>
          <w:rtl/>
        </w:rPr>
        <w:t>ص</w:t>
      </w:r>
      <w:r w:rsidR="00D712CC">
        <w:rPr>
          <w:rFonts w:asciiTheme="minorBidi" w:hAnsiTheme="minorBidi" w:cs="Simplified Arabic" w:hint="cs"/>
          <w:sz w:val="28"/>
          <w:szCs w:val="28"/>
          <w:rtl/>
        </w:rPr>
        <w:t xml:space="preserve"> </w:t>
      </w:r>
      <w:r w:rsidRPr="00622328">
        <w:rPr>
          <w:rFonts w:asciiTheme="minorBidi" w:hAnsiTheme="minorBidi" w:cs="Simplified Arabic" w:hint="cs"/>
          <w:sz w:val="28"/>
          <w:szCs w:val="28"/>
          <w:rtl/>
        </w:rPr>
        <w:t>:35</w:t>
      </w:r>
    </w:p>
  </w:footnote>
  <w:footnote w:id="9">
    <w:p w:rsidR="004B296E" w:rsidRPr="00622328" w:rsidRDefault="006F52D2" w:rsidP="005638E6">
      <w:pPr>
        <w:pStyle w:val="a3"/>
        <w:jc w:val="lowKashida"/>
        <w:rPr>
          <w:rFonts w:cs="Simplified Arabic"/>
          <w:sz w:val="28"/>
          <w:szCs w:val="28"/>
          <w:rtl/>
        </w:rPr>
      </w:pPr>
      <w:r w:rsidRPr="00622328">
        <w:rPr>
          <w:rFonts w:cs="Simplified Arabic"/>
          <w:b/>
          <w:bCs/>
          <w:sz w:val="24"/>
          <w:szCs w:val="24"/>
        </w:rPr>
        <w:t>(</w:t>
      </w:r>
      <w:r w:rsidRPr="00622328">
        <w:rPr>
          <w:rStyle w:val="a4"/>
          <w:rFonts w:cs="Simplified Arabic"/>
          <w:b/>
          <w:bCs/>
          <w:sz w:val="24"/>
          <w:szCs w:val="24"/>
          <w:vertAlign w:val="baseline"/>
        </w:rPr>
        <w:footnoteRef/>
      </w:r>
      <w:r w:rsidRPr="00622328">
        <w:rPr>
          <w:rFonts w:cs="Simplified Arabic"/>
          <w:b/>
          <w:bCs/>
          <w:sz w:val="24"/>
          <w:szCs w:val="24"/>
        </w:rPr>
        <w:t>)</w:t>
      </w:r>
      <w:r w:rsidRPr="00622328">
        <w:rPr>
          <w:rFonts w:cs="Simplified Arabic"/>
          <w:b/>
          <w:bCs/>
          <w:sz w:val="32"/>
          <w:szCs w:val="32"/>
          <w:vertAlign w:val="superscript"/>
          <w:rtl/>
        </w:rPr>
        <w:t xml:space="preserve"> </w:t>
      </w:r>
      <w:r w:rsidR="00B1751B" w:rsidRPr="00B1751B">
        <w:rPr>
          <w:rFonts w:cs="Simplified Arabic" w:hint="cs"/>
          <w:sz w:val="28"/>
          <w:szCs w:val="28"/>
          <w:rtl/>
        </w:rPr>
        <w:t>ينظر:</w:t>
      </w:r>
      <w:r w:rsidRPr="00622328">
        <w:rPr>
          <w:rFonts w:cs="Simplified Arabic" w:hint="cs"/>
          <w:b/>
          <w:bCs/>
          <w:sz w:val="32"/>
          <w:szCs w:val="32"/>
          <w:vertAlign w:val="superscript"/>
          <w:rtl/>
        </w:rPr>
        <w:t xml:space="preserve"> </w:t>
      </w:r>
      <w:r w:rsidRPr="00622328">
        <w:rPr>
          <w:rFonts w:cs="Simplified Arabic" w:hint="cs"/>
          <w:sz w:val="28"/>
          <w:szCs w:val="28"/>
          <w:rtl/>
        </w:rPr>
        <w:t xml:space="preserve">تساؤلات </w:t>
      </w:r>
      <w:r w:rsidR="00A33518" w:rsidRPr="00622328">
        <w:rPr>
          <w:rFonts w:cs="Simplified Arabic" w:hint="cs"/>
          <w:sz w:val="28"/>
          <w:szCs w:val="28"/>
          <w:rtl/>
        </w:rPr>
        <w:t>وملاحظات</w:t>
      </w:r>
      <w:r w:rsidRPr="00622328">
        <w:rPr>
          <w:rFonts w:cs="Simplified Arabic" w:hint="cs"/>
          <w:sz w:val="28"/>
          <w:szCs w:val="28"/>
          <w:rtl/>
        </w:rPr>
        <w:t xml:space="preserve"> حول الرواية التاريخية،</w:t>
      </w:r>
      <w:r w:rsidR="00A33518" w:rsidRPr="00622328">
        <w:rPr>
          <w:rFonts w:cs="Simplified Arabic" w:hint="cs"/>
          <w:sz w:val="28"/>
          <w:szCs w:val="28"/>
          <w:rtl/>
        </w:rPr>
        <w:t xml:space="preserve"> </w:t>
      </w:r>
      <w:r w:rsidRPr="00622328">
        <w:rPr>
          <w:rFonts w:cs="Simplified Arabic" w:hint="cs"/>
          <w:sz w:val="28"/>
          <w:szCs w:val="28"/>
          <w:rtl/>
        </w:rPr>
        <w:t>د.عبد الرحمن منيف،مجلة الأقلام</w:t>
      </w:r>
      <w:r w:rsidR="00150D81" w:rsidRPr="00622328">
        <w:rPr>
          <w:rFonts w:cs="Simplified Arabic" w:hint="cs"/>
          <w:sz w:val="28"/>
          <w:szCs w:val="28"/>
          <w:rtl/>
        </w:rPr>
        <w:t xml:space="preserve"> </w:t>
      </w:r>
      <w:r w:rsidRPr="00622328">
        <w:rPr>
          <w:rFonts w:cs="Simplified Arabic" w:hint="cs"/>
          <w:sz w:val="28"/>
          <w:szCs w:val="28"/>
          <w:rtl/>
        </w:rPr>
        <w:t>،</w:t>
      </w:r>
      <w:r w:rsidR="005638E6">
        <w:rPr>
          <w:rFonts w:cs="Simplified Arabic" w:hint="cs"/>
          <w:sz w:val="28"/>
          <w:szCs w:val="28"/>
          <w:rtl/>
        </w:rPr>
        <w:t>ع(1)</w:t>
      </w:r>
      <w:r w:rsidR="00150D81" w:rsidRPr="00622328">
        <w:rPr>
          <w:rFonts w:cs="Simplified Arabic" w:hint="cs"/>
          <w:sz w:val="28"/>
          <w:szCs w:val="28"/>
          <w:rtl/>
        </w:rPr>
        <w:t xml:space="preserve"> </w:t>
      </w:r>
      <w:r w:rsidRPr="00622328">
        <w:rPr>
          <w:rFonts w:cs="Simplified Arabic" w:hint="cs"/>
          <w:sz w:val="28"/>
          <w:szCs w:val="28"/>
          <w:rtl/>
        </w:rPr>
        <w:t>تشرين الأول</w:t>
      </w:r>
      <w:r w:rsidR="00F12B44">
        <w:rPr>
          <w:rFonts w:cs="Simplified Arabic" w:hint="cs"/>
          <w:sz w:val="28"/>
          <w:szCs w:val="28"/>
          <w:rtl/>
        </w:rPr>
        <w:t xml:space="preserve"> </w:t>
      </w:r>
      <w:r w:rsidRPr="00622328">
        <w:rPr>
          <w:rFonts w:cs="Simplified Arabic" w:hint="cs"/>
          <w:sz w:val="28"/>
          <w:szCs w:val="28"/>
          <w:rtl/>
        </w:rPr>
        <w:t>،1974،</w:t>
      </w:r>
      <w:r w:rsidR="00A33518" w:rsidRPr="00622328">
        <w:rPr>
          <w:rFonts w:cs="Simplified Arabic" w:hint="cs"/>
          <w:sz w:val="28"/>
          <w:szCs w:val="28"/>
          <w:rtl/>
        </w:rPr>
        <w:t xml:space="preserve"> </w:t>
      </w:r>
      <w:r w:rsidRPr="00622328">
        <w:rPr>
          <w:rFonts w:cs="Simplified Arabic" w:hint="cs"/>
          <w:sz w:val="28"/>
          <w:szCs w:val="28"/>
          <w:rtl/>
        </w:rPr>
        <w:t>ص</w:t>
      </w:r>
      <w:r w:rsidR="00150D81" w:rsidRPr="00622328">
        <w:rPr>
          <w:rFonts w:cs="Simplified Arabic" w:hint="cs"/>
          <w:sz w:val="28"/>
          <w:szCs w:val="28"/>
          <w:rtl/>
        </w:rPr>
        <w:t xml:space="preserve"> </w:t>
      </w:r>
      <w:r w:rsidRPr="00622328">
        <w:rPr>
          <w:rFonts w:cs="Simplified Arabic" w:hint="cs"/>
          <w:sz w:val="28"/>
          <w:szCs w:val="28"/>
          <w:rtl/>
        </w:rPr>
        <w:t>:</w:t>
      </w:r>
      <w:r w:rsidR="0042214B">
        <w:rPr>
          <w:rFonts w:cs="Simplified Arabic" w:hint="cs"/>
          <w:sz w:val="28"/>
          <w:szCs w:val="28"/>
          <w:rtl/>
        </w:rPr>
        <w:t xml:space="preserve"> </w:t>
      </w:r>
      <w:r w:rsidR="007F3185">
        <w:rPr>
          <w:rFonts w:cs="Simplified Arabic" w:hint="cs"/>
          <w:sz w:val="28"/>
          <w:szCs w:val="28"/>
          <w:rtl/>
        </w:rPr>
        <w:t>3</w:t>
      </w:r>
    </w:p>
  </w:footnote>
  <w:footnote w:id="10">
    <w:p w:rsidR="00555265" w:rsidRDefault="006F52D2" w:rsidP="000A7978">
      <w:pPr>
        <w:pStyle w:val="a3"/>
        <w:jc w:val="lowKashida"/>
        <w:rPr>
          <w:rFonts w:cs="Simplified Arabic" w:hint="cs"/>
          <w:sz w:val="28"/>
          <w:szCs w:val="28"/>
          <w:rtl/>
        </w:rPr>
      </w:pPr>
      <w:r w:rsidRPr="00622328">
        <w:rPr>
          <w:rFonts w:cs="Simplified Arabic"/>
          <w:b/>
          <w:bCs/>
          <w:sz w:val="24"/>
          <w:szCs w:val="24"/>
        </w:rPr>
        <w:t>(</w:t>
      </w:r>
      <w:r w:rsidRPr="00622328">
        <w:rPr>
          <w:rStyle w:val="a4"/>
          <w:rFonts w:cs="Simplified Arabic"/>
          <w:b/>
          <w:bCs/>
          <w:sz w:val="24"/>
          <w:szCs w:val="24"/>
          <w:vertAlign w:val="baseline"/>
        </w:rPr>
        <w:footnoteRef/>
      </w:r>
      <w:r w:rsidRPr="00622328">
        <w:rPr>
          <w:rFonts w:cs="Simplified Arabic"/>
          <w:b/>
          <w:bCs/>
          <w:sz w:val="24"/>
          <w:szCs w:val="24"/>
        </w:rPr>
        <w:t>)</w:t>
      </w:r>
      <w:r w:rsidRPr="00622328">
        <w:rPr>
          <w:rFonts w:cs="Simplified Arabic"/>
          <w:b/>
          <w:bCs/>
          <w:sz w:val="24"/>
          <w:szCs w:val="24"/>
          <w:rtl/>
        </w:rPr>
        <w:t xml:space="preserve"> </w:t>
      </w:r>
      <w:r w:rsidRPr="00622328">
        <w:rPr>
          <w:rFonts w:cs="Simplified Arabic" w:hint="cs"/>
          <w:b/>
          <w:bCs/>
          <w:sz w:val="32"/>
          <w:szCs w:val="32"/>
          <w:vertAlign w:val="superscript"/>
          <w:rtl/>
        </w:rPr>
        <w:t xml:space="preserve"> </w:t>
      </w:r>
      <w:r w:rsidRPr="00622328">
        <w:rPr>
          <w:rFonts w:cs="Simplified Arabic" w:hint="cs"/>
          <w:sz w:val="28"/>
          <w:szCs w:val="28"/>
          <w:rtl/>
        </w:rPr>
        <w:t>البناء الفني في الرواية التاريخية</w:t>
      </w:r>
      <w:r w:rsidR="00A33518" w:rsidRPr="00622328">
        <w:rPr>
          <w:rFonts w:cs="Simplified Arabic" w:hint="cs"/>
          <w:sz w:val="28"/>
          <w:szCs w:val="28"/>
          <w:rtl/>
        </w:rPr>
        <w:t xml:space="preserve"> </w:t>
      </w:r>
      <w:r w:rsidRPr="00622328">
        <w:rPr>
          <w:rFonts w:cs="Simplified Arabic" w:hint="cs"/>
          <w:sz w:val="28"/>
          <w:szCs w:val="28"/>
          <w:rtl/>
        </w:rPr>
        <w:t>،</w:t>
      </w:r>
      <w:r w:rsidR="00A33518" w:rsidRPr="00622328">
        <w:rPr>
          <w:rFonts w:cs="Simplified Arabic" w:hint="cs"/>
          <w:sz w:val="28"/>
          <w:szCs w:val="28"/>
          <w:rtl/>
        </w:rPr>
        <w:t xml:space="preserve"> </w:t>
      </w:r>
      <w:r w:rsidRPr="00622328">
        <w:rPr>
          <w:rFonts w:cs="Simplified Arabic" w:hint="cs"/>
          <w:sz w:val="28"/>
          <w:szCs w:val="28"/>
          <w:rtl/>
        </w:rPr>
        <w:t>ص</w:t>
      </w:r>
      <w:r w:rsidR="00A33518" w:rsidRPr="00622328">
        <w:rPr>
          <w:rFonts w:cs="Simplified Arabic" w:hint="cs"/>
          <w:sz w:val="28"/>
          <w:szCs w:val="28"/>
          <w:rtl/>
        </w:rPr>
        <w:t xml:space="preserve"> </w:t>
      </w:r>
      <w:r w:rsidRPr="00622328">
        <w:rPr>
          <w:rFonts w:cs="Simplified Arabic" w:hint="cs"/>
          <w:sz w:val="28"/>
          <w:szCs w:val="28"/>
          <w:rtl/>
        </w:rPr>
        <w:t>:17</w:t>
      </w:r>
    </w:p>
    <w:p w:rsidR="000A7978" w:rsidRPr="00555265" w:rsidRDefault="000A7978" w:rsidP="000A7978">
      <w:pPr>
        <w:pStyle w:val="a3"/>
        <w:jc w:val="lowKashida"/>
        <w:rPr>
          <w:rFonts w:cs="Simplified Arabic"/>
          <w:sz w:val="28"/>
          <w:szCs w:val="28"/>
          <w:rtl/>
        </w:rPr>
      </w:pPr>
    </w:p>
  </w:footnote>
  <w:footnote w:id="11">
    <w:p w:rsidR="007F60A1" w:rsidRDefault="007F60A1" w:rsidP="003B2214">
      <w:pPr>
        <w:pStyle w:val="a3"/>
        <w:spacing w:line="380" w:lineRule="exact"/>
        <w:jc w:val="both"/>
        <w:rPr>
          <w:rFonts w:cs="Simplified Arabic"/>
          <w:sz w:val="28"/>
          <w:szCs w:val="28"/>
          <w:rtl/>
        </w:rPr>
      </w:pPr>
      <w:r w:rsidRPr="007F60A1">
        <w:rPr>
          <w:rFonts w:cs="Simplified Arabic"/>
          <w:b/>
          <w:bCs/>
          <w:sz w:val="24"/>
          <w:szCs w:val="24"/>
        </w:rPr>
        <w:t>(</w:t>
      </w:r>
      <w:r w:rsidRPr="007F60A1">
        <w:rPr>
          <w:rStyle w:val="a4"/>
          <w:b/>
          <w:bCs/>
          <w:sz w:val="24"/>
          <w:szCs w:val="24"/>
          <w:vertAlign w:val="baseline"/>
        </w:rPr>
        <w:footnoteRef/>
      </w:r>
      <w:r w:rsidRPr="007F60A1">
        <w:rPr>
          <w:rFonts w:cs="Simplified Arabic"/>
          <w:b/>
          <w:bCs/>
          <w:sz w:val="24"/>
          <w:szCs w:val="24"/>
        </w:rPr>
        <w:t>)</w:t>
      </w:r>
      <w:r w:rsidR="008345BE">
        <w:rPr>
          <w:rFonts w:cs="Simplified Arabic" w:hint="cs"/>
          <w:sz w:val="28"/>
          <w:szCs w:val="28"/>
          <w:rtl/>
        </w:rPr>
        <w:t xml:space="preserve"> </w:t>
      </w:r>
      <w:r w:rsidR="008345BE" w:rsidRPr="003B2214">
        <w:rPr>
          <w:rFonts w:cs="Simplified Arabic" w:hint="cs"/>
          <w:b/>
          <w:bCs/>
          <w:sz w:val="28"/>
          <w:szCs w:val="28"/>
          <w:rtl/>
        </w:rPr>
        <w:t>السير والتر سكوت( 17</w:t>
      </w:r>
      <w:r w:rsidRPr="003B2214">
        <w:rPr>
          <w:rFonts w:cs="Simplified Arabic" w:hint="cs"/>
          <w:b/>
          <w:bCs/>
          <w:sz w:val="28"/>
          <w:szCs w:val="28"/>
          <w:rtl/>
        </w:rPr>
        <w:t xml:space="preserve">1 </w:t>
      </w:r>
      <w:r w:rsidRPr="003B2214">
        <w:rPr>
          <w:rFonts w:cs="Simplified Arabic"/>
          <w:b/>
          <w:bCs/>
          <w:sz w:val="28"/>
          <w:szCs w:val="28"/>
          <w:rtl/>
        </w:rPr>
        <w:t>–</w:t>
      </w:r>
      <w:r w:rsidRPr="003B2214">
        <w:rPr>
          <w:rFonts w:cs="Simplified Arabic" w:hint="cs"/>
          <w:b/>
          <w:bCs/>
          <w:sz w:val="28"/>
          <w:szCs w:val="28"/>
          <w:rtl/>
        </w:rPr>
        <w:t xml:space="preserve"> 1832 م </w:t>
      </w:r>
      <w:r w:rsidR="008345BE" w:rsidRPr="003B2214">
        <w:rPr>
          <w:rFonts w:cs="Simplified Arabic" w:hint="cs"/>
          <w:b/>
          <w:bCs/>
          <w:sz w:val="28"/>
          <w:szCs w:val="28"/>
          <w:rtl/>
        </w:rPr>
        <w:t>):</w:t>
      </w:r>
      <w:r>
        <w:rPr>
          <w:rFonts w:cs="Simplified Arabic" w:hint="cs"/>
          <w:sz w:val="28"/>
          <w:szCs w:val="28"/>
          <w:rtl/>
        </w:rPr>
        <w:t xml:space="preserve">  أكثر الكتاب شعبية في زمانه ، وكان الجمهور يتهافت بحماسة على رواياته بمجرد خروجها من المطبعة وطبقت شهرته أوربا جميعها وخصوصاً ألمانيا ، تتسم كتاباته بوصف المغامرات ، يعده النقاد سيد الرواية التاريخية ومبدعها ،وله كذلك </w:t>
      </w:r>
      <w:r w:rsidR="00BD447E">
        <w:rPr>
          <w:rFonts w:cs="Simplified Arabic" w:hint="cs"/>
          <w:sz w:val="28"/>
          <w:szCs w:val="28"/>
          <w:rtl/>
        </w:rPr>
        <w:t>أنماط</w:t>
      </w:r>
      <w:r>
        <w:rPr>
          <w:rFonts w:cs="Simplified Arabic" w:hint="cs"/>
          <w:sz w:val="28"/>
          <w:szCs w:val="28"/>
          <w:rtl/>
        </w:rPr>
        <w:t xml:space="preserve"> مبتدعة من الشعر القصصي .</w:t>
      </w:r>
    </w:p>
    <w:p w:rsidR="007F60A1" w:rsidRPr="00DA2C13" w:rsidRDefault="007F60A1" w:rsidP="003B2214">
      <w:pPr>
        <w:pStyle w:val="a3"/>
        <w:spacing w:line="380" w:lineRule="exact"/>
        <w:jc w:val="both"/>
        <w:rPr>
          <w:rFonts w:cs="Simplified Arabic"/>
          <w:sz w:val="28"/>
          <w:szCs w:val="28"/>
          <w:rtl/>
        </w:rPr>
      </w:pPr>
      <w:r>
        <w:rPr>
          <w:rFonts w:cs="Simplified Arabic" w:hint="cs"/>
          <w:sz w:val="28"/>
          <w:szCs w:val="28"/>
          <w:rtl/>
        </w:rPr>
        <w:t xml:space="preserve">ينظر : صنعة الرواية ، بيرسي لوبوك ، ترجمة عبد الستار جواد ، دار الرشيد للنشر ، منشورات وزارة الثقافة والاعلام ، 1981 م،ص : 236 . </w:t>
      </w:r>
    </w:p>
    <w:p w:rsidR="007F60A1" w:rsidRDefault="007F60A1">
      <w:pPr>
        <w:pStyle w:val="a3"/>
      </w:pPr>
    </w:p>
  </w:footnote>
  <w:footnote w:id="12">
    <w:p w:rsidR="006F52D2" w:rsidRPr="00DE5E82" w:rsidRDefault="006F52D2" w:rsidP="001B026C">
      <w:pPr>
        <w:pStyle w:val="a3"/>
        <w:spacing w:line="276" w:lineRule="auto"/>
        <w:jc w:val="lowKashida"/>
        <w:rPr>
          <w:rFonts w:asciiTheme="minorBidi" w:hAnsiTheme="minorBidi" w:cs="Simplified Arabic"/>
          <w:sz w:val="28"/>
          <w:szCs w:val="28"/>
          <w:rtl/>
        </w:rPr>
      </w:pPr>
      <w:r w:rsidRPr="00DE5E82">
        <w:rPr>
          <w:rFonts w:asciiTheme="minorBidi" w:hAnsiTheme="minorBidi" w:cs="Simplified Arabic"/>
          <w:b/>
          <w:bCs/>
          <w:sz w:val="24"/>
          <w:szCs w:val="24"/>
        </w:rPr>
        <w:t>(</w:t>
      </w:r>
      <w:r w:rsidRPr="00DE5E82">
        <w:rPr>
          <w:rStyle w:val="a4"/>
          <w:rFonts w:asciiTheme="minorBidi" w:hAnsiTheme="minorBidi" w:cs="Simplified Arabic"/>
          <w:b/>
          <w:bCs/>
          <w:sz w:val="24"/>
          <w:szCs w:val="24"/>
          <w:vertAlign w:val="baseline"/>
        </w:rPr>
        <w:footnoteRef/>
      </w:r>
      <w:r w:rsidRPr="00DE5E82">
        <w:rPr>
          <w:rFonts w:asciiTheme="minorBidi" w:hAnsiTheme="minorBidi" w:cs="Simplified Arabic"/>
          <w:b/>
          <w:bCs/>
          <w:sz w:val="24"/>
          <w:szCs w:val="24"/>
        </w:rPr>
        <w:t>)</w:t>
      </w:r>
      <w:r w:rsidRPr="00DE5E82">
        <w:rPr>
          <w:rFonts w:asciiTheme="minorBidi" w:hAnsiTheme="minorBidi" w:cs="Simplified Arabic"/>
          <w:b/>
          <w:bCs/>
          <w:sz w:val="24"/>
          <w:szCs w:val="24"/>
          <w:rtl/>
        </w:rPr>
        <w:t xml:space="preserve"> </w:t>
      </w:r>
      <w:r w:rsidRPr="00DE5E82">
        <w:rPr>
          <w:rFonts w:asciiTheme="minorBidi" w:hAnsiTheme="minorBidi" w:cs="Simplified Arabic" w:hint="cs"/>
          <w:sz w:val="28"/>
          <w:szCs w:val="28"/>
          <w:rtl/>
        </w:rPr>
        <w:t>ينظر:الرواية التاريخية،</w:t>
      </w:r>
      <w:r w:rsid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جورج لوكاش</w:t>
      </w:r>
      <w:r w:rsidR="00750ED8" w:rsidRPr="00DE5E82">
        <w:rPr>
          <w:rFonts w:asciiTheme="minorBidi" w:hAnsiTheme="minorBidi" w:cs="Simplified Arabic" w:hint="cs"/>
          <w:sz w:val="28"/>
          <w:szCs w:val="28"/>
          <w:rtl/>
        </w:rPr>
        <w:t>،</w:t>
      </w:r>
      <w:r w:rsidR="00DE5E82">
        <w:rPr>
          <w:rFonts w:asciiTheme="minorBidi" w:hAnsiTheme="minorBidi" w:cs="Simplified Arabic" w:hint="cs"/>
          <w:sz w:val="28"/>
          <w:szCs w:val="28"/>
          <w:rtl/>
        </w:rPr>
        <w:t xml:space="preserve"> </w:t>
      </w:r>
      <w:r w:rsidR="00750ED8" w:rsidRPr="00DE5E82">
        <w:rPr>
          <w:rFonts w:asciiTheme="minorBidi" w:hAnsiTheme="minorBidi" w:cs="Simplified Arabic" w:hint="cs"/>
          <w:sz w:val="28"/>
          <w:szCs w:val="28"/>
          <w:rtl/>
        </w:rPr>
        <w:t>ترجمة :</w:t>
      </w:r>
      <w:r w:rsidR="00DE5E82">
        <w:rPr>
          <w:rFonts w:asciiTheme="minorBidi" w:hAnsiTheme="minorBidi" w:cs="Simplified Arabic" w:hint="cs"/>
          <w:sz w:val="28"/>
          <w:szCs w:val="28"/>
          <w:rtl/>
        </w:rPr>
        <w:t xml:space="preserve"> </w:t>
      </w:r>
      <w:r w:rsidR="00750ED8" w:rsidRPr="00DE5E82">
        <w:rPr>
          <w:rFonts w:asciiTheme="minorBidi" w:hAnsiTheme="minorBidi" w:cs="Simplified Arabic" w:hint="cs"/>
          <w:sz w:val="28"/>
          <w:szCs w:val="28"/>
          <w:rtl/>
        </w:rPr>
        <w:t xml:space="preserve">صالح جواد الكاظم ، دار الطليعة </w:t>
      </w:r>
      <w:r w:rsidR="00750ED8" w:rsidRPr="00DE5E82">
        <w:rPr>
          <w:rFonts w:asciiTheme="minorBidi" w:hAnsiTheme="minorBidi" w:cs="Simplified Arabic"/>
          <w:sz w:val="28"/>
          <w:szCs w:val="28"/>
          <w:rtl/>
        </w:rPr>
        <w:t>–</w:t>
      </w:r>
      <w:r w:rsidR="00750ED8" w:rsidRPr="00DE5E82">
        <w:rPr>
          <w:rFonts w:asciiTheme="minorBidi" w:hAnsiTheme="minorBidi" w:cs="Simplified Arabic" w:hint="cs"/>
          <w:sz w:val="28"/>
          <w:szCs w:val="28"/>
          <w:rtl/>
        </w:rPr>
        <w:t xml:space="preserve"> بيروت ،1978منشورات وزارة الثقافة والفنون،العراق ، ص :</w:t>
      </w:r>
      <w:r w:rsidR="006537E0" w:rsidRPr="00DE5E82">
        <w:rPr>
          <w:rFonts w:asciiTheme="minorBidi" w:hAnsiTheme="minorBidi" w:cs="Simplified Arabic" w:hint="cs"/>
          <w:sz w:val="28"/>
          <w:szCs w:val="28"/>
          <w:rtl/>
        </w:rPr>
        <w:t xml:space="preserve"> </w:t>
      </w:r>
      <w:r w:rsidR="00750ED8" w:rsidRPr="00DE5E82">
        <w:rPr>
          <w:rFonts w:asciiTheme="minorBidi" w:hAnsiTheme="minorBidi" w:cs="Simplified Arabic" w:hint="cs"/>
          <w:sz w:val="28"/>
          <w:szCs w:val="28"/>
          <w:rtl/>
        </w:rPr>
        <w:t>11</w:t>
      </w:r>
      <w:r w:rsidR="006537E0" w:rsidRPr="00DE5E82">
        <w:rPr>
          <w:rFonts w:asciiTheme="minorBidi" w:hAnsiTheme="minorBidi" w:cs="Simplified Arabic" w:hint="cs"/>
          <w:sz w:val="28"/>
          <w:szCs w:val="28"/>
          <w:rtl/>
        </w:rPr>
        <w:t xml:space="preserve"> </w:t>
      </w:r>
      <w:r w:rsidR="00750ED8" w:rsidRPr="00DE5E82">
        <w:rPr>
          <w:rFonts w:asciiTheme="minorBidi" w:hAnsiTheme="minorBidi" w:cs="Simplified Arabic" w:hint="cs"/>
          <w:sz w:val="28"/>
          <w:szCs w:val="28"/>
          <w:rtl/>
        </w:rPr>
        <w:t xml:space="preserve">. </w:t>
      </w:r>
      <w:r w:rsidR="00482C4B" w:rsidRPr="00DE5E82">
        <w:rPr>
          <w:rFonts w:asciiTheme="minorBidi" w:hAnsiTheme="minorBidi" w:cs="Simplified Arabic" w:hint="cs"/>
          <w:sz w:val="28"/>
          <w:szCs w:val="28"/>
          <w:rtl/>
        </w:rPr>
        <w:t xml:space="preserve">وينظر: </w:t>
      </w:r>
      <w:r w:rsidRPr="00DE5E82">
        <w:rPr>
          <w:rFonts w:asciiTheme="minorBidi" w:hAnsiTheme="minorBidi" w:cs="Simplified Arabic" w:hint="cs"/>
          <w:sz w:val="28"/>
          <w:szCs w:val="28"/>
          <w:rtl/>
        </w:rPr>
        <w:t>فن القصة</w:t>
      </w:r>
      <w:r w:rsid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w:t>
      </w:r>
      <w:r w:rsidR="001B026C">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محمد يوسف نجم</w:t>
      </w:r>
      <w:r w:rsidR="00715B94"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w:t>
      </w:r>
      <w:r w:rsidR="00715B94" w:rsidRPr="00DE5E82">
        <w:rPr>
          <w:rFonts w:asciiTheme="minorBidi" w:hAnsiTheme="minorBidi" w:cs="Simplified Arabic" w:hint="cs"/>
          <w:sz w:val="28"/>
          <w:szCs w:val="28"/>
          <w:rtl/>
        </w:rPr>
        <w:t xml:space="preserve"> دار الثقافة ،بيروت </w:t>
      </w:r>
      <w:r w:rsidR="00715B94" w:rsidRPr="00DE5E82">
        <w:rPr>
          <w:rFonts w:asciiTheme="minorBidi" w:hAnsiTheme="minorBidi" w:cs="Simplified Arabic" w:hint="cs"/>
          <w:sz w:val="28"/>
          <w:szCs w:val="28"/>
          <w:vertAlign w:val="superscript"/>
          <w:rtl/>
        </w:rPr>
        <w:t>_</w:t>
      </w:r>
      <w:r w:rsidR="00715B94" w:rsidRPr="00DE5E82">
        <w:rPr>
          <w:rFonts w:asciiTheme="minorBidi" w:hAnsiTheme="minorBidi" w:cs="Simplified Arabic" w:hint="cs"/>
          <w:sz w:val="28"/>
          <w:szCs w:val="28"/>
          <w:rtl/>
        </w:rPr>
        <w:t xml:space="preserve"> لبنان </w:t>
      </w:r>
      <w:r w:rsidR="00482C4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ص</w:t>
      </w:r>
      <w:r w:rsidR="001232B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:3</w:t>
      </w:r>
      <w:r w:rsidR="001232BB" w:rsidRPr="00DE5E82">
        <w:rPr>
          <w:rFonts w:asciiTheme="minorBidi" w:hAnsiTheme="minorBidi" w:cs="Simplified Arabic" w:hint="cs"/>
          <w:sz w:val="28"/>
          <w:szCs w:val="28"/>
          <w:rtl/>
        </w:rPr>
        <w:t xml:space="preserve"> </w:t>
      </w:r>
    </w:p>
    <w:p w:rsidR="00933A5C" w:rsidRPr="00DE5E82" w:rsidRDefault="00933A5C" w:rsidP="001B026C">
      <w:pPr>
        <w:pStyle w:val="a3"/>
        <w:spacing w:line="276" w:lineRule="auto"/>
        <w:jc w:val="lowKashida"/>
        <w:rPr>
          <w:rFonts w:asciiTheme="minorBidi" w:hAnsiTheme="minorBidi" w:cs="Simplified Arabic"/>
          <w:sz w:val="28"/>
          <w:szCs w:val="28"/>
          <w:rtl/>
        </w:rPr>
      </w:pPr>
      <w:r w:rsidRPr="00DE5E82">
        <w:rPr>
          <w:rFonts w:asciiTheme="minorBidi" w:hAnsiTheme="minorBidi" w:cs="Simplified Arabic" w:hint="cs"/>
          <w:sz w:val="28"/>
          <w:szCs w:val="28"/>
          <w:rtl/>
        </w:rPr>
        <w:t>وينظر</w:t>
      </w:r>
      <w:r w:rsidR="00482C4B" w:rsidRPr="00DE5E82">
        <w:rPr>
          <w:rFonts w:asciiTheme="minorBidi" w:hAnsiTheme="minorBidi" w:cs="Simplified Arabic" w:hint="cs"/>
          <w:sz w:val="28"/>
          <w:szCs w:val="28"/>
          <w:rtl/>
        </w:rPr>
        <w:t xml:space="preserve">: </w:t>
      </w:r>
      <w:r w:rsidR="006F52D2" w:rsidRPr="00DE5E82">
        <w:rPr>
          <w:rFonts w:asciiTheme="minorBidi" w:hAnsiTheme="minorBidi" w:cs="Simplified Arabic" w:hint="cs"/>
          <w:sz w:val="28"/>
          <w:szCs w:val="28"/>
          <w:rtl/>
        </w:rPr>
        <w:t>البناء الفني في الرواية التاريخية العربية الحديثة في بلاد الشام</w:t>
      </w:r>
      <w:r w:rsidRPr="00DE5E82">
        <w:rPr>
          <w:rFonts w:asciiTheme="minorBidi" w:hAnsiTheme="minorBidi" w:cs="Simplified Arabic" w:hint="cs"/>
          <w:sz w:val="28"/>
          <w:szCs w:val="28"/>
          <w:rtl/>
        </w:rPr>
        <w:t xml:space="preserve"> </w:t>
      </w:r>
      <w:r w:rsidR="006F52D2" w:rsidRPr="00DE5E82">
        <w:rPr>
          <w:rFonts w:asciiTheme="minorBidi" w:hAnsiTheme="minorBidi" w:cs="Simplified Arabic" w:hint="cs"/>
          <w:sz w:val="28"/>
          <w:szCs w:val="28"/>
          <w:rtl/>
        </w:rPr>
        <w:t>(1870-1967)</w:t>
      </w:r>
      <w:r w:rsidR="00482C4B" w:rsidRPr="00DE5E82">
        <w:rPr>
          <w:rFonts w:asciiTheme="minorBidi" w:hAnsiTheme="minorBidi" w:cs="Simplified Arabic" w:hint="cs"/>
          <w:sz w:val="28"/>
          <w:szCs w:val="28"/>
          <w:rtl/>
        </w:rPr>
        <w:t xml:space="preserve"> </w:t>
      </w:r>
      <w:r w:rsidR="006F52D2" w:rsidRPr="00DE5E82">
        <w:rPr>
          <w:rFonts w:asciiTheme="minorBidi" w:hAnsiTheme="minorBidi" w:cs="Simplified Arabic" w:hint="cs"/>
          <w:sz w:val="28"/>
          <w:szCs w:val="28"/>
          <w:rtl/>
        </w:rPr>
        <w:t>،</w:t>
      </w:r>
      <w:r w:rsidR="00482C4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 xml:space="preserve"> </w:t>
      </w:r>
    </w:p>
    <w:p w:rsidR="00BA1A77" w:rsidRPr="00DE5E82" w:rsidRDefault="006F52D2" w:rsidP="004432BF">
      <w:pPr>
        <w:pStyle w:val="a3"/>
        <w:spacing w:line="276" w:lineRule="auto"/>
        <w:jc w:val="lowKashida"/>
        <w:rPr>
          <w:rFonts w:asciiTheme="minorBidi" w:hAnsiTheme="minorBidi" w:cs="Simplified Arabic"/>
          <w:sz w:val="28"/>
          <w:szCs w:val="28"/>
          <w:rtl/>
        </w:rPr>
      </w:pPr>
      <w:r w:rsidRPr="00DE5E82">
        <w:rPr>
          <w:rFonts w:asciiTheme="minorBidi" w:hAnsiTheme="minorBidi" w:cs="Simplified Arabic" w:hint="cs"/>
          <w:sz w:val="28"/>
          <w:szCs w:val="28"/>
          <w:rtl/>
        </w:rPr>
        <w:t>د.</w:t>
      </w:r>
      <w:r w:rsidR="001232BB" w:rsidRPr="00DE5E82">
        <w:rPr>
          <w:rFonts w:asciiTheme="minorBidi" w:hAnsiTheme="minorBidi" w:cs="Simplified Arabic" w:hint="cs"/>
          <w:sz w:val="28"/>
          <w:szCs w:val="28"/>
          <w:rtl/>
        </w:rPr>
        <w:t>إبراهيم</w:t>
      </w:r>
      <w:r w:rsidRPr="00DE5E82">
        <w:rPr>
          <w:rFonts w:asciiTheme="minorBidi" w:hAnsiTheme="minorBidi" w:cs="Simplified Arabic" w:hint="cs"/>
          <w:sz w:val="28"/>
          <w:szCs w:val="28"/>
          <w:rtl/>
        </w:rPr>
        <w:t xml:space="preserve"> </w:t>
      </w:r>
      <w:r w:rsidR="001232BB" w:rsidRPr="00DE5E82">
        <w:rPr>
          <w:rFonts w:asciiTheme="minorBidi" w:hAnsiTheme="minorBidi" w:cs="Simplified Arabic" w:hint="cs"/>
          <w:sz w:val="28"/>
          <w:szCs w:val="28"/>
          <w:rtl/>
        </w:rPr>
        <w:t>السعا في</w:t>
      </w:r>
      <w:r w:rsidR="001232BB" w:rsidRPr="00DE5E82">
        <w:rPr>
          <w:rFonts w:asciiTheme="minorBidi" w:hAnsiTheme="minorBidi" w:cs="Simplified Arabic" w:hint="eastAsia"/>
          <w:sz w:val="28"/>
          <w:szCs w:val="28"/>
          <w:rtl/>
        </w:rPr>
        <w:t>ن</w:t>
      </w:r>
      <w:r w:rsidRPr="00DE5E82">
        <w:rPr>
          <w:rFonts w:asciiTheme="minorBidi" w:hAnsiTheme="minorBidi" w:cs="Simplified Arabic" w:hint="cs"/>
          <w:sz w:val="28"/>
          <w:szCs w:val="28"/>
          <w:rtl/>
        </w:rPr>
        <w:t>،</w:t>
      </w:r>
      <w:r w:rsidR="00482C4B" w:rsidRPr="00DE5E82">
        <w:rPr>
          <w:rFonts w:asciiTheme="minorBidi" w:hAnsiTheme="minorBidi" w:cs="Simplified Arabic" w:hint="cs"/>
          <w:sz w:val="28"/>
          <w:szCs w:val="28"/>
          <w:rtl/>
        </w:rPr>
        <w:t xml:space="preserve"> </w:t>
      </w:r>
      <w:r w:rsidR="00933A5C" w:rsidRPr="00DE5E82">
        <w:rPr>
          <w:rFonts w:asciiTheme="minorBidi" w:hAnsiTheme="minorBidi" w:cs="Simplified Arabic" w:hint="cs"/>
          <w:sz w:val="28"/>
          <w:szCs w:val="28"/>
          <w:rtl/>
        </w:rPr>
        <w:t>دار الرشي</w:t>
      </w:r>
      <w:r w:rsidR="00933A5C" w:rsidRPr="00DE5E82">
        <w:rPr>
          <w:rFonts w:asciiTheme="minorBidi" w:hAnsiTheme="minorBidi" w:cs="Simplified Arabic" w:hint="eastAsia"/>
          <w:sz w:val="28"/>
          <w:szCs w:val="28"/>
          <w:rtl/>
        </w:rPr>
        <w:t>د</w:t>
      </w:r>
      <w:r w:rsidRPr="00DE5E82">
        <w:rPr>
          <w:rFonts w:asciiTheme="minorBidi" w:hAnsiTheme="minorBidi" w:cs="Simplified Arabic" w:hint="cs"/>
          <w:sz w:val="28"/>
          <w:szCs w:val="28"/>
          <w:rtl/>
        </w:rPr>
        <w:t xml:space="preserve"> للنشر-</w:t>
      </w:r>
      <w:r w:rsidR="00482C4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بيروت</w:t>
      </w:r>
      <w:r w:rsidR="00482C4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،1980،</w:t>
      </w:r>
      <w:r w:rsidR="00482C4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ص</w:t>
      </w:r>
      <w:r w:rsidR="00482C4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w:t>
      </w:r>
      <w:r w:rsidR="00482C4B" w:rsidRPr="00DE5E82">
        <w:rPr>
          <w:rFonts w:asciiTheme="minorBidi" w:hAnsiTheme="minorBidi" w:cs="Simplified Arabic" w:hint="cs"/>
          <w:sz w:val="28"/>
          <w:szCs w:val="28"/>
          <w:rtl/>
        </w:rPr>
        <w:t xml:space="preserve"> </w:t>
      </w:r>
      <w:r w:rsidRPr="00DE5E82">
        <w:rPr>
          <w:rFonts w:asciiTheme="minorBidi" w:hAnsiTheme="minorBidi" w:cs="Simplified Arabic" w:hint="cs"/>
          <w:sz w:val="28"/>
          <w:szCs w:val="28"/>
          <w:rtl/>
        </w:rPr>
        <w:t>200</w:t>
      </w:r>
    </w:p>
  </w:footnote>
  <w:footnote w:id="13">
    <w:p w:rsidR="008B5A8A" w:rsidRDefault="006F52D2" w:rsidP="006D6367">
      <w:pPr>
        <w:pStyle w:val="a3"/>
        <w:spacing w:line="276" w:lineRule="auto"/>
        <w:jc w:val="lowKashida"/>
        <w:rPr>
          <w:rFonts w:cs="Simplified Arabic"/>
          <w:sz w:val="28"/>
          <w:szCs w:val="28"/>
          <w:rtl/>
        </w:rPr>
      </w:pPr>
      <w:r w:rsidRPr="00DE5E82">
        <w:rPr>
          <w:rFonts w:cs="Simplified Arabic"/>
          <w:b/>
          <w:bCs/>
          <w:sz w:val="24"/>
          <w:szCs w:val="24"/>
        </w:rPr>
        <w:t>(</w:t>
      </w:r>
      <w:r w:rsidRPr="00DE5E82">
        <w:rPr>
          <w:rStyle w:val="a4"/>
          <w:rFonts w:cs="Simplified Arabic"/>
          <w:b/>
          <w:bCs/>
          <w:sz w:val="24"/>
          <w:szCs w:val="24"/>
          <w:vertAlign w:val="baseline"/>
        </w:rPr>
        <w:footnoteRef/>
      </w:r>
      <w:r w:rsidRPr="00DE5E82">
        <w:rPr>
          <w:rFonts w:cs="Simplified Arabic"/>
          <w:b/>
          <w:bCs/>
          <w:sz w:val="24"/>
          <w:szCs w:val="24"/>
        </w:rPr>
        <w:t>)</w:t>
      </w:r>
      <w:r w:rsidRPr="00DE5E82">
        <w:rPr>
          <w:rFonts w:cs="Simplified Arabic"/>
          <w:b/>
          <w:bCs/>
          <w:sz w:val="24"/>
          <w:szCs w:val="24"/>
          <w:rtl/>
        </w:rPr>
        <w:t xml:space="preserve"> </w:t>
      </w:r>
      <w:r w:rsidRPr="00DE5E82">
        <w:rPr>
          <w:rFonts w:cs="Simplified Arabic" w:hint="cs"/>
          <w:sz w:val="28"/>
          <w:szCs w:val="28"/>
          <w:rtl/>
        </w:rPr>
        <w:t>ينظر:الرواية التاريخية،جورج لوكاش،</w:t>
      </w:r>
      <w:r w:rsidR="001B026C">
        <w:rPr>
          <w:rFonts w:cs="Simplified Arabic" w:hint="cs"/>
          <w:sz w:val="28"/>
          <w:szCs w:val="28"/>
          <w:rtl/>
        </w:rPr>
        <w:t xml:space="preserve"> </w:t>
      </w:r>
      <w:r w:rsidRPr="00DE5E82">
        <w:rPr>
          <w:rFonts w:cs="Simplified Arabic" w:hint="cs"/>
          <w:sz w:val="28"/>
          <w:szCs w:val="28"/>
          <w:rtl/>
        </w:rPr>
        <w:t>ص</w:t>
      </w:r>
      <w:r w:rsidR="00482C4B" w:rsidRPr="00DE5E82">
        <w:rPr>
          <w:rFonts w:cs="Simplified Arabic" w:hint="cs"/>
          <w:sz w:val="28"/>
          <w:szCs w:val="28"/>
          <w:rtl/>
        </w:rPr>
        <w:t xml:space="preserve"> </w:t>
      </w:r>
      <w:r w:rsidRPr="00DE5E82">
        <w:rPr>
          <w:rFonts w:cs="Simplified Arabic" w:hint="cs"/>
          <w:sz w:val="28"/>
          <w:szCs w:val="28"/>
          <w:rtl/>
        </w:rPr>
        <w:t>:79</w:t>
      </w:r>
      <w:r w:rsidR="00482C4B" w:rsidRPr="00DE5E82">
        <w:rPr>
          <w:rFonts w:cs="Simplified Arabic" w:hint="cs"/>
          <w:sz w:val="28"/>
          <w:szCs w:val="28"/>
          <w:rtl/>
        </w:rPr>
        <w:t xml:space="preserve"> </w:t>
      </w:r>
    </w:p>
    <w:p w:rsidR="00666FA9" w:rsidRPr="00DE5E82" w:rsidRDefault="00666FA9" w:rsidP="006D6367">
      <w:pPr>
        <w:pStyle w:val="a3"/>
        <w:spacing w:line="276" w:lineRule="auto"/>
        <w:jc w:val="lowKashida"/>
        <w:rPr>
          <w:rFonts w:cs="Simplified Arabic"/>
          <w:sz w:val="28"/>
          <w:szCs w:val="28"/>
          <w:rtl/>
        </w:rPr>
      </w:pPr>
    </w:p>
  </w:footnote>
  <w:footnote w:id="14">
    <w:p w:rsidR="00482C4B" w:rsidRPr="00DE5E82" w:rsidRDefault="006F52D2" w:rsidP="006D6367">
      <w:pPr>
        <w:pStyle w:val="a3"/>
        <w:spacing w:line="276" w:lineRule="auto"/>
        <w:jc w:val="lowKashida"/>
        <w:rPr>
          <w:rFonts w:asciiTheme="minorBidi" w:hAnsiTheme="minorBidi" w:cs="Simplified Arabic"/>
          <w:sz w:val="28"/>
          <w:szCs w:val="28"/>
          <w:rtl/>
        </w:rPr>
      </w:pPr>
      <w:r w:rsidRPr="00DE5E82">
        <w:rPr>
          <w:rFonts w:asciiTheme="minorBidi" w:hAnsiTheme="minorBidi" w:cs="Simplified Arabic"/>
          <w:b/>
          <w:bCs/>
          <w:sz w:val="24"/>
          <w:szCs w:val="24"/>
        </w:rPr>
        <w:t>(</w:t>
      </w:r>
      <w:r w:rsidRPr="00DE5E82">
        <w:rPr>
          <w:rStyle w:val="a4"/>
          <w:rFonts w:asciiTheme="minorBidi" w:hAnsiTheme="minorBidi" w:cs="Simplified Arabic"/>
          <w:b/>
          <w:bCs/>
          <w:sz w:val="24"/>
          <w:szCs w:val="24"/>
          <w:vertAlign w:val="baseline"/>
        </w:rPr>
        <w:footnoteRef/>
      </w:r>
      <w:r w:rsidRPr="00DE5E82">
        <w:rPr>
          <w:rFonts w:asciiTheme="minorBidi" w:hAnsiTheme="minorBidi" w:cs="Simplified Arabic"/>
          <w:b/>
          <w:bCs/>
          <w:sz w:val="24"/>
          <w:szCs w:val="24"/>
        </w:rPr>
        <w:t>)</w:t>
      </w:r>
      <w:r w:rsidRPr="00DE5E82">
        <w:rPr>
          <w:rFonts w:asciiTheme="minorBidi" w:hAnsiTheme="minorBidi" w:cs="Simplified Arabic"/>
          <w:b/>
          <w:bCs/>
          <w:sz w:val="24"/>
          <w:szCs w:val="24"/>
          <w:rtl/>
        </w:rPr>
        <w:t xml:space="preserve"> </w:t>
      </w:r>
      <w:r w:rsidRPr="00DE5E82">
        <w:rPr>
          <w:rFonts w:asciiTheme="minorBidi" w:hAnsiTheme="minorBidi" w:cs="Simplified Arabic"/>
          <w:b/>
          <w:bCs/>
          <w:sz w:val="32"/>
          <w:szCs w:val="32"/>
          <w:vertAlign w:val="superscript"/>
          <w:rtl/>
        </w:rPr>
        <w:t xml:space="preserve"> </w:t>
      </w:r>
      <w:r w:rsidRPr="00DE5E82">
        <w:rPr>
          <w:rFonts w:asciiTheme="minorBidi" w:hAnsiTheme="minorBidi" w:cs="Simplified Arabic"/>
          <w:sz w:val="28"/>
          <w:szCs w:val="28"/>
          <w:rtl/>
        </w:rPr>
        <w:t>البناء الفني في الرواية التاريخية العربية</w:t>
      </w:r>
      <w:r w:rsidR="00482C4B"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w:t>
      </w:r>
      <w:r w:rsidR="00482C4B"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ص</w:t>
      </w:r>
      <w:r w:rsidR="00482C4B"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:5</w:t>
      </w:r>
      <w:r w:rsidR="00750ED8" w:rsidRPr="00DE5E82">
        <w:rPr>
          <w:rFonts w:asciiTheme="minorBidi" w:hAnsiTheme="minorBidi" w:cs="Simplified Arabic"/>
          <w:sz w:val="28"/>
          <w:szCs w:val="28"/>
          <w:rtl/>
        </w:rPr>
        <w:t xml:space="preserve"> </w:t>
      </w:r>
      <w:r w:rsidR="00482C4B" w:rsidRPr="00DE5E82">
        <w:rPr>
          <w:rFonts w:asciiTheme="minorBidi" w:hAnsiTheme="minorBidi" w:cs="Simplified Arabic"/>
          <w:sz w:val="28"/>
          <w:szCs w:val="28"/>
          <w:rtl/>
        </w:rPr>
        <w:t xml:space="preserve"> </w:t>
      </w:r>
    </w:p>
  </w:footnote>
  <w:footnote w:id="15">
    <w:p w:rsidR="00B01A69" w:rsidRPr="00DE5E82" w:rsidRDefault="006F52D2" w:rsidP="00770A3E">
      <w:pPr>
        <w:pStyle w:val="a3"/>
        <w:spacing w:line="276" w:lineRule="auto"/>
        <w:rPr>
          <w:rFonts w:asciiTheme="minorBidi" w:hAnsiTheme="minorBidi" w:cs="Simplified Arabic"/>
          <w:sz w:val="28"/>
          <w:szCs w:val="28"/>
          <w:rtl/>
        </w:rPr>
      </w:pPr>
      <w:r w:rsidRPr="00DE5E82">
        <w:rPr>
          <w:rStyle w:val="a4"/>
          <w:rFonts w:asciiTheme="minorBidi" w:hAnsiTheme="minorBidi"/>
          <w:b/>
          <w:bCs/>
          <w:sz w:val="32"/>
          <w:szCs w:val="32"/>
        </w:rPr>
        <w:footnoteRef/>
      </w:r>
      <w:r w:rsidRPr="00DE5E82">
        <w:rPr>
          <w:rFonts w:asciiTheme="minorBidi" w:hAnsiTheme="minorBidi"/>
          <w:b/>
          <w:bCs/>
          <w:sz w:val="32"/>
          <w:szCs w:val="32"/>
          <w:vertAlign w:val="superscript"/>
        </w:rPr>
        <w:t>)</w:t>
      </w:r>
      <w:r w:rsidRPr="00DE5E82">
        <w:rPr>
          <w:rFonts w:asciiTheme="minorBidi" w:hAnsiTheme="minorBidi"/>
          <w:b/>
          <w:bCs/>
          <w:sz w:val="32"/>
          <w:szCs w:val="32"/>
          <w:vertAlign w:val="superscript"/>
          <w:rtl/>
        </w:rPr>
        <w:t>)</w:t>
      </w:r>
      <w:r w:rsidRPr="00DE5E82">
        <w:rPr>
          <w:rFonts w:asciiTheme="minorBidi" w:hAnsiTheme="minorBidi" w:cs="Simplified Arabic"/>
          <w:b/>
          <w:bCs/>
          <w:sz w:val="32"/>
          <w:szCs w:val="32"/>
          <w:vertAlign w:val="superscript"/>
          <w:rtl/>
        </w:rPr>
        <w:t xml:space="preserve">  </w:t>
      </w:r>
      <w:r w:rsidRPr="00DE5E82">
        <w:rPr>
          <w:rFonts w:asciiTheme="minorBidi" w:hAnsiTheme="minorBidi" w:cs="Simplified Arabic"/>
          <w:sz w:val="28"/>
          <w:szCs w:val="28"/>
          <w:rtl/>
        </w:rPr>
        <w:t>ا</w:t>
      </w:r>
      <w:r w:rsidR="00750ED8" w:rsidRPr="00DE5E82">
        <w:rPr>
          <w:rFonts w:asciiTheme="minorBidi" w:hAnsiTheme="minorBidi" w:cs="Simplified Arabic"/>
          <w:sz w:val="28"/>
          <w:szCs w:val="28"/>
          <w:rtl/>
        </w:rPr>
        <w:t xml:space="preserve">لمصدر نفسه </w:t>
      </w:r>
      <w:r w:rsidRPr="00DE5E82">
        <w:rPr>
          <w:rFonts w:asciiTheme="minorBidi" w:hAnsiTheme="minorBidi" w:cs="Simplified Arabic"/>
          <w:sz w:val="28"/>
          <w:szCs w:val="28"/>
          <w:rtl/>
        </w:rPr>
        <w:t>،</w:t>
      </w:r>
      <w:r w:rsidR="0057119A">
        <w:rPr>
          <w:rFonts w:asciiTheme="minorBidi" w:hAnsiTheme="minorBidi" w:cs="Simplified Arabic" w:hint="cs"/>
          <w:sz w:val="28"/>
          <w:szCs w:val="28"/>
          <w:rtl/>
        </w:rPr>
        <w:t xml:space="preserve"> </w:t>
      </w:r>
      <w:r w:rsidRPr="00DE5E82">
        <w:rPr>
          <w:rFonts w:asciiTheme="minorBidi" w:hAnsiTheme="minorBidi" w:cs="Simplified Arabic"/>
          <w:sz w:val="28"/>
          <w:szCs w:val="28"/>
          <w:rtl/>
        </w:rPr>
        <w:t>ص</w:t>
      </w:r>
      <w:r w:rsidR="00750ED8"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w:t>
      </w:r>
      <w:r w:rsidR="00750ED8"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18</w:t>
      </w:r>
    </w:p>
  </w:footnote>
  <w:footnote w:id="16">
    <w:p w:rsidR="00626286" w:rsidRPr="00DE5E82" w:rsidRDefault="00626286" w:rsidP="00430940">
      <w:pPr>
        <w:pStyle w:val="a3"/>
        <w:spacing w:line="20" w:lineRule="atLeast"/>
        <w:rPr>
          <w:rFonts w:asciiTheme="minorBidi" w:hAnsiTheme="minorBidi" w:cs="Simplified Arabic"/>
          <w:sz w:val="28"/>
          <w:szCs w:val="28"/>
        </w:rPr>
      </w:pPr>
      <w:r w:rsidRPr="00DE5E82">
        <w:rPr>
          <w:rFonts w:asciiTheme="minorBidi" w:hAnsiTheme="minorBidi" w:cs="Simplified Arabic"/>
          <w:b/>
          <w:bCs/>
          <w:sz w:val="24"/>
          <w:szCs w:val="24"/>
        </w:rPr>
        <w:t>(</w:t>
      </w:r>
      <w:r w:rsidRPr="00DE5E82">
        <w:rPr>
          <w:rStyle w:val="a4"/>
          <w:rFonts w:asciiTheme="minorBidi" w:hAnsiTheme="minorBidi" w:cs="Simplified Arabic"/>
          <w:b/>
          <w:bCs/>
          <w:sz w:val="24"/>
          <w:szCs w:val="24"/>
          <w:vertAlign w:val="baseline"/>
        </w:rPr>
        <w:footnoteRef/>
      </w:r>
      <w:r w:rsidRPr="00DE5E82">
        <w:rPr>
          <w:rFonts w:asciiTheme="minorBidi" w:hAnsiTheme="minorBidi" w:cs="Simplified Arabic"/>
          <w:b/>
          <w:bCs/>
          <w:sz w:val="24"/>
          <w:szCs w:val="24"/>
        </w:rPr>
        <w:t>)</w:t>
      </w:r>
      <w:r w:rsidRPr="00DE5E82">
        <w:rPr>
          <w:rFonts w:asciiTheme="minorBidi" w:hAnsiTheme="minorBidi" w:cs="Simplified Arabic"/>
          <w:b/>
          <w:bCs/>
          <w:sz w:val="24"/>
          <w:szCs w:val="24"/>
          <w:rtl/>
        </w:rPr>
        <w:t xml:space="preserve"> </w:t>
      </w:r>
      <w:r w:rsidRPr="00DE5E82">
        <w:rPr>
          <w:rFonts w:asciiTheme="minorBidi" w:hAnsiTheme="minorBidi" w:cs="Simplified Arabic"/>
          <w:sz w:val="28"/>
          <w:szCs w:val="28"/>
          <w:rtl/>
        </w:rPr>
        <w:t>محاضرات عن القصة في سوريا</w:t>
      </w:r>
      <w:r w:rsidR="00077C96"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w:t>
      </w:r>
      <w:r w:rsidR="00077C96"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شاكر مصطفى</w:t>
      </w:r>
      <w:r w:rsidR="00077C96"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w:t>
      </w:r>
      <w:r w:rsidR="00077C96"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معهد الدراسات العربية - القاهرة ،1958،</w:t>
      </w:r>
      <w:r w:rsidR="0057119A">
        <w:rPr>
          <w:rFonts w:asciiTheme="minorBidi" w:hAnsiTheme="minorBidi" w:cs="Simplified Arabic" w:hint="cs"/>
          <w:sz w:val="28"/>
          <w:szCs w:val="28"/>
          <w:rtl/>
        </w:rPr>
        <w:t xml:space="preserve"> </w:t>
      </w:r>
      <w:r w:rsidRPr="00DE5E82">
        <w:rPr>
          <w:rFonts w:asciiTheme="minorBidi" w:hAnsiTheme="minorBidi" w:cs="Simplified Arabic"/>
          <w:sz w:val="28"/>
          <w:szCs w:val="28"/>
          <w:rtl/>
        </w:rPr>
        <w:t>ص</w:t>
      </w:r>
      <w:r w:rsidR="0057119A">
        <w:rPr>
          <w:rFonts w:asciiTheme="minorBidi" w:hAnsiTheme="minorBidi" w:cs="Simplified Arabic" w:hint="cs"/>
          <w:sz w:val="28"/>
          <w:szCs w:val="28"/>
          <w:rtl/>
        </w:rPr>
        <w:t xml:space="preserve"> </w:t>
      </w:r>
      <w:r w:rsidRPr="00DE5E82">
        <w:rPr>
          <w:rFonts w:asciiTheme="minorBidi" w:hAnsiTheme="minorBidi" w:cs="Simplified Arabic"/>
          <w:sz w:val="28"/>
          <w:szCs w:val="28"/>
          <w:rtl/>
        </w:rPr>
        <w:t>:451</w:t>
      </w:r>
      <w:r w:rsidR="0057119A">
        <w:rPr>
          <w:rFonts w:asciiTheme="minorBidi" w:hAnsiTheme="minorBidi" w:cs="Simplified Arabic" w:hint="cs"/>
          <w:sz w:val="28"/>
          <w:szCs w:val="28"/>
          <w:rtl/>
        </w:rPr>
        <w:t xml:space="preserve"> </w:t>
      </w:r>
    </w:p>
  </w:footnote>
  <w:footnote w:id="17">
    <w:p w:rsidR="006F52D2" w:rsidRPr="00DE5E82" w:rsidRDefault="006F52D2" w:rsidP="00430940">
      <w:pPr>
        <w:pStyle w:val="a3"/>
        <w:spacing w:line="20" w:lineRule="atLeast"/>
        <w:jc w:val="lowKashida"/>
        <w:rPr>
          <w:rFonts w:asciiTheme="minorBidi" w:hAnsiTheme="minorBidi" w:cs="Simplified Arabic"/>
          <w:sz w:val="32"/>
          <w:szCs w:val="32"/>
          <w:rtl/>
        </w:rPr>
      </w:pPr>
      <w:r w:rsidRPr="00DE5E82">
        <w:rPr>
          <w:rStyle w:val="a4"/>
          <w:rFonts w:asciiTheme="minorBidi" w:hAnsiTheme="minorBidi"/>
          <w:b/>
          <w:bCs/>
          <w:sz w:val="24"/>
          <w:szCs w:val="24"/>
          <w:vertAlign w:val="baseline"/>
        </w:rPr>
        <w:footnoteRef/>
      </w:r>
      <w:r w:rsidRPr="00DE5E82">
        <w:rPr>
          <w:rFonts w:asciiTheme="minorBidi" w:hAnsiTheme="minorBidi"/>
          <w:b/>
          <w:bCs/>
          <w:sz w:val="24"/>
          <w:szCs w:val="24"/>
        </w:rPr>
        <w:t>)</w:t>
      </w:r>
      <w:r w:rsidRPr="00DE5E82">
        <w:rPr>
          <w:rFonts w:asciiTheme="minorBidi" w:hAnsiTheme="minorBidi"/>
          <w:b/>
          <w:bCs/>
          <w:sz w:val="24"/>
          <w:szCs w:val="24"/>
          <w:rtl/>
        </w:rPr>
        <w:t>)</w:t>
      </w:r>
      <w:r w:rsidRPr="00DE5E82">
        <w:rPr>
          <w:rFonts w:asciiTheme="minorBidi" w:hAnsiTheme="minorBidi" w:cs="Simplified Arabic"/>
          <w:b/>
          <w:bCs/>
          <w:sz w:val="24"/>
          <w:szCs w:val="24"/>
          <w:rtl/>
        </w:rPr>
        <w:t xml:space="preserve"> </w:t>
      </w:r>
      <w:r w:rsidRPr="00DE5E82">
        <w:rPr>
          <w:rFonts w:asciiTheme="minorBidi" w:hAnsiTheme="minorBidi" w:cs="Simplified Arabic"/>
          <w:b/>
          <w:bCs/>
          <w:sz w:val="32"/>
          <w:szCs w:val="32"/>
          <w:vertAlign w:val="superscript"/>
          <w:rtl/>
        </w:rPr>
        <w:t xml:space="preserve"> </w:t>
      </w:r>
      <w:r w:rsidRPr="00DE5E82">
        <w:rPr>
          <w:rFonts w:asciiTheme="minorBidi" w:hAnsiTheme="minorBidi" w:cs="Simplified Arabic"/>
          <w:sz w:val="32"/>
          <w:szCs w:val="32"/>
          <w:rtl/>
        </w:rPr>
        <w:t>ينظر:البناء الفني في الرواية التاريخية العربية</w:t>
      </w:r>
      <w:r w:rsidR="00E55DC1" w:rsidRPr="00DE5E82">
        <w:rPr>
          <w:rFonts w:asciiTheme="minorBidi" w:hAnsiTheme="minorBidi" w:cs="Simplified Arabic"/>
          <w:sz w:val="32"/>
          <w:szCs w:val="32"/>
          <w:rtl/>
        </w:rPr>
        <w:t xml:space="preserve"> </w:t>
      </w:r>
      <w:r w:rsidRPr="00DE5E82">
        <w:rPr>
          <w:rFonts w:asciiTheme="minorBidi" w:hAnsiTheme="minorBidi" w:cs="Simplified Arabic"/>
          <w:sz w:val="32"/>
          <w:szCs w:val="32"/>
          <w:rtl/>
        </w:rPr>
        <w:t>،</w:t>
      </w:r>
      <w:r w:rsidR="00E55DC1" w:rsidRPr="00DE5E82">
        <w:rPr>
          <w:rFonts w:asciiTheme="minorBidi" w:hAnsiTheme="minorBidi" w:cs="Simplified Arabic"/>
          <w:sz w:val="32"/>
          <w:szCs w:val="32"/>
          <w:rtl/>
        </w:rPr>
        <w:t xml:space="preserve"> </w:t>
      </w:r>
      <w:r w:rsidRPr="00DE5E82">
        <w:rPr>
          <w:rFonts w:asciiTheme="minorBidi" w:hAnsiTheme="minorBidi" w:cs="Simplified Arabic"/>
          <w:sz w:val="32"/>
          <w:szCs w:val="32"/>
          <w:rtl/>
        </w:rPr>
        <w:t>ص</w:t>
      </w:r>
      <w:r w:rsidR="00E55DC1" w:rsidRPr="00DE5E82">
        <w:rPr>
          <w:rFonts w:asciiTheme="minorBidi" w:hAnsiTheme="minorBidi" w:cs="Simplified Arabic"/>
          <w:sz w:val="32"/>
          <w:szCs w:val="32"/>
          <w:rtl/>
        </w:rPr>
        <w:t xml:space="preserve"> </w:t>
      </w:r>
      <w:r w:rsidRPr="00DE5E82">
        <w:rPr>
          <w:rFonts w:asciiTheme="minorBidi" w:hAnsiTheme="minorBidi" w:cs="Simplified Arabic"/>
          <w:sz w:val="32"/>
          <w:szCs w:val="32"/>
          <w:rtl/>
        </w:rPr>
        <w:t>:</w:t>
      </w:r>
      <w:r w:rsidR="00E55DC1" w:rsidRPr="00DE5E82">
        <w:rPr>
          <w:rFonts w:asciiTheme="minorBidi" w:hAnsiTheme="minorBidi" w:cs="Simplified Arabic"/>
          <w:sz w:val="32"/>
          <w:szCs w:val="32"/>
          <w:rtl/>
        </w:rPr>
        <w:t xml:space="preserve"> </w:t>
      </w:r>
      <w:r w:rsidRPr="00DE5E82">
        <w:rPr>
          <w:rFonts w:asciiTheme="minorBidi" w:hAnsiTheme="minorBidi" w:cs="Simplified Arabic"/>
          <w:sz w:val="32"/>
          <w:szCs w:val="32"/>
          <w:rtl/>
        </w:rPr>
        <w:t>19</w:t>
      </w:r>
      <w:r w:rsidR="00E55DC1" w:rsidRPr="00DE5E82">
        <w:rPr>
          <w:rFonts w:asciiTheme="minorBidi" w:hAnsiTheme="minorBidi" w:cs="Simplified Arabic"/>
          <w:sz w:val="32"/>
          <w:szCs w:val="32"/>
          <w:rtl/>
        </w:rPr>
        <w:t xml:space="preserve">  </w:t>
      </w:r>
    </w:p>
  </w:footnote>
  <w:footnote w:id="18">
    <w:p w:rsidR="0042214B" w:rsidRPr="00DE5E82" w:rsidRDefault="006F52D2" w:rsidP="00430940">
      <w:pPr>
        <w:pStyle w:val="a3"/>
        <w:spacing w:line="20" w:lineRule="atLeast"/>
        <w:jc w:val="lowKashida"/>
        <w:rPr>
          <w:rFonts w:asciiTheme="minorBidi" w:hAnsiTheme="minorBidi" w:cs="Simplified Arabic"/>
          <w:b/>
          <w:sz w:val="28"/>
          <w:szCs w:val="28"/>
          <w:rtl/>
        </w:rPr>
      </w:pPr>
      <w:r w:rsidRPr="00DE5E82">
        <w:rPr>
          <w:rFonts w:asciiTheme="minorBidi" w:hAnsiTheme="minorBidi" w:cs="Simplified Arabic"/>
          <w:b/>
          <w:sz w:val="32"/>
          <w:szCs w:val="32"/>
          <w:vertAlign w:val="superscript"/>
        </w:rPr>
        <w:t>(</w:t>
      </w:r>
      <w:r w:rsidRPr="00DE5E82">
        <w:rPr>
          <w:rStyle w:val="a4"/>
          <w:rFonts w:asciiTheme="minorBidi" w:hAnsiTheme="minorBidi" w:cs="Simplified Arabic"/>
          <w:bCs/>
          <w:sz w:val="32"/>
          <w:szCs w:val="32"/>
        </w:rPr>
        <w:footnoteRef/>
      </w:r>
      <w:r w:rsidRPr="00DE5E82">
        <w:rPr>
          <w:rFonts w:asciiTheme="minorBidi" w:hAnsiTheme="minorBidi" w:cs="Simplified Arabic"/>
          <w:b/>
          <w:sz w:val="32"/>
          <w:szCs w:val="32"/>
          <w:vertAlign w:val="superscript"/>
        </w:rPr>
        <w:t>)</w:t>
      </w:r>
      <w:r w:rsidRPr="00DE5E82">
        <w:rPr>
          <w:rFonts w:asciiTheme="minorBidi" w:hAnsiTheme="minorBidi" w:cs="Simplified Arabic"/>
          <w:b/>
          <w:sz w:val="32"/>
          <w:szCs w:val="32"/>
          <w:vertAlign w:val="superscript"/>
          <w:rtl/>
        </w:rPr>
        <w:t xml:space="preserve"> </w:t>
      </w:r>
      <w:r w:rsidRPr="00DE5E82">
        <w:rPr>
          <w:rFonts w:asciiTheme="minorBidi" w:hAnsiTheme="minorBidi" w:cs="Simplified Arabic"/>
          <w:b/>
          <w:sz w:val="28"/>
          <w:szCs w:val="28"/>
          <w:rtl/>
        </w:rPr>
        <w:t>(الرواية التاريخية عمل التاريخ،وعمل الأدب)</w:t>
      </w:r>
      <w:r w:rsidR="00E55DC1" w:rsidRPr="00DE5E82">
        <w:rPr>
          <w:rFonts w:asciiTheme="minorBidi" w:hAnsiTheme="minorBidi" w:cs="Simplified Arabic"/>
          <w:b/>
          <w:sz w:val="28"/>
          <w:szCs w:val="28"/>
          <w:rtl/>
        </w:rPr>
        <w:t xml:space="preserve"> </w:t>
      </w:r>
      <w:r w:rsidRPr="00DE5E82">
        <w:rPr>
          <w:rFonts w:asciiTheme="minorBidi" w:hAnsiTheme="minorBidi" w:cs="Simplified Arabic"/>
          <w:b/>
          <w:sz w:val="28"/>
          <w:szCs w:val="28"/>
          <w:rtl/>
        </w:rPr>
        <w:t>د.ضياء خضير،مج</w:t>
      </w:r>
      <w:r w:rsidR="00E55DC1" w:rsidRPr="00DE5E82">
        <w:rPr>
          <w:rFonts w:asciiTheme="minorBidi" w:hAnsiTheme="minorBidi" w:cs="Simplified Arabic"/>
          <w:b/>
          <w:sz w:val="28"/>
          <w:szCs w:val="28"/>
          <w:rtl/>
        </w:rPr>
        <w:t xml:space="preserve"> </w:t>
      </w:r>
      <w:r w:rsidRPr="00DE5E82">
        <w:rPr>
          <w:rFonts w:asciiTheme="minorBidi" w:hAnsiTheme="minorBidi" w:cs="Simplified Arabic"/>
          <w:b/>
          <w:sz w:val="28"/>
          <w:szCs w:val="28"/>
          <w:rtl/>
        </w:rPr>
        <w:t>(</w:t>
      </w:r>
      <w:r w:rsidR="00E55DC1" w:rsidRPr="00DE5E82">
        <w:rPr>
          <w:rFonts w:asciiTheme="minorBidi" w:hAnsiTheme="minorBidi" w:cs="Simplified Arabic"/>
          <w:b/>
          <w:sz w:val="28"/>
          <w:szCs w:val="28"/>
          <w:rtl/>
        </w:rPr>
        <w:t>آفاق</w:t>
      </w:r>
      <w:r w:rsidRPr="00DE5E82">
        <w:rPr>
          <w:rFonts w:asciiTheme="minorBidi" w:hAnsiTheme="minorBidi" w:cs="Simplified Arabic"/>
          <w:b/>
          <w:sz w:val="28"/>
          <w:szCs w:val="28"/>
          <w:rtl/>
        </w:rPr>
        <w:t xml:space="preserve"> عربية</w:t>
      </w:r>
      <w:r w:rsidR="00E55DC1" w:rsidRPr="00DE5E82">
        <w:rPr>
          <w:rFonts w:asciiTheme="minorBidi" w:hAnsiTheme="minorBidi" w:cs="Simplified Arabic"/>
          <w:b/>
          <w:sz w:val="28"/>
          <w:szCs w:val="28"/>
          <w:rtl/>
        </w:rPr>
        <w:t xml:space="preserve"> </w:t>
      </w:r>
      <w:r w:rsidRPr="00DE5E82">
        <w:rPr>
          <w:rFonts w:asciiTheme="minorBidi" w:hAnsiTheme="minorBidi" w:cs="Simplified Arabic"/>
          <w:b/>
          <w:sz w:val="28"/>
          <w:szCs w:val="28"/>
          <w:rtl/>
        </w:rPr>
        <w:t>)</w:t>
      </w:r>
      <w:r w:rsidR="00E55DC1" w:rsidRPr="00DE5E82">
        <w:rPr>
          <w:rFonts w:asciiTheme="minorBidi" w:hAnsiTheme="minorBidi" w:cs="Simplified Arabic"/>
          <w:b/>
          <w:sz w:val="28"/>
          <w:szCs w:val="28"/>
          <w:rtl/>
        </w:rPr>
        <w:t xml:space="preserve"> </w:t>
      </w:r>
      <w:r w:rsidRPr="00DE5E82">
        <w:rPr>
          <w:rFonts w:asciiTheme="minorBidi" w:hAnsiTheme="minorBidi" w:cs="Simplified Arabic"/>
          <w:b/>
          <w:sz w:val="28"/>
          <w:szCs w:val="28"/>
          <w:rtl/>
        </w:rPr>
        <w:t>العدد(6)</w:t>
      </w:r>
      <w:r w:rsidR="00E55DC1" w:rsidRPr="00DE5E82">
        <w:rPr>
          <w:rFonts w:asciiTheme="minorBidi" w:hAnsiTheme="minorBidi" w:cs="Simplified Arabic"/>
          <w:b/>
          <w:sz w:val="28"/>
          <w:szCs w:val="28"/>
          <w:rtl/>
        </w:rPr>
        <w:t xml:space="preserve"> </w:t>
      </w:r>
      <w:r w:rsidRPr="00DE5E82">
        <w:rPr>
          <w:rFonts w:asciiTheme="minorBidi" w:hAnsiTheme="minorBidi" w:cs="Simplified Arabic"/>
          <w:b/>
          <w:sz w:val="28"/>
          <w:szCs w:val="28"/>
          <w:rtl/>
        </w:rPr>
        <w:t>،1989،</w:t>
      </w:r>
      <w:r w:rsidR="00E55DC1" w:rsidRPr="00DE5E82">
        <w:rPr>
          <w:rFonts w:asciiTheme="minorBidi" w:hAnsiTheme="minorBidi" w:cs="Simplified Arabic"/>
          <w:b/>
          <w:sz w:val="28"/>
          <w:szCs w:val="28"/>
          <w:rtl/>
        </w:rPr>
        <w:t xml:space="preserve"> </w:t>
      </w:r>
      <w:r w:rsidRPr="00DE5E82">
        <w:rPr>
          <w:rFonts w:asciiTheme="minorBidi" w:hAnsiTheme="minorBidi" w:cs="Simplified Arabic"/>
          <w:b/>
          <w:sz w:val="28"/>
          <w:szCs w:val="28"/>
          <w:rtl/>
        </w:rPr>
        <w:t>ص</w:t>
      </w:r>
      <w:r w:rsidR="00E55DC1" w:rsidRPr="00DE5E82">
        <w:rPr>
          <w:rFonts w:asciiTheme="minorBidi" w:hAnsiTheme="minorBidi" w:cs="Simplified Arabic"/>
          <w:b/>
          <w:sz w:val="28"/>
          <w:szCs w:val="28"/>
          <w:rtl/>
        </w:rPr>
        <w:t xml:space="preserve"> </w:t>
      </w:r>
      <w:r w:rsidRPr="00DE5E82">
        <w:rPr>
          <w:rFonts w:asciiTheme="minorBidi" w:hAnsiTheme="minorBidi" w:cs="Simplified Arabic"/>
          <w:b/>
          <w:sz w:val="28"/>
          <w:szCs w:val="28"/>
          <w:rtl/>
        </w:rPr>
        <w:t>:92</w:t>
      </w:r>
      <w:r w:rsidR="00E55DC1" w:rsidRPr="00DE5E82">
        <w:rPr>
          <w:rFonts w:asciiTheme="minorBidi" w:hAnsiTheme="minorBidi" w:cs="Simplified Arabic"/>
          <w:b/>
          <w:sz w:val="28"/>
          <w:szCs w:val="28"/>
          <w:rtl/>
        </w:rPr>
        <w:t xml:space="preserve"> </w:t>
      </w:r>
    </w:p>
  </w:footnote>
  <w:footnote w:id="19">
    <w:p w:rsidR="00A517F6" w:rsidRPr="00DE5E82" w:rsidRDefault="006F52D2" w:rsidP="006E5F6F">
      <w:pPr>
        <w:pStyle w:val="a3"/>
        <w:spacing w:line="20" w:lineRule="atLeast"/>
        <w:jc w:val="lowKashida"/>
        <w:rPr>
          <w:rFonts w:asciiTheme="minorBidi" w:hAnsiTheme="minorBidi" w:cs="Simplified Arabic"/>
          <w:sz w:val="28"/>
          <w:szCs w:val="28"/>
          <w:rtl/>
        </w:rPr>
      </w:pPr>
      <w:r w:rsidRPr="00DE5E82">
        <w:rPr>
          <w:rFonts w:asciiTheme="minorBidi" w:hAnsiTheme="minorBidi" w:cs="Simplified Arabic"/>
          <w:b/>
          <w:bCs/>
          <w:sz w:val="24"/>
          <w:szCs w:val="24"/>
        </w:rPr>
        <w:t>(</w:t>
      </w:r>
      <w:r w:rsidRPr="00DE5E82">
        <w:rPr>
          <w:rStyle w:val="a4"/>
          <w:rFonts w:asciiTheme="minorBidi" w:hAnsiTheme="minorBidi" w:cs="Simplified Arabic"/>
          <w:b/>
          <w:bCs/>
          <w:sz w:val="24"/>
          <w:szCs w:val="24"/>
          <w:vertAlign w:val="baseline"/>
        </w:rPr>
        <w:footnoteRef/>
      </w:r>
      <w:r w:rsidRPr="00DE5E82">
        <w:rPr>
          <w:rFonts w:asciiTheme="minorBidi" w:hAnsiTheme="minorBidi" w:cs="Simplified Arabic"/>
          <w:b/>
          <w:bCs/>
          <w:sz w:val="24"/>
          <w:szCs w:val="24"/>
        </w:rPr>
        <w:t>)</w:t>
      </w:r>
      <w:r w:rsidRPr="00DE5E82">
        <w:rPr>
          <w:rFonts w:asciiTheme="minorBidi" w:hAnsiTheme="minorBidi" w:cs="Simplified Arabic"/>
          <w:b/>
          <w:bCs/>
          <w:sz w:val="24"/>
          <w:szCs w:val="24"/>
          <w:rtl/>
        </w:rPr>
        <w:t xml:space="preserve"> </w:t>
      </w:r>
      <w:r w:rsidRPr="00DE5E82">
        <w:rPr>
          <w:rFonts w:asciiTheme="minorBidi" w:hAnsiTheme="minorBidi" w:cs="Simplified Arabic"/>
          <w:b/>
          <w:bCs/>
          <w:sz w:val="32"/>
          <w:szCs w:val="32"/>
          <w:vertAlign w:val="superscript"/>
          <w:rtl/>
        </w:rPr>
        <w:t xml:space="preserve"> </w:t>
      </w:r>
      <w:r w:rsidRPr="00DE5E82">
        <w:rPr>
          <w:rFonts w:asciiTheme="minorBidi" w:hAnsiTheme="minorBidi" w:cs="Simplified Arabic"/>
          <w:sz w:val="28"/>
          <w:szCs w:val="28"/>
          <w:rtl/>
        </w:rPr>
        <w:t>ينظر:</w:t>
      </w:r>
      <w:r w:rsidR="00E55DC1"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 xml:space="preserve">تطور الرواية العربية الحديثة في </w:t>
      </w:r>
      <w:r w:rsidR="006537E0" w:rsidRPr="00DE5E82">
        <w:rPr>
          <w:rFonts w:asciiTheme="minorBidi" w:hAnsiTheme="minorBidi" w:cs="Simplified Arabic"/>
          <w:sz w:val="28"/>
          <w:szCs w:val="28"/>
          <w:rtl/>
        </w:rPr>
        <w:t xml:space="preserve">بلاد الشام </w:t>
      </w:r>
      <w:r w:rsidRPr="00DE5E82">
        <w:rPr>
          <w:rFonts w:asciiTheme="minorBidi" w:hAnsiTheme="minorBidi" w:cs="Simplified Arabic"/>
          <w:sz w:val="28"/>
          <w:szCs w:val="28"/>
          <w:rtl/>
        </w:rPr>
        <w:t>،</w:t>
      </w:r>
      <w:r w:rsidR="00622328"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ص</w:t>
      </w:r>
      <w:r w:rsidR="00E55DC1"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w:t>
      </w:r>
      <w:r w:rsidR="00E55DC1"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71</w:t>
      </w:r>
    </w:p>
  </w:footnote>
  <w:footnote w:id="20">
    <w:p w:rsidR="006E5F6F" w:rsidRDefault="006F52D2" w:rsidP="00B64468">
      <w:pPr>
        <w:pStyle w:val="a3"/>
        <w:jc w:val="lowKashida"/>
        <w:rPr>
          <w:rFonts w:asciiTheme="minorBidi" w:hAnsiTheme="minorBidi" w:cs="Simplified Arabic" w:hint="cs"/>
          <w:sz w:val="28"/>
          <w:szCs w:val="28"/>
          <w:rtl/>
        </w:rPr>
      </w:pPr>
      <w:r w:rsidRPr="00DE5E82">
        <w:rPr>
          <w:rFonts w:asciiTheme="minorBidi" w:hAnsiTheme="minorBidi" w:cs="Simplified Arabic"/>
          <w:b/>
          <w:bCs/>
          <w:sz w:val="24"/>
          <w:szCs w:val="24"/>
        </w:rPr>
        <w:t>(</w:t>
      </w:r>
      <w:r w:rsidRPr="00DE5E82">
        <w:rPr>
          <w:rStyle w:val="a4"/>
          <w:rFonts w:asciiTheme="minorBidi" w:hAnsiTheme="minorBidi" w:cs="Simplified Arabic"/>
          <w:b/>
          <w:bCs/>
          <w:sz w:val="24"/>
          <w:szCs w:val="24"/>
          <w:vertAlign w:val="baseline"/>
        </w:rPr>
        <w:footnoteRef/>
      </w:r>
      <w:r w:rsidRPr="00DE5E82">
        <w:rPr>
          <w:rFonts w:asciiTheme="minorBidi" w:hAnsiTheme="minorBidi" w:cs="Simplified Arabic"/>
          <w:b/>
          <w:bCs/>
          <w:sz w:val="24"/>
          <w:szCs w:val="24"/>
        </w:rPr>
        <w:t>)</w:t>
      </w:r>
      <w:r w:rsidRPr="00DE5E82">
        <w:rPr>
          <w:rFonts w:asciiTheme="minorBidi" w:hAnsiTheme="minorBidi" w:cs="Simplified Arabic"/>
          <w:b/>
          <w:bCs/>
          <w:sz w:val="32"/>
          <w:szCs w:val="32"/>
          <w:vertAlign w:val="superscript"/>
          <w:rtl/>
        </w:rPr>
        <w:t xml:space="preserve">  </w:t>
      </w:r>
      <w:r w:rsidRPr="00DE5E82">
        <w:rPr>
          <w:rFonts w:asciiTheme="minorBidi" w:hAnsiTheme="minorBidi" w:cs="Simplified Arabic"/>
          <w:sz w:val="28"/>
          <w:szCs w:val="28"/>
          <w:rtl/>
        </w:rPr>
        <w:t>البناء الفني في الرواية التاريخية</w:t>
      </w:r>
      <w:r w:rsidR="00E55DC1"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w:t>
      </w:r>
      <w:r w:rsidR="00E55DC1"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ص</w:t>
      </w:r>
      <w:r w:rsidR="00E55DC1" w:rsidRPr="00DE5E82">
        <w:rPr>
          <w:rFonts w:asciiTheme="minorBidi" w:hAnsiTheme="minorBidi" w:cs="Simplified Arabic"/>
          <w:sz w:val="28"/>
          <w:szCs w:val="28"/>
          <w:rtl/>
        </w:rPr>
        <w:t xml:space="preserve"> </w:t>
      </w:r>
      <w:r w:rsidRPr="00DE5E82">
        <w:rPr>
          <w:rFonts w:asciiTheme="minorBidi" w:hAnsiTheme="minorBidi" w:cs="Simplified Arabic"/>
          <w:sz w:val="28"/>
          <w:szCs w:val="28"/>
          <w:rtl/>
        </w:rPr>
        <w:t>:</w:t>
      </w:r>
      <w:r w:rsidR="00E55DC1" w:rsidRPr="00DE5E82">
        <w:rPr>
          <w:rFonts w:asciiTheme="minorBidi" w:hAnsiTheme="minorBidi" w:cs="Simplified Arabic"/>
          <w:sz w:val="28"/>
          <w:szCs w:val="28"/>
          <w:rtl/>
        </w:rPr>
        <w:t xml:space="preserve"> </w:t>
      </w:r>
      <w:r w:rsidR="006E5F6F">
        <w:rPr>
          <w:rFonts w:asciiTheme="minorBidi" w:hAnsiTheme="minorBidi" w:cs="Simplified Arabic"/>
          <w:sz w:val="28"/>
          <w:szCs w:val="28"/>
          <w:rtl/>
        </w:rPr>
        <w:t>2</w:t>
      </w:r>
      <w:r w:rsidR="006E5F6F">
        <w:rPr>
          <w:rFonts w:asciiTheme="minorBidi" w:hAnsiTheme="minorBidi" w:cs="Simplified Arabic" w:hint="cs"/>
          <w:sz w:val="28"/>
          <w:szCs w:val="28"/>
          <w:rtl/>
        </w:rPr>
        <w:t>0</w:t>
      </w:r>
    </w:p>
    <w:p w:rsidR="002002D2" w:rsidRDefault="002002D2" w:rsidP="00B64468">
      <w:pPr>
        <w:pStyle w:val="a3"/>
        <w:jc w:val="lowKashida"/>
        <w:rPr>
          <w:rFonts w:asciiTheme="minorBidi" w:hAnsiTheme="minorBidi" w:cs="Simplified Arabic" w:hint="cs"/>
          <w:sz w:val="28"/>
          <w:szCs w:val="28"/>
          <w:rtl/>
        </w:rPr>
      </w:pPr>
    </w:p>
    <w:p w:rsidR="002002D2" w:rsidRPr="00DE5E82" w:rsidRDefault="002002D2" w:rsidP="00B64468">
      <w:pPr>
        <w:pStyle w:val="a3"/>
        <w:jc w:val="lowKashida"/>
        <w:rPr>
          <w:rFonts w:asciiTheme="minorBidi" w:hAnsiTheme="minorBidi" w:cs="Simplified Arabic"/>
          <w:sz w:val="28"/>
          <w:szCs w:val="28"/>
          <w:rtl/>
        </w:rPr>
      </w:pPr>
    </w:p>
  </w:footnote>
  <w:footnote w:id="21">
    <w:p w:rsidR="006E5F6F" w:rsidRPr="00DE5E82" w:rsidRDefault="006E5F6F" w:rsidP="006E5F6F">
      <w:pPr>
        <w:pStyle w:val="a3"/>
        <w:jc w:val="lowKashida"/>
        <w:rPr>
          <w:rFonts w:asciiTheme="minorBidi" w:hAnsiTheme="minorBidi" w:cs="Simplified Arabic"/>
          <w:sz w:val="28"/>
          <w:szCs w:val="28"/>
          <w:rtl/>
        </w:rPr>
      </w:pPr>
      <w:r w:rsidRPr="00DE5E82">
        <w:rPr>
          <w:rFonts w:asciiTheme="minorBidi" w:hAnsiTheme="minorBidi" w:cs="Simplified Arabic"/>
          <w:b/>
          <w:bCs/>
          <w:sz w:val="32"/>
          <w:szCs w:val="32"/>
          <w:vertAlign w:val="superscript"/>
        </w:rPr>
        <w:t>(</w:t>
      </w:r>
      <w:r w:rsidRPr="00DE5E82">
        <w:rPr>
          <w:rStyle w:val="a4"/>
          <w:rFonts w:asciiTheme="minorBidi" w:hAnsiTheme="minorBidi" w:cs="Simplified Arabic"/>
          <w:b/>
          <w:bCs/>
          <w:sz w:val="32"/>
          <w:szCs w:val="32"/>
        </w:rPr>
        <w:footnoteRef/>
      </w:r>
      <w:r w:rsidRPr="00DE5E82">
        <w:rPr>
          <w:rFonts w:asciiTheme="minorBidi" w:hAnsiTheme="minorBidi" w:cs="Simplified Arabic"/>
          <w:b/>
          <w:bCs/>
          <w:sz w:val="32"/>
          <w:szCs w:val="32"/>
          <w:vertAlign w:val="superscript"/>
        </w:rPr>
        <w:t>)</w:t>
      </w:r>
      <w:r w:rsidRPr="00DE5E82">
        <w:rPr>
          <w:rFonts w:asciiTheme="minorBidi" w:hAnsiTheme="minorBidi" w:cs="Simplified Arabic"/>
          <w:b/>
          <w:bCs/>
          <w:sz w:val="32"/>
          <w:szCs w:val="32"/>
          <w:vertAlign w:val="superscript"/>
          <w:rtl/>
        </w:rPr>
        <w:t xml:space="preserve"> </w:t>
      </w:r>
      <w:r w:rsidRPr="00DE5E82">
        <w:rPr>
          <w:rFonts w:asciiTheme="minorBidi" w:hAnsiTheme="minorBidi" w:cs="Simplified Arabic"/>
          <w:sz w:val="28"/>
          <w:szCs w:val="28"/>
          <w:rtl/>
        </w:rPr>
        <w:t xml:space="preserve">ينظر: صورة المرأة في الرواية المعاصرة ، د.طه وادي ، مركز كتب الشرق الأوسط </w:t>
      </w:r>
      <w:r w:rsidRPr="00DE5E82">
        <w:rPr>
          <w:rFonts w:asciiTheme="minorBidi" w:hAnsiTheme="minorBidi" w:cs="Simplified Arabic" w:hint="cs"/>
          <w:sz w:val="28"/>
          <w:szCs w:val="28"/>
          <w:rtl/>
        </w:rPr>
        <w:t xml:space="preserve">, </w:t>
      </w:r>
    </w:p>
    <w:p w:rsidR="006E5F6F" w:rsidRPr="00C42205" w:rsidRDefault="006E5F6F" w:rsidP="006E5F6F">
      <w:pPr>
        <w:pStyle w:val="a3"/>
        <w:jc w:val="lowKashida"/>
        <w:rPr>
          <w:rFonts w:asciiTheme="minorBidi" w:hAnsiTheme="minorBidi" w:cs="Simplified Arabic"/>
          <w:sz w:val="28"/>
          <w:szCs w:val="28"/>
          <w:rtl/>
        </w:rPr>
      </w:pPr>
      <w:r w:rsidRPr="00DE5E82">
        <w:rPr>
          <w:rFonts w:asciiTheme="minorBidi" w:hAnsiTheme="minorBidi" w:cs="Simplified Arabic" w:hint="cs"/>
          <w:sz w:val="28"/>
          <w:szCs w:val="28"/>
          <w:rtl/>
        </w:rPr>
        <w:t xml:space="preserve"> </w:t>
      </w:r>
      <w:r w:rsidRPr="00DE5E82">
        <w:rPr>
          <w:rFonts w:asciiTheme="minorBidi" w:hAnsiTheme="minorBidi" w:cs="Simplified Arabic"/>
          <w:sz w:val="28"/>
          <w:szCs w:val="28"/>
          <w:rtl/>
        </w:rPr>
        <w:t xml:space="preserve">د.ت ص :192 </w:t>
      </w:r>
    </w:p>
  </w:footnote>
  <w:footnote w:id="22">
    <w:p w:rsidR="002A3A72" w:rsidRDefault="002A3A72" w:rsidP="00272430">
      <w:pPr>
        <w:pStyle w:val="a3"/>
        <w:spacing w:line="380" w:lineRule="exact"/>
        <w:jc w:val="both"/>
        <w:rPr>
          <w:rFonts w:ascii="Arial" w:hAnsi="Arial" w:cs="Arial"/>
          <w:sz w:val="29"/>
          <w:szCs w:val="29"/>
          <w:shd w:val="clear" w:color="auto" w:fill="FFFFFF"/>
          <w:rtl/>
        </w:rPr>
      </w:pPr>
      <w:r w:rsidRPr="002A3A72">
        <w:rPr>
          <w:rFonts w:hint="cs"/>
          <w:b/>
          <w:bCs/>
          <w:sz w:val="24"/>
          <w:szCs w:val="24"/>
          <w:rtl/>
        </w:rPr>
        <w:t>(</w:t>
      </w:r>
      <w:r w:rsidRPr="002A3A72">
        <w:rPr>
          <w:rStyle w:val="a4"/>
          <w:b/>
          <w:bCs/>
          <w:sz w:val="24"/>
          <w:szCs w:val="24"/>
          <w:vertAlign w:val="baseline"/>
        </w:rPr>
        <w:footnoteRef/>
      </w:r>
      <w:r w:rsidRPr="002A3A72">
        <w:rPr>
          <w:rFonts w:hint="cs"/>
          <w:b/>
          <w:bCs/>
          <w:sz w:val="24"/>
          <w:szCs w:val="24"/>
          <w:rtl/>
        </w:rPr>
        <w:t>)</w:t>
      </w:r>
      <w:r>
        <w:rPr>
          <w:rtl/>
        </w:rPr>
        <w:t xml:space="preserve"> </w:t>
      </w:r>
      <w:r w:rsidRPr="00272430">
        <w:rPr>
          <w:rFonts w:ascii="Arial" w:hAnsi="Arial" w:cs="Arial"/>
          <w:b/>
          <w:bCs/>
          <w:sz w:val="29"/>
          <w:szCs w:val="29"/>
          <w:shd w:val="clear" w:color="auto" w:fill="FFFFFF"/>
          <w:rtl/>
        </w:rPr>
        <w:t>جرجي زيدا</w:t>
      </w:r>
      <w:r w:rsidR="00272430" w:rsidRPr="00272430">
        <w:rPr>
          <w:rFonts w:ascii="Arial" w:hAnsi="Arial" w:cs="Arial" w:hint="cs"/>
          <w:b/>
          <w:bCs/>
          <w:sz w:val="29"/>
          <w:szCs w:val="29"/>
          <w:shd w:val="clear" w:color="auto" w:fill="FFFFFF"/>
          <w:rtl/>
        </w:rPr>
        <w:t>ن</w:t>
      </w:r>
      <w:r w:rsidR="00272430">
        <w:rPr>
          <w:rFonts w:ascii="Arial" w:hAnsi="Arial" w:cs="Arial"/>
          <w:sz w:val="29"/>
          <w:szCs w:val="29"/>
          <w:shd w:val="clear" w:color="auto" w:fill="FFFFFF"/>
        </w:rPr>
        <w:t>)</w:t>
      </w:r>
      <w:r w:rsidRPr="00FE6ADB">
        <w:rPr>
          <w:rFonts w:ascii="Arial" w:hAnsi="Arial" w:cs="Arial"/>
          <w:sz w:val="29"/>
          <w:szCs w:val="29"/>
          <w:shd w:val="clear" w:color="auto" w:fill="FFFFFF"/>
        </w:rPr>
        <w:t xml:space="preserve"> </w:t>
      </w:r>
      <w:r w:rsidR="00272430">
        <w:rPr>
          <w:rFonts w:ascii="Arial" w:hAnsi="Arial" w:cs="Simplified Arabic" w:hint="cs"/>
          <w:sz w:val="29"/>
          <w:szCs w:val="29"/>
          <w:shd w:val="clear" w:color="auto" w:fill="FFFFFF"/>
          <w:rtl/>
        </w:rPr>
        <w:t>1861-1914)</w:t>
      </w:r>
      <w:r w:rsidR="00272430">
        <w:rPr>
          <w:rFonts w:ascii="Arial" w:hAnsi="Arial" w:cs="Arial" w:hint="cs"/>
          <w:sz w:val="29"/>
          <w:szCs w:val="29"/>
          <w:shd w:val="clear" w:color="auto" w:fill="FFFFFF"/>
          <w:rtl/>
        </w:rPr>
        <w:t>: أ</w:t>
      </w:r>
      <w:r w:rsidR="00272430" w:rsidRPr="00FE6ADB">
        <w:rPr>
          <w:rFonts w:ascii="Arial" w:hAnsi="Arial" w:cs="Arial" w:hint="cs"/>
          <w:sz w:val="29"/>
          <w:szCs w:val="29"/>
          <w:shd w:val="clear" w:color="auto" w:fill="FFFFFF"/>
          <w:rtl/>
        </w:rPr>
        <w:t>ديب</w:t>
      </w:r>
      <w:r w:rsidRPr="00FE6ADB">
        <w:rPr>
          <w:rFonts w:ascii="Arial" w:hAnsi="Arial" w:cs="Arial"/>
          <w:sz w:val="29"/>
          <w:szCs w:val="29"/>
          <w:shd w:val="clear" w:color="auto" w:fill="FFFFFF"/>
          <w:rtl/>
        </w:rPr>
        <w:t xml:space="preserve"> ومؤرخ عربي مسيحي ولد في</w:t>
      </w:r>
      <w:r w:rsidRPr="00FE6ADB">
        <w:rPr>
          <w:rStyle w:val="apple-converted-space"/>
          <w:rFonts w:ascii="Arial" w:hAnsi="Arial" w:cs="Arial"/>
          <w:sz w:val="28"/>
          <w:szCs w:val="28"/>
          <w:shd w:val="clear" w:color="auto" w:fill="FFFFFF"/>
        </w:rPr>
        <w:t> </w:t>
      </w:r>
      <w:r w:rsidRPr="00FE6ADB">
        <w:rPr>
          <w:rFonts w:hint="cs"/>
          <w:sz w:val="28"/>
          <w:szCs w:val="28"/>
          <w:rtl/>
        </w:rPr>
        <w:t>بيروت</w:t>
      </w:r>
      <w:r w:rsidRPr="00FE6ADB">
        <w:rPr>
          <w:rFonts w:ascii="Arial" w:hAnsi="Arial" w:cs="Arial"/>
          <w:sz w:val="29"/>
          <w:szCs w:val="29"/>
          <w:shd w:val="clear" w:color="auto" w:fill="FFFFFF"/>
        </w:rPr>
        <w:t xml:space="preserve"> </w:t>
      </w:r>
      <w:r>
        <w:rPr>
          <w:rFonts w:ascii="Arial" w:hAnsi="Arial" w:cs="Arial"/>
          <w:sz w:val="29"/>
          <w:szCs w:val="29"/>
          <w:shd w:val="clear" w:color="auto" w:fill="FFFFFF"/>
          <w:rtl/>
        </w:rPr>
        <w:t>أجا</w:t>
      </w:r>
      <w:r>
        <w:rPr>
          <w:rFonts w:ascii="Arial" w:hAnsi="Arial" w:cs="Arial" w:hint="cs"/>
          <w:sz w:val="29"/>
          <w:szCs w:val="29"/>
          <w:shd w:val="clear" w:color="auto" w:fill="FFFFFF"/>
          <w:rtl/>
        </w:rPr>
        <w:t xml:space="preserve">د بالاضافة للعربية العبرية </w:t>
      </w:r>
      <w:r w:rsidRPr="00FE6ADB">
        <w:rPr>
          <w:rStyle w:val="apple-converted-space"/>
          <w:rFonts w:ascii="Arial" w:hAnsi="Arial" w:cs="Arial"/>
          <w:sz w:val="29"/>
          <w:szCs w:val="29"/>
          <w:shd w:val="clear" w:color="auto" w:fill="FFFFFF"/>
        </w:rPr>
        <w:t> </w:t>
      </w:r>
      <w:hyperlink r:id="rId1" w:tooltip="اللغة السريانية" w:history="1">
        <w:r w:rsidRPr="00FE6ADB">
          <w:rPr>
            <w:rStyle w:val="Hyperlink"/>
            <w:rFonts w:ascii="Arial" w:hAnsi="Arial" w:cs="Arial"/>
            <w:color w:val="auto"/>
            <w:sz w:val="29"/>
            <w:szCs w:val="29"/>
            <w:u w:val="none"/>
            <w:shd w:val="clear" w:color="auto" w:fill="FFFFFF"/>
            <w:rtl/>
          </w:rPr>
          <w:t>والسريانية</w:t>
        </w:r>
      </w:hyperlink>
      <w:r w:rsidRPr="00FE6ADB">
        <w:rPr>
          <w:rStyle w:val="apple-converted-space"/>
          <w:rFonts w:ascii="Arial" w:hAnsi="Arial" w:cs="Arial"/>
          <w:sz w:val="29"/>
          <w:szCs w:val="29"/>
          <w:shd w:val="clear" w:color="auto" w:fill="FFFFFF"/>
        </w:rPr>
        <w:t> </w:t>
      </w:r>
      <w:hyperlink r:id="rId2" w:tooltip="اللغة الفرنسية" w:history="1">
        <w:r w:rsidRPr="00FE6ADB">
          <w:rPr>
            <w:rStyle w:val="Hyperlink"/>
            <w:rFonts w:ascii="Arial" w:hAnsi="Arial" w:cs="Arial"/>
            <w:color w:val="auto"/>
            <w:sz w:val="29"/>
            <w:szCs w:val="29"/>
            <w:u w:val="none"/>
            <w:shd w:val="clear" w:color="auto" w:fill="FFFFFF"/>
            <w:rtl/>
          </w:rPr>
          <w:t>والفرنسية</w:t>
        </w:r>
      </w:hyperlink>
      <w:r w:rsidRPr="00FE6ADB">
        <w:rPr>
          <w:rStyle w:val="apple-converted-space"/>
          <w:rFonts w:ascii="Arial" w:hAnsi="Arial" w:cs="Arial"/>
          <w:sz w:val="29"/>
          <w:szCs w:val="29"/>
          <w:shd w:val="clear" w:color="auto" w:fill="FFFFFF"/>
        </w:rPr>
        <w:t> </w:t>
      </w:r>
      <w:hyperlink r:id="rId3" w:tooltip="اللغة الإنجليزية" w:history="1">
        <w:r w:rsidRPr="00FE6ADB">
          <w:rPr>
            <w:rStyle w:val="Hyperlink"/>
            <w:rFonts w:ascii="Arial" w:hAnsi="Arial" w:cs="Arial"/>
            <w:color w:val="auto"/>
            <w:sz w:val="29"/>
            <w:szCs w:val="29"/>
            <w:u w:val="none"/>
            <w:shd w:val="clear" w:color="auto" w:fill="FFFFFF"/>
            <w:rtl/>
          </w:rPr>
          <w:t>والإنجليزية</w:t>
        </w:r>
      </w:hyperlink>
      <w:r w:rsidRPr="00FE6ADB">
        <w:rPr>
          <w:rFonts w:ascii="Arial" w:hAnsi="Arial" w:cs="Arial"/>
          <w:sz w:val="29"/>
          <w:szCs w:val="29"/>
          <w:shd w:val="clear" w:color="auto" w:fill="FFFFFF"/>
        </w:rPr>
        <w:t xml:space="preserve">. </w:t>
      </w:r>
      <w:r w:rsidRPr="00FE6ADB">
        <w:rPr>
          <w:rFonts w:ascii="Arial" w:hAnsi="Arial" w:cs="Arial"/>
          <w:sz w:val="29"/>
          <w:szCs w:val="29"/>
          <w:shd w:val="clear" w:color="auto" w:fill="FFFFFF"/>
          <w:rtl/>
        </w:rPr>
        <w:t>أصدر</w:t>
      </w:r>
      <w:r w:rsidRPr="00FE6ADB">
        <w:rPr>
          <w:rStyle w:val="apple-converted-space"/>
          <w:rFonts w:ascii="Arial" w:hAnsi="Arial" w:cs="Arial"/>
          <w:sz w:val="29"/>
          <w:szCs w:val="29"/>
          <w:shd w:val="clear" w:color="auto" w:fill="FFFFFF"/>
        </w:rPr>
        <w:t> </w:t>
      </w:r>
      <w:hyperlink r:id="rId4" w:tooltip="مجلة الهلال" w:history="1">
        <w:r w:rsidRPr="00FE6ADB">
          <w:rPr>
            <w:rStyle w:val="Hyperlink"/>
            <w:rFonts w:ascii="Arial" w:hAnsi="Arial" w:cs="Arial"/>
            <w:color w:val="auto"/>
            <w:sz w:val="29"/>
            <w:szCs w:val="29"/>
            <w:u w:val="none"/>
            <w:shd w:val="clear" w:color="auto" w:fill="FFFFFF"/>
            <w:rtl/>
          </w:rPr>
          <w:t>مجلة الهلال</w:t>
        </w:r>
      </w:hyperlink>
      <w:r w:rsidRPr="00FE6ADB">
        <w:rPr>
          <w:rStyle w:val="apple-converted-space"/>
          <w:rFonts w:ascii="Arial" w:hAnsi="Arial" w:cs="Arial"/>
          <w:sz w:val="29"/>
          <w:szCs w:val="29"/>
          <w:shd w:val="clear" w:color="auto" w:fill="FFFFFF"/>
        </w:rPr>
        <w:t> </w:t>
      </w:r>
      <w:r w:rsidRPr="00FE6ADB">
        <w:rPr>
          <w:rFonts w:ascii="Arial" w:hAnsi="Arial" w:cs="Arial"/>
          <w:sz w:val="29"/>
          <w:szCs w:val="29"/>
          <w:shd w:val="clear" w:color="auto" w:fill="FFFFFF"/>
          <w:rtl/>
        </w:rPr>
        <w:t>التي كان يقوم بتحريرها بنفسه ، ونشر فيها كتبه</w:t>
      </w:r>
      <w:r w:rsidR="00272430">
        <w:rPr>
          <w:rFonts w:ascii="Arial" w:hAnsi="Arial" w:cs="Arial" w:hint="cs"/>
          <w:sz w:val="29"/>
          <w:szCs w:val="29"/>
          <w:shd w:val="clear" w:color="auto" w:fill="FFFFFF"/>
          <w:rtl/>
        </w:rPr>
        <w:t xml:space="preserve"> </w:t>
      </w:r>
      <w:r w:rsidRPr="00FE6ADB">
        <w:rPr>
          <w:rFonts w:ascii="Arial" w:hAnsi="Arial" w:cs="Arial"/>
          <w:sz w:val="29"/>
          <w:szCs w:val="29"/>
          <w:shd w:val="clear" w:color="auto" w:fill="FFFFFF"/>
          <w:rtl/>
        </w:rPr>
        <w:t>له من الكتب كتاب "تاريخ التمدن الإسلامي" و"تاريخ آداب اللغة العربية" و"تراجم مشاهير الشرق" وغيرها، بالإضافة إلى اشتهاره برواياته التاريخية مثل</w:t>
      </w:r>
      <w:r w:rsidRPr="00FE6ADB">
        <w:rPr>
          <w:rStyle w:val="apple-converted-space"/>
          <w:rFonts w:ascii="Arial" w:hAnsi="Arial" w:cs="Arial"/>
          <w:sz w:val="29"/>
          <w:szCs w:val="29"/>
          <w:shd w:val="clear" w:color="auto" w:fill="FFFFFF"/>
        </w:rPr>
        <w:t> </w:t>
      </w:r>
      <w:hyperlink r:id="rId5" w:tooltip="المملوك الشارد (الصفحة غير موجودة)" w:history="1">
        <w:r w:rsidRPr="00FE6ADB">
          <w:rPr>
            <w:rStyle w:val="Hyperlink"/>
            <w:rFonts w:ascii="Arial" w:hAnsi="Arial" w:cs="Arial"/>
            <w:color w:val="auto"/>
            <w:sz w:val="29"/>
            <w:szCs w:val="29"/>
            <w:u w:val="none"/>
            <w:shd w:val="clear" w:color="auto" w:fill="FFFFFF"/>
            <w:rtl/>
          </w:rPr>
          <w:t>المملوك الشارد</w:t>
        </w:r>
      </w:hyperlink>
      <w:r w:rsidRPr="00FE6ADB">
        <w:rPr>
          <w:rStyle w:val="apple-converted-space"/>
          <w:rFonts w:ascii="Arial" w:hAnsi="Arial" w:cs="Arial"/>
          <w:sz w:val="29"/>
          <w:szCs w:val="29"/>
          <w:shd w:val="clear" w:color="auto" w:fill="FFFFFF"/>
        </w:rPr>
        <w:t> </w:t>
      </w:r>
      <w:hyperlink r:id="rId6" w:tooltip="أرمانوسة المصرية (الصفحة غير موجودة)" w:history="1">
        <w:r w:rsidRPr="00FE6ADB">
          <w:rPr>
            <w:rStyle w:val="Hyperlink"/>
            <w:rFonts w:ascii="Arial" w:hAnsi="Arial" w:cs="Arial"/>
            <w:color w:val="auto"/>
            <w:sz w:val="29"/>
            <w:szCs w:val="29"/>
            <w:u w:val="none"/>
            <w:shd w:val="clear" w:color="auto" w:fill="FFFFFF"/>
            <w:rtl/>
          </w:rPr>
          <w:t>وأرمانوسة المصرية</w:t>
        </w:r>
      </w:hyperlink>
      <w:r w:rsidR="00272430">
        <w:t xml:space="preserve"> </w:t>
      </w:r>
      <w:r w:rsidRPr="00FE6ADB">
        <w:rPr>
          <w:rFonts w:ascii="Arial" w:hAnsi="Arial" w:cs="Arial"/>
          <w:sz w:val="29"/>
          <w:szCs w:val="29"/>
          <w:shd w:val="clear" w:color="auto" w:fill="FFFFFF"/>
          <w:rtl/>
        </w:rPr>
        <w:t>وغيرها</w:t>
      </w:r>
      <w:r w:rsidRPr="00FE6ADB">
        <w:rPr>
          <w:rFonts w:ascii="Arial" w:hAnsi="Arial" w:cs="Arial"/>
          <w:sz w:val="29"/>
          <w:szCs w:val="29"/>
          <w:shd w:val="clear" w:color="auto" w:fill="FFFFFF"/>
        </w:rPr>
        <w:t>.</w:t>
      </w:r>
      <w:r w:rsidRPr="00FE6ADB">
        <w:rPr>
          <w:sz w:val="24"/>
          <w:szCs w:val="24"/>
        </w:rPr>
        <w:t xml:space="preserve"> </w:t>
      </w:r>
    </w:p>
    <w:p w:rsidR="002E734F" w:rsidRPr="00417627" w:rsidRDefault="002A3A72" w:rsidP="00272430">
      <w:pPr>
        <w:pStyle w:val="a3"/>
        <w:spacing w:line="380" w:lineRule="exact"/>
        <w:jc w:val="both"/>
        <w:rPr>
          <w:rFonts w:ascii="Arial" w:hAnsi="Arial" w:cs="Arial"/>
          <w:sz w:val="29"/>
          <w:szCs w:val="29"/>
          <w:shd w:val="clear" w:color="auto" w:fill="FFFFFF"/>
          <w:rtl/>
          <w:lang w:bidi="ar-IQ"/>
        </w:rPr>
      </w:pPr>
      <w:r>
        <w:rPr>
          <w:rFonts w:ascii="Arial" w:hAnsi="Arial" w:cs="Arial" w:hint="cs"/>
          <w:sz w:val="29"/>
          <w:szCs w:val="29"/>
          <w:shd w:val="clear" w:color="auto" w:fill="FFFFFF"/>
          <w:rtl/>
        </w:rPr>
        <w:t>ينظر:</w:t>
      </w:r>
      <w:r w:rsidRPr="00FE6ADB">
        <w:rPr>
          <w:rFonts w:cs="Simplified Arabic" w:hint="cs"/>
          <w:sz w:val="28"/>
          <w:szCs w:val="28"/>
          <w:rtl/>
          <w:lang w:bidi="ar-IQ"/>
        </w:rPr>
        <w:t xml:space="preserve"> </w:t>
      </w:r>
      <w:r>
        <w:rPr>
          <w:rFonts w:cs="Simplified Arabic" w:hint="cs"/>
          <w:sz w:val="28"/>
          <w:szCs w:val="28"/>
          <w:rtl/>
          <w:lang w:bidi="ar-IQ"/>
        </w:rPr>
        <w:t>الشبكة العنكبوتية / موقع ويكيبيديا " الموسوعة الحرة "</w:t>
      </w:r>
    </w:p>
  </w:footnote>
  <w:footnote w:id="23">
    <w:p w:rsidR="00417627" w:rsidRPr="00C42205" w:rsidRDefault="006F52D2" w:rsidP="001A6A91">
      <w:pPr>
        <w:pStyle w:val="a3"/>
        <w:rPr>
          <w:rFonts w:asciiTheme="minorBidi" w:hAnsiTheme="minorBidi" w:cs="Simplified Arabic"/>
          <w:sz w:val="28"/>
          <w:szCs w:val="28"/>
          <w:rtl/>
        </w:rPr>
      </w:pPr>
      <w:r w:rsidRPr="00C42205">
        <w:rPr>
          <w:rStyle w:val="a4"/>
          <w:rFonts w:asciiTheme="minorBidi" w:hAnsiTheme="minorBidi" w:cs="Simplified Arabic"/>
          <w:b/>
          <w:bCs/>
          <w:sz w:val="24"/>
          <w:szCs w:val="24"/>
          <w:vertAlign w:val="baseline"/>
        </w:rPr>
        <w:footnoteRef/>
      </w:r>
      <w:r w:rsidRPr="00C42205">
        <w:rPr>
          <w:rFonts w:asciiTheme="minorBidi" w:hAnsiTheme="minorBidi"/>
          <w:b/>
          <w:bCs/>
          <w:sz w:val="24"/>
          <w:szCs w:val="24"/>
        </w:rPr>
        <w:t>)</w:t>
      </w:r>
      <w:r w:rsidRPr="00C42205">
        <w:rPr>
          <w:rFonts w:asciiTheme="minorBidi" w:hAnsiTheme="minorBidi"/>
          <w:b/>
          <w:bCs/>
          <w:sz w:val="24"/>
          <w:szCs w:val="24"/>
          <w:rtl/>
        </w:rPr>
        <w:t>)</w:t>
      </w:r>
      <w:r w:rsidR="00622328" w:rsidRPr="00C42205">
        <w:rPr>
          <w:rFonts w:asciiTheme="minorBidi" w:hAnsiTheme="minorBidi" w:cs="Simplified Arabic"/>
          <w:sz w:val="28"/>
          <w:szCs w:val="28"/>
          <w:rtl/>
        </w:rPr>
        <w:t>ينظ</w:t>
      </w:r>
      <w:r w:rsidR="00622328" w:rsidRPr="00C42205">
        <w:rPr>
          <w:rFonts w:asciiTheme="minorBidi" w:hAnsiTheme="minorBidi" w:cs="Simplified Arabic" w:hint="cs"/>
          <w:sz w:val="28"/>
          <w:szCs w:val="28"/>
          <w:rtl/>
        </w:rPr>
        <w:t>ر</w:t>
      </w:r>
      <w:r w:rsidRPr="00C42205">
        <w:rPr>
          <w:rFonts w:asciiTheme="minorBidi" w:hAnsiTheme="minorBidi" w:cs="Simplified Arabic"/>
          <w:sz w:val="28"/>
          <w:szCs w:val="28"/>
          <w:rtl/>
        </w:rPr>
        <w:t>:مقدمة رواية</w:t>
      </w:r>
      <w:r w:rsidR="00F140EC" w:rsidRPr="00C42205">
        <w:rPr>
          <w:rFonts w:asciiTheme="minorBidi" w:hAnsiTheme="minorBidi" w:cs="Simplified Arabic"/>
          <w:sz w:val="28"/>
          <w:szCs w:val="28"/>
          <w:rtl/>
        </w:rPr>
        <w:t xml:space="preserve"> "</w:t>
      </w:r>
      <w:r w:rsidRPr="0057119A">
        <w:rPr>
          <w:rFonts w:asciiTheme="minorBidi" w:hAnsiTheme="minorBidi"/>
          <w:sz w:val="28"/>
          <w:szCs w:val="28"/>
          <w:rtl/>
        </w:rPr>
        <w:t>الحجاج</w:t>
      </w:r>
      <w:r w:rsidR="007F416A">
        <w:rPr>
          <w:rFonts w:asciiTheme="minorBidi" w:hAnsiTheme="minorBidi" w:cs="Simplified Arabic"/>
          <w:sz w:val="28"/>
          <w:szCs w:val="28"/>
          <w:rtl/>
        </w:rPr>
        <w:t xml:space="preserve"> بن يوسف الثقف</w:t>
      </w:r>
      <w:r w:rsidR="007F416A">
        <w:rPr>
          <w:rFonts w:asciiTheme="minorBidi" w:hAnsiTheme="minorBidi" w:cs="Simplified Arabic" w:hint="cs"/>
          <w:sz w:val="28"/>
          <w:szCs w:val="28"/>
          <w:rtl/>
        </w:rPr>
        <w:t>ي</w:t>
      </w:r>
      <w:r w:rsidR="00F140EC" w:rsidRPr="00C42205">
        <w:rPr>
          <w:rFonts w:asciiTheme="minorBidi" w:hAnsiTheme="minorBidi" w:cs="Simplified Arabic"/>
          <w:sz w:val="28"/>
          <w:szCs w:val="28"/>
          <w:rtl/>
        </w:rPr>
        <w:t>"</w:t>
      </w:r>
      <w:r w:rsidRPr="00C42205">
        <w:rPr>
          <w:rFonts w:asciiTheme="minorBidi" w:hAnsiTheme="minorBidi" w:cs="Simplified Arabic"/>
          <w:sz w:val="28"/>
          <w:szCs w:val="28"/>
          <w:rtl/>
        </w:rPr>
        <w:t>،جرجي زيدان،</w:t>
      </w:r>
      <w:r w:rsidR="00C42205">
        <w:rPr>
          <w:rFonts w:asciiTheme="minorBidi" w:hAnsiTheme="minorBidi" w:cs="Simplified Arabic" w:hint="cs"/>
          <w:sz w:val="28"/>
          <w:szCs w:val="28"/>
          <w:rtl/>
        </w:rPr>
        <w:t xml:space="preserve"> </w:t>
      </w:r>
      <w:r w:rsidR="00C42205">
        <w:rPr>
          <w:rFonts w:asciiTheme="minorBidi" w:hAnsiTheme="minorBidi" w:cs="Simplified Arabic"/>
          <w:sz w:val="28"/>
          <w:szCs w:val="28"/>
          <w:rtl/>
        </w:rPr>
        <w:t>ط3</w:t>
      </w:r>
      <w:r w:rsidR="00622328" w:rsidRPr="00C42205">
        <w:rPr>
          <w:rFonts w:asciiTheme="minorBidi" w:hAnsiTheme="minorBidi" w:cs="Simplified Arabic"/>
          <w:sz w:val="28"/>
          <w:szCs w:val="28"/>
          <w:rtl/>
        </w:rPr>
        <w:t xml:space="preserve"> </w:t>
      </w:r>
      <w:r w:rsidR="00622328" w:rsidRPr="0057119A">
        <w:rPr>
          <w:rFonts w:asciiTheme="minorBidi" w:hAnsiTheme="minorBidi"/>
          <w:sz w:val="28"/>
          <w:szCs w:val="28"/>
          <w:rtl/>
        </w:rPr>
        <w:t>دارالهلال</w:t>
      </w:r>
      <w:r w:rsidR="00622328" w:rsidRPr="00C42205">
        <w:rPr>
          <w:rFonts w:asciiTheme="minorBidi" w:hAnsiTheme="minorBidi" w:cs="Simplified Arabic"/>
          <w:sz w:val="28"/>
          <w:szCs w:val="28"/>
          <w:rtl/>
        </w:rPr>
        <w:t>،د.ت</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ص</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5</w:t>
      </w:r>
    </w:p>
  </w:footnote>
  <w:footnote w:id="24">
    <w:p w:rsidR="006F0C8E" w:rsidRDefault="006F52D2" w:rsidP="00944C83">
      <w:pPr>
        <w:pStyle w:val="a3"/>
        <w:spacing w:line="276" w:lineRule="auto"/>
        <w:rPr>
          <w:rFonts w:asciiTheme="minorBidi" w:hAnsiTheme="minorBidi" w:cs="Simplified Arabic"/>
          <w:sz w:val="28"/>
          <w:szCs w:val="28"/>
          <w:rtl/>
        </w:rPr>
      </w:pPr>
      <w:r w:rsidRPr="0057119A">
        <w:rPr>
          <w:rFonts w:asciiTheme="minorBidi" w:hAnsiTheme="minorBidi" w:cs="Simplified Arabic"/>
          <w:b/>
          <w:bCs/>
          <w:sz w:val="24"/>
          <w:szCs w:val="24"/>
        </w:rPr>
        <w:t>(</w:t>
      </w:r>
      <w:r w:rsidRPr="0057119A">
        <w:rPr>
          <w:rStyle w:val="a4"/>
          <w:rFonts w:asciiTheme="minorBidi" w:hAnsiTheme="minorBidi" w:cs="Simplified Arabic"/>
          <w:b/>
          <w:bCs/>
          <w:sz w:val="24"/>
          <w:szCs w:val="24"/>
          <w:vertAlign w:val="baseline"/>
        </w:rPr>
        <w:footnoteRef/>
      </w:r>
      <w:r w:rsidRPr="0057119A">
        <w:rPr>
          <w:rFonts w:asciiTheme="minorBidi" w:hAnsiTheme="minorBidi" w:cs="Simplified Arabic"/>
          <w:b/>
          <w:bCs/>
          <w:sz w:val="24"/>
          <w:szCs w:val="24"/>
        </w:rPr>
        <w:t>)</w:t>
      </w:r>
      <w:r w:rsidRPr="0057119A">
        <w:rPr>
          <w:rFonts w:asciiTheme="minorBidi" w:hAnsiTheme="minorBidi" w:cs="Simplified Arabic"/>
          <w:b/>
          <w:bCs/>
          <w:sz w:val="24"/>
          <w:szCs w:val="24"/>
          <w:rtl/>
        </w:rPr>
        <w:t xml:space="preserve"> </w:t>
      </w:r>
      <w:r w:rsidRPr="00C42205">
        <w:rPr>
          <w:rFonts w:asciiTheme="minorBidi" w:hAnsiTheme="minorBidi" w:cs="Simplified Arabic"/>
          <w:sz w:val="28"/>
          <w:szCs w:val="28"/>
          <w:rtl/>
        </w:rPr>
        <w:t>ينظر:</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صورة المرأة في الرواية المعاصرة</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ص</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:189</w:t>
      </w:r>
      <w:r w:rsidR="00F140EC" w:rsidRPr="00C42205">
        <w:rPr>
          <w:rFonts w:asciiTheme="minorBidi" w:hAnsiTheme="minorBidi" w:cs="Simplified Arabic"/>
          <w:sz w:val="28"/>
          <w:szCs w:val="28"/>
          <w:rtl/>
        </w:rPr>
        <w:t xml:space="preserve">  </w:t>
      </w:r>
    </w:p>
    <w:p w:rsidR="006070AA" w:rsidRPr="00C42205" w:rsidRDefault="006070AA" w:rsidP="00944C83">
      <w:pPr>
        <w:pStyle w:val="a3"/>
        <w:spacing w:line="276" w:lineRule="auto"/>
        <w:rPr>
          <w:rFonts w:asciiTheme="minorBidi" w:hAnsiTheme="minorBidi" w:cs="Simplified Arabic"/>
          <w:sz w:val="28"/>
          <w:szCs w:val="28"/>
          <w:rtl/>
        </w:rPr>
      </w:pPr>
    </w:p>
  </w:footnote>
  <w:footnote w:id="25">
    <w:p w:rsidR="00622328" w:rsidRPr="00C42205" w:rsidRDefault="006F52D2" w:rsidP="00C906A7">
      <w:pPr>
        <w:pStyle w:val="a3"/>
        <w:rPr>
          <w:rFonts w:asciiTheme="minorBidi" w:hAnsiTheme="minorBidi" w:cs="Simplified Arabic"/>
          <w:sz w:val="28"/>
          <w:szCs w:val="28"/>
          <w:rtl/>
        </w:rPr>
      </w:pPr>
      <w:r w:rsidRPr="00C42205">
        <w:rPr>
          <w:rStyle w:val="a4"/>
          <w:rFonts w:asciiTheme="minorBidi" w:hAnsiTheme="minorBidi"/>
          <w:b/>
          <w:bCs/>
          <w:sz w:val="24"/>
          <w:szCs w:val="24"/>
          <w:vertAlign w:val="baseline"/>
        </w:rPr>
        <w:footnoteRef/>
      </w:r>
      <w:r w:rsidRPr="00C42205">
        <w:rPr>
          <w:rFonts w:asciiTheme="minorBidi" w:hAnsiTheme="minorBidi"/>
          <w:b/>
          <w:bCs/>
          <w:sz w:val="24"/>
          <w:szCs w:val="24"/>
        </w:rPr>
        <w:t>)</w:t>
      </w:r>
      <w:r w:rsidRPr="00C42205">
        <w:rPr>
          <w:rFonts w:asciiTheme="minorBidi" w:hAnsiTheme="minorBidi"/>
          <w:b/>
          <w:bCs/>
          <w:sz w:val="24"/>
          <w:szCs w:val="24"/>
          <w:rtl/>
        </w:rPr>
        <w:t>)</w:t>
      </w:r>
      <w:r w:rsidRPr="00C42205">
        <w:rPr>
          <w:rFonts w:asciiTheme="minorBidi" w:hAnsiTheme="minorBidi" w:cs="Simplified Arabic"/>
          <w:b/>
          <w:bCs/>
          <w:sz w:val="32"/>
          <w:szCs w:val="32"/>
          <w:vertAlign w:val="superscript"/>
          <w:rtl/>
        </w:rPr>
        <w:t xml:space="preserve">  </w:t>
      </w:r>
      <w:r w:rsidRPr="00C42205">
        <w:rPr>
          <w:rFonts w:asciiTheme="minorBidi" w:hAnsiTheme="minorBidi" w:cs="Simplified Arabic"/>
          <w:sz w:val="28"/>
          <w:szCs w:val="28"/>
          <w:rtl/>
        </w:rPr>
        <w:t>ينظر:</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القصة في الأدب العربي الحديث</w:t>
      </w:r>
      <w:r w:rsidR="0041346C" w:rsidRPr="00C42205">
        <w:rPr>
          <w:rFonts w:asciiTheme="minorBidi" w:hAnsiTheme="minorBidi" w:cs="Simplified Arabic"/>
          <w:sz w:val="28"/>
          <w:szCs w:val="28"/>
          <w:rtl/>
        </w:rPr>
        <w:t xml:space="preserve"> (</w:t>
      </w:r>
      <w:r w:rsidR="00752255" w:rsidRPr="00C42205">
        <w:rPr>
          <w:rFonts w:asciiTheme="minorBidi" w:hAnsiTheme="minorBidi" w:cs="Simplified Arabic"/>
          <w:sz w:val="28"/>
          <w:szCs w:val="28"/>
          <w:rtl/>
        </w:rPr>
        <w:t>1870- 1914)</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w:t>
      </w:r>
      <w:r w:rsidR="00752255" w:rsidRPr="00C42205">
        <w:rPr>
          <w:rFonts w:asciiTheme="minorBidi" w:hAnsiTheme="minorBidi" w:cs="Simplified Arabic"/>
          <w:sz w:val="28"/>
          <w:szCs w:val="28"/>
          <w:rtl/>
        </w:rPr>
        <w:t xml:space="preserve">محمد يوسف نجم ، دار </w:t>
      </w:r>
      <w:r w:rsidR="0057119A">
        <w:rPr>
          <w:rFonts w:asciiTheme="minorBidi" w:hAnsiTheme="minorBidi" w:cs="Simplified Arabic" w:hint="cs"/>
          <w:sz w:val="28"/>
          <w:szCs w:val="28"/>
          <w:rtl/>
        </w:rPr>
        <w:t xml:space="preserve"> </w:t>
      </w:r>
      <w:r w:rsidR="00752255" w:rsidRPr="00C42205">
        <w:rPr>
          <w:rFonts w:asciiTheme="minorBidi" w:hAnsiTheme="minorBidi" w:cs="Simplified Arabic"/>
          <w:sz w:val="28"/>
          <w:szCs w:val="28"/>
          <w:rtl/>
        </w:rPr>
        <w:t>الثقافة ،بيروت – لبنان ،ط3 ،1966،</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ص</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:114</w:t>
      </w:r>
      <w:r w:rsidR="00752255" w:rsidRPr="00C42205">
        <w:rPr>
          <w:rFonts w:asciiTheme="minorBidi" w:hAnsiTheme="minorBidi" w:cs="Simplified Arabic"/>
          <w:sz w:val="28"/>
          <w:szCs w:val="28"/>
          <w:rtl/>
        </w:rPr>
        <w:t xml:space="preserve"> </w:t>
      </w:r>
      <w:r w:rsidR="00F140EC" w:rsidRPr="00C42205">
        <w:rPr>
          <w:rFonts w:asciiTheme="minorBidi" w:hAnsiTheme="minorBidi" w:cs="Simplified Arabic"/>
          <w:sz w:val="28"/>
          <w:szCs w:val="28"/>
          <w:rtl/>
        </w:rPr>
        <w:t xml:space="preserve"> </w:t>
      </w:r>
    </w:p>
  </w:footnote>
  <w:footnote w:id="26">
    <w:p w:rsidR="006F52D2" w:rsidRPr="00C42205" w:rsidRDefault="006F52D2" w:rsidP="00C906A7">
      <w:pPr>
        <w:pStyle w:val="a3"/>
        <w:rPr>
          <w:rFonts w:asciiTheme="minorBidi" w:hAnsiTheme="minorBidi" w:cs="Simplified Arabic"/>
          <w:sz w:val="28"/>
          <w:szCs w:val="28"/>
          <w:rtl/>
        </w:rPr>
      </w:pPr>
      <w:r w:rsidRPr="00C13F69">
        <w:rPr>
          <w:rFonts w:asciiTheme="minorBidi" w:hAnsiTheme="minorBidi" w:cs="Simplified Arabic"/>
          <w:b/>
          <w:bCs/>
          <w:sz w:val="24"/>
          <w:szCs w:val="24"/>
        </w:rPr>
        <w:t>(</w:t>
      </w:r>
      <w:r w:rsidRPr="00C13F69">
        <w:rPr>
          <w:rStyle w:val="a4"/>
          <w:rFonts w:asciiTheme="minorBidi" w:hAnsiTheme="minorBidi" w:cs="Simplified Arabic"/>
          <w:b/>
          <w:bCs/>
          <w:sz w:val="24"/>
          <w:szCs w:val="24"/>
          <w:vertAlign w:val="baseline"/>
        </w:rPr>
        <w:footnoteRef/>
      </w:r>
      <w:r w:rsidRPr="00C13F69">
        <w:rPr>
          <w:rFonts w:asciiTheme="minorBidi" w:hAnsiTheme="minorBidi" w:cs="Simplified Arabic"/>
          <w:b/>
          <w:bCs/>
          <w:sz w:val="24"/>
          <w:szCs w:val="24"/>
        </w:rPr>
        <w:t>)</w:t>
      </w:r>
      <w:r w:rsidRPr="00C13F69">
        <w:rPr>
          <w:rFonts w:asciiTheme="minorBidi" w:hAnsiTheme="minorBidi" w:cs="Simplified Arabic"/>
          <w:b/>
          <w:bCs/>
          <w:sz w:val="24"/>
          <w:szCs w:val="24"/>
          <w:rtl/>
        </w:rPr>
        <w:t xml:space="preserve"> </w:t>
      </w:r>
      <w:r w:rsidRPr="00C42205">
        <w:rPr>
          <w:rFonts w:asciiTheme="minorBidi" w:hAnsiTheme="minorBidi" w:cs="Simplified Arabic"/>
          <w:b/>
          <w:bCs/>
          <w:sz w:val="32"/>
          <w:szCs w:val="32"/>
          <w:vertAlign w:val="superscript"/>
          <w:rtl/>
        </w:rPr>
        <w:t xml:space="preserve"> </w:t>
      </w:r>
      <w:r w:rsidRPr="00C42205">
        <w:rPr>
          <w:rFonts w:asciiTheme="minorBidi" w:hAnsiTheme="minorBidi" w:cs="Simplified Arabic"/>
          <w:sz w:val="28"/>
          <w:szCs w:val="28"/>
          <w:rtl/>
        </w:rPr>
        <w:t>تطور الرواية العربية في بلاد الشام</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ص</w:t>
      </w:r>
      <w:r w:rsidR="00F140EC" w:rsidRPr="00C42205">
        <w:rPr>
          <w:rFonts w:asciiTheme="minorBidi" w:hAnsiTheme="minorBidi" w:cs="Simplified Arabic"/>
          <w:sz w:val="28"/>
          <w:szCs w:val="28"/>
          <w:rtl/>
        </w:rPr>
        <w:t xml:space="preserve"> </w:t>
      </w:r>
      <w:r w:rsidRPr="00C42205">
        <w:rPr>
          <w:rFonts w:asciiTheme="minorBidi" w:hAnsiTheme="minorBidi" w:cs="Simplified Arabic"/>
          <w:sz w:val="28"/>
          <w:szCs w:val="28"/>
          <w:rtl/>
        </w:rPr>
        <w:t>:74</w:t>
      </w:r>
      <w:r w:rsidR="00F140EC" w:rsidRPr="00C42205">
        <w:rPr>
          <w:rFonts w:asciiTheme="minorBidi" w:hAnsiTheme="minorBidi" w:cs="Simplified Arabic"/>
          <w:sz w:val="28"/>
          <w:szCs w:val="28"/>
          <w:rtl/>
        </w:rPr>
        <w:t xml:space="preserve"> </w:t>
      </w:r>
    </w:p>
  </w:footnote>
  <w:footnote w:id="27">
    <w:p w:rsidR="0058086F" w:rsidRPr="00C42205" w:rsidRDefault="006F52D2" w:rsidP="009219C1">
      <w:pPr>
        <w:pStyle w:val="a3"/>
        <w:rPr>
          <w:rFonts w:asciiTheme="minorBidi" w:hAnsiTheme="minorBidi" w:cs="Simplified Arabic"/>
          <w:sz w:val="28"/>
          <w:szCs w:val="28"/>
          <w:rtl/>
        </w:rPr>
      </w:pPr>
      <w:r w:rsidRPr="00C42205">
        <w:rPr>
          <w:rFonts w:asciiTheme="minorBidi" w:hAnsiTheme="minorBidi" w:cs="Simplified Arabic"/>
          <w:b/>
          <w:bCs/>
          <w:sz w:val="24"/>
          <w:szCs w:val="24"/>
        </w:rPr>
        <w:t>(</w:t>
      </w:r>
      <w:r w:rsidRPr="00C42205">
        <w:rPr>
          <w:rStyle w:val="a4"/>
          <w:rFonts w:asciiTheme="minorBidi" w:hAnsiTheme="minorBidi" w:cs="Simplified Arabic"/>
          <w:b/>
          <w:bCs/>
          <w:sz w:val="24"/>
          <w:szCs w:val="24"/>
          <w:vertAlign w:val="baseline"/>
        </w:rPr>
        <w:footnoteRef/>
      </w:r>
      <w:r w:rsidRPr="00C42205">
        <w:rPr>
          <w:rFonts w:asciiTheme="minorBidi" w:hAnsiTheme="minorBidi" w:cs="Simplified Arabic"/>
          <w:b/>
          <w:bCs/>
          <w:sz w:val="24"/>
          <w:szCs w:val="24"/>
        </w:rPr>
        <w:t>)</w:t>
      </w:r>
      <w:r w:rsidRPr="00C42205">
        <w:rPr>
          <w:rFonts w:asciiTheme="minorBidi" w:hAnsiTheme="minorBidi" w:cs="Simplified Arabic"/>
          <w:b/>
          <w:bCs/>
          <w:sz w:val="24"/>
          <w:szCs w:val="24"/>
          <w:rtl/>
        </w:rPr>
        <w:t xml:space="preserve"> </w:t>
      </w:r>
      <w:r w:rsidRPr="00C42205">
        <w:rPr>
          <w:rFonts w:asciiTheme="minorBidi" w:hAnsiTheme="minorBidi" w:cs="Simplified Arabic" w:hint="cs"/>
          <w:b/>
          <w:bCs/>
          <w:sz w:val="32"/>
          <w:szCs w:val="32"/>
          <w:vertAlign w:val="superscript"/>
          <w:rtl/>
        </w:rPr>
        <w:t xml:space="preserve"> </w:t>
      </w:r>
      <w:r w:rsidRPr="00C42205">
        <w:rPr>
          <w:rFonts w:asciiTheme="minorBidi" w:hAnsiTheme="minorBidi" w:cs="Simplified Arabic" w:hint="cs"/>
          <w:sz w:val="28"/>
          <w:szCs w:val="28"/>
          <w:rtl/>
        </w:rPr>
        <w:t>ينظر:</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صورة المرأة في الرواية المعاصرة</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ص</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191</w:t>
      </w:r>
      <w:r w:rsidR="001B7FD2" w:rsidRPr="00C42205">
        <w:rPr>
          <w:rFonts w:asciiTheme="minorBidi" w:hAnsiTheme="minorBidi" w:cs="Simplified Arabic" w:hint="cs"/>
          <w:sz w:val="28"/>
          <w:szCs w:val="28"/>
          <w:rtl/>
        </w:rPr>
        <w:t xml:space="preserve"> </w:t>
      </w:r>
    </w:p>
  </w:footnote>
  <w:footnote w:id="28">
    <w:p w:rsidR="00487A1D" w:rsidRPr="00C42205" w:rsidRDefault="006F52D2" w:rsidP="00B179C8">
      <w:pPr>
        <w:pStyle w:val="a3"/>
        <w:rPr>
          <w:rFonts w:asciiTheme="minorBidi" w:hAnsiTheme="minorBidi" w:cs="Simplified Arabic"/>
          <w:sz w:val="28"/>
          <w:szCs w:val="28"/>
          <w:rtl/>
        </w:rPr>
      </w:pPr>
      <w:r w:rsidRPr="00C42205">
        <w:rPr>
          <w:rFonts w:asciiTheme="minorBidi" w:hAnsiTheme="minorBidi" w:cs="Simplified Arabic"/>
          <w:b/>
          <w:bCs/>
          <w:sz w:val="24"/>
          <w:szCs w:val="24"/>
        </w:rPr>
        <w:t>(</w:t>
      </w:r>
      <w:r w:rsidRPr="00C42205">
        <w:rPr>
          <w:rStyle w:val="a4"/>
          <w:rFonts w:asciiTheme="minorBidi" w:hAnsiTheme="minorBidi" w:cs="Simplified Arabic"/>
          <w:b/>
          <w:bCs/>
          <w:sz w:val="24"/>
          <w:szCs w:val="24"/>
          <w:vertAlign w:val="baseline"/>
        </w:rPr>
        <w:footnoteRef/>
      </w:r>
      <w:r w:rsidRPr="00C42205">
        <w:rPr>
          <w:rFonts w:asciiTheme="minorBidi" w:hAnsiTheme="minorBidi" w:cs="Simplified Arabic"/>
          <w:b/>
          <w:bCs/>
          <w:sz w:val="24"/>
          <w:szCs w:val="24"/>
        </w:rPr>
        <w:t>)</w:t>
      </w:r>
      <w:r w:rsidRPr="00C42205">
        <w:rPr>
          <w:rFonts w:asciiTheme="minorBidi" w:hAnsiTheme="minorBidi" w:cs="Simplified Arabic"/>
          <w:b/>
          <w:bCs/>
          <w:sz w:val="24"/>
          <w:szCs w:val="24"/>
          <w:rtl/>
        </w:rPr>
        <w:t xml:space="preserve"> </w:t>
      </w:r>
      <w:r w:rsidRPr="00C42205">
        <w:rPr>
          <w:rFonts w:asciiTheme="minorBidi" w:hAnsiTheme="minorBidi" w:cs="Simplified Arabic" w:hint="cs"/>
          <w:b/>
          <w:bCs/>
          <w:sz w:val="32"/>
          <w:szCs w:val="32"/>
          <w:vertAlign w:val="superscript"/>
          <w:rtl/>
        </w:rPr>
        <w:t xml:space="preserve"> </w:t>
      </w:r>
      <w:r w:rsidRPr="00C42205">
        <w:rPr>
          <w:rFonts w:asciiTheme="minorBidi" w:hAnsiTheme="minorBidi" w:cs="Simplified Arabic" w:hint="cs"/>
          <w:sz w:val="28"/>
          <w:szCs w:val="28"/>
          <w:rtl/>
        </w:rPr>
        <w:t>مقدمة رواية</w:t>
      </w:r>
      <w:r w:rsidR="001B7FD2" w:rsidRPr="00C42205">
        <w:rPr>
          <w:rFonts w:asciiTheme="minorBidi" w:hAnsiTheme="minorBidi" w:cs="Simplified Arabic" w:hint="cs"/>
          <w:b/>
          <w:bCs/>
          <w:sz w:val="28"/>
          <w:szCs w:val="28"/>
          <w:vertAlign w:val="superscript"/>
          <w:rtl/>
        </w:rPr>
        <w:t xml:space="preserve"> "</w:t>
      </w:r>
      <w:r w:rsidRPr="00C42205">
        <w:rPr>
          <w:rFonts w:asciiTheme="minorBidi" w:hAnsiTheme="minorBidi" w:cs="Simplified Arabic" w:hint="cs"/>
          <w:sz w:val="28"/>
          <w:szCs w:val="28"/>
          <w:rtl/>
        </w:rPr>
        <w:t>الحجاج بن يوسف الثقفي</w:t>
      </w:r>
      <w:r w:rsidR="001B7FD2" w:rsidRPr="00C42205">
        <w:rPr>
          <w:rFonts w:asciiTheme="minorBidi" w:hAnsiTheme="minorBidi" w:cs="Simplified Arabic" w:hint="cs"/>
          <w:b/>
          <w:bCs/>
          <w:sz w:val="28"/>
          <w:szCs w:val="28"/>
          <w:vertAlign w:val="superscript"/>
          <w:rtl/>
        </w:rPr>
        <w:t xml:space="preserve">" </w:t>
      </w:r>
      <w:r w:rsidR="001B7FD2" w:rsidRPr="00C42205">
        <w:rPr>
          <w:rFonts w:asciiTheme="minorBidi" w:hAnsiTheme="minorBidi" w:cs="Simplified Arabic" w:hint="cs"/>
          <w:b/>
          <w:bCs/>
          <w:sz w:val="28"/>
          <w:szCs w:val="28"/>
          <w:rtl/>
        </w:rPr>
        <w:t>،</w:t>
      </w:r>
      <w:r w:rsidR="001B7FD2" w:rsidRPr="00C42205">
        <w:rPr>
          <w:rFonts w:asciiTheme="minorBidi" w:hAnsiTheme="minorBidi" w:cs="Simplified Arabic" w:hint="cs"/>
          <w:b/>
          <w:bCs/>
          <w:sz w:val="28"/>
          <w:szCs w:val="28"/>
          <w:vertAlign w:val="superscript"/>
          <w:rtl/>
        </w:rPr>
        <w:t xml:space="preserve"> </w:t>
      </w:r>
      <w:r w:rsidRPr="00C42205">
        <w:rPr>
          <w:rFonts w:asciiTheme="minorBidi" w:hAnsiTheme="minorBidi" w:cs="Simplified Arabic" w:hint="cs"/>
          <w:sz w:val="28"/>
          <w:szCs w:val="28"/>
          <w:rtl/>
        </w:rPr>
        <w:t>ص</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w:t>
      </w:r>
      <w:r w:rsidR="00DB102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5</w:t>
      </w:r>
      <w:r w:rsidR="001B7FD2" w:rsidRPr="00C42205">
        <w:rPr>
          <w:rFonts w:asciiTheme="minorBidi" w:hAnsiTheme="minorBidi" w:cs="Simplified Arabic" w:hint="cs"/>
          <w:sz w:val="28"/>
          <w:szCs w:val="28"/>
          <w:rtl/>
        </w:rPr>
        <w:t xml:space="preserve"> </w:t>
      </w:r>
    </w:p>
  </w:footnote>
  <w:footnote w:id="29">
    <w:p w:rsidR="00FB089F" w:rsidRPr="00C42205" w:rsidRDefault="006F52D2" w:rsidP="00A10E30">
      <w:pPr>
        <w:pStyle w:val="a3"/>
        <w:rPr>
          <w:rFonts w:asciiTheme="minorBidi" w:hAnsiTheme="minorBidi" w:cs="Simplified Arabic"/>
          <w:sz w:val="28"/>
          <w:szCs w:val="28"/>
          <w:rtl/>
        </w:rPr>
      </w:pPr>
      <w:r w:rsidRPr="00C42205">
        <w:rPr>
          <w:rFonts w:asciiTheme="minorBidi" w:hAnsiTheme="minorBidi" w:cs="Simplified Arabic"/>
          <w:b/>
          <w:bCs/>
          <w:sz w:val="24"/>
          <w:szCs w:val="24"/>
        </w:rPr>
        <w:t>(</w:t>
      </w:r>
      <w:r w:rsidRPr="00C42205">
        <w:rPr>
          <w:rStyle w:val="a4"/>
          <w:rFonts w:asciiTheme="minorBidi" w:hAnsiTheme="minorBidi" w:cs="Simplified Arabic"/>
          <w:b/>
          <w:bCs/>
          <w:sz w:val="24"/>
          <w:szCs w:val="24"/>
          <w:vertAlign w:val="baseline"/>
        </w:rPr>
        <w:footnoteRef/>
      </w:r>
      <w:r w:rsidRPr="00C42205">
        <w:rPr>
          <w:rFonts w:asciiTheme="minorBidi" w:hAnsiTheme="minorBidi" w:cs="Simplified Arabic"/>
          <w:b/>
          <w:bCs/>
          <w:sz w:val="24"/>
          <w:szCs w:val="24"/>
        </w:rPr>
        <w:t>)</w:t>
      </w:r>
      <w:r w:rsidRPr="00C42205">
        <w:rPr>
          <w:rFonts w:asciiTheme="minorBidi" w:hAnsiTheme="minorBidi" w:cs="Simplified Arabic"/>
          <w:b/>
          <w:bCs/>
          <w:sz w:val="24"/>
          <w:szCs w:val="24"/>
          <w:rtl/>
        </w:rPr>
        <w:t xml:space="preserve"> </w:t>
      </w:r>
      <w:r w:rsidRPr="00C42205">
        <w:rPr>
          <w:rFonts w:asciiTheme="minorBidi" w:hAnsiTheme="minorBidi" w:cs="Simplified Arabic" w:hint="cs"/>
          <w:sz w:val="28"/>
          <w:szCs w:val="28"/>
          <w:rtl/>
        </w:rPr>
        <w:t>ينظر:</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تطور الرواية العربية في مصر</w:t>
      </w:r>
      <w:r w:rsidR="00A63E0D" w:rsidRPr="00A63E0D">
        <w:rPr>
          <w:rFonts w:cs="Simplified Arabic" w:hint="cs"/>
          <w:sz w:val="32"/>
          <w:szCs w:val="32"/>
          <w:rtl/>
        </w:rPr>
        <w:t xml:space="preserve"> </w:t>
      </w:r>
      <w:r w:rsidR="00A63E0D">
        <w:rPr>
          <w:rFonts w:cs="Simplified Arabic" w:hint="cs"/>
          <w:sz w:val="32"/>
          <w:szCs w:val="32"/>
          <w:rtl/>
        </w:rPr>
        <w:t>الحديثة في مصر(1870</w:t>
      </w:r>
      <w:r w:rsidR="00A63E0D" w:rsidRPr="00C036E9">
        <w:rPr>
          <w:rFonts w:cs="Simplified Arabic" w:hint="cs"/>
          <w:sz w:val="32"/>
          <w:szCs w:val="32"/>
          <w:vertAlign w:val="subscript"/>
          <w:rtl/>
        </w:rPr>
        <w:t>-</w:t>
      </w:r>
      <w:r w:rsidR="00A63E0D">
        <w:rPr>
          <w:rFonts w:cs="Simplified Arabic" w:hint="cs"/>
          <w:sz w:val="32"/>
          <w:szCs w:val="32"/>
          <w:rtl/>
        </w:rPr>
        <w:t>1983) د.عبد المحسن طه بدر،دار المعارف،القاهرة - مصر، ط2 ،1968</w:t>
      </w:r>
      <w:r w:rsidRPr="00C42205">
        <w:rPr>
          <w:rFonts w:asciiTheme="minorBidi" w:hAnsiTheme="minorBidi" w:cs="Simplified Arabic" w:hint="cs"/>
          <w:sz w:val="28"/>
          <w:szCs w:val="28"/>
          <w:rtl/>
        </w:rPr>
        <w:t>،</w:t>
      </w:r>
      <w:r w:rsidR="00DB102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ص</w:t>
      </w:r>
      <w:r w:rsidR="00DB102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:64</w:t>
      </w:r>
      <w:r w:rsidR="004B0847" w:rsidRPr="00C42205">
        <w:rPr>
          <w:rFonts w:asciiTheme="minorBidi" w:hAnsiTheme="minorBidi" w:cs="Simplified Arabic" w:hint="cs"/>
          <w:sz w:val="28"/>
          <w:szCs w:val="28"/>
          <w:rtl/>
        </w:rPr>
        <w:t xml:space="preserve"> </w:t>
      </w:r>
      <w:r w:rsidR="00DB1022" w:rsidRPr="00C42205">
        <w:rPr>
          <w:rFonts w:asciiTheme="minorBidi" w:hAnsiTheme="minorBidi" w:cs="Simplified Arabic" w:hint="cs"/>
          <w:sz w:val="28"/>
          <w:szCs w:val="28"/>
          <w:rtl/>
        </w:rPr>
        <w:t xml:space="preserve">   </w:t>
      </w:r>
    </w:p>
  </w:footnote>
  <w:footnote w:id="30">
    <w:p w:rsidR="00A10E30" w:rsidRPr="008A48A0" w:rsidRDefault="006F52D2" w:rsidP="00ED19DD">
      <w:pPr>
        <w:pStyle w:val="a3"/>
        <w:rPr>
          <w:rFonts w:asciiTheme="minorBidi" w:hAnsiTheme="minorBidi" w:cs="Simplified Arabic"/>
          <w:sz w:val="28"/>
          <w:szCs w:val="28"/>
          <w:rtl/>
        </w:rPr>
      </w:pPr>
      <w:r w:rsidRPr="00C42205">
        <w:rPr>
          <w:rFonts w:asciiTheme="minorBidi" w:hAnsiTheme="minorBidi" w:cs="Simplified Arabic"/>
          <w:b/>
          <w:bCs/>
          <w:sz w:val="24"/>
          <w:szCs w:val="24"/>
        </w:rPr>
        <w:t>(</w:t>
      </w:r>
      <w:r w:rsidRPr="00C42205">
        <w:rPr>
          <w:rStyle w:val="a4"/>
          <w:rFonts w:asciiTheme="minorBidi" w:hAnsiTheme="minorBidi" w:cs="Simplified Arabic"/>
          <w:b/>
          <w:bCs/>
          <w:sz w:val="24"/>
          <w:szCs w:val="24"/>
          <w:vertAlign w:val="baseline"/>
        </w:rPr>
        <w:footnoteRef/>
      </w:r>
      <w:r w:rsidRPr="00C42205">
        <w:rPr>
          <w:rFonts w:asciiTheme="minorBidi" w:hAnsiTheme="minorBidi" w:cs="Simplified Arabic"/>
          <w:b/>
          <w:bCs/>
          <w:sz w:val="24"/>
          <w:szCs w:val="24"/>
        </w:rPr>
        <w:t>)</w:t>
      </w:r>
      <w:r w:rsidRPr="00C42205">
        <w:rPr>
          <w:rFonts w:asciiTheme="minorBidi" w:hAnsiTheme="minorBidi" w:cs="Simplified Arabic"/>
          <w:b/>
          <w:bCs/>
          <w:sz w:val="32"/>
          <w:szCs w:val="32"/>
          <w:vertAlign w:val="superscript"/>
          <w:rtl/>
        </w:rPr>
        <w:t xml:space="preserve"> </w:t>
      </w:r>
      <w:r w:rsidRPr="00C42205">
        <w:rPr>
          <w:rFonts w:asciiTheme="minorBidi" w:hAnsiTheme="minorBidi" w:cs="Simplified Arabic" w:hint="cs"/>
          <w:sz w:val="28"/>
          <w:szCs w:val="28"/>
          <w:rtl/>
        </w:rPr>
        <w:t>ينظر:</w:t>
      </w:r>
      <w:r w:rsidR="001B7FD2" w:rsidRPr="00C42205">
        <w:rPr>
          <w:rFonts w:asciiTheme="minorBidi" w:hAnsiTheme="minorBidi" w:cs="Simplified Arabic" w:hint="cs"/>
          <w:sz w:val="28"/>
          <w:szCs w:val="28"/>
          <w:rtl/>
        </w:rPr>
        <w:t xml:space="preserve"> </w:t>
      </w:r>
      <w:r w:rsidRPr="00C42205">
        <w:rPr>
          <w:rFonts w:asciiTheme="minorBidi" w:hAnsiTheme="minorBidi" w:cs="Simplified Arabic" w:hint="cs"/>
          <w:sz w:val="28"/>
          <w:szCs w:val="28"/>
          <w:rtl/>
        </w:rPr>
        <w:t>اتجاهات الرواية العربية في مصر</w:t>
      </w:r>
      <w:r w:rsidR="00DB1022" w:rsidRPr="00C42205">
        <w:rPr>
          <w:rFonts w:asciiTheme="minorBidi" w:hAnsiTheme="minorBidi" w:cs="Simplified Arabic" w:hint="cs"/>
          <w:sz w:val="28"/>
          <w:szCs w:val="28"/>
          <w:rtl/>
        </w:rPr>
        <w:t xml:space="preserve">، ص </w:t>
      </w:r>
      <w:r w:rsidRPr="00C42205">
        <w:rPr>
          <w:rFonts w:asciiTheme="minorBidi" w:hAnsiTheme="minorBidi" w:cs="Simplified Arabic" w:hint="cs"/>
          <w:sz w:val="28"/>
          <w:szCs w:val="28"/>
          <w:rtl/>
        </w:rPr>
        <w:t>:25</w:t>
      </w:r>
      <w:r w:rsidR="00B228F4">
        <w:rPr>
          <w:rFonts w:asciiTheme="minorBidi" w:hAnsiTheme="minorBidi" w:cs="Simplified Arabic" w:hint="cs"/>
          <w:sz w:val="28"/>
          <w:szCs w:val="28"/>
          <w:rtl/>
        </w:rPr>
        <w:t xml:space="preserve"> </w:t>
      </w:r>
    </w:p>
  </w:footnote>
  <w:footnote w:id="31">
    <w:p w:rsidR="00C05113" w:rsidRDefault="006F52D2" w:rsidP="0042214B">
      <w:pPr>
        <w:pStyle w:val="a3"/>
        <w:spacing w:line="276" w:lineRule="auto"/>
        <w:jc w:val="lowKashida"/>
        <w:rPr>
          <w:rFonts w:asciiTheme="minorBidi" w:hAnsiTheme="minorBidi"/>
          <w:sz w:val="28"/>
          <w:szCs w:val="28"/>
          <w:rtl/>
        </w:rPr>
      </w:pPr>
      <w:r w:rsidRPr="008A48A0">
        <w:rPr>
          <w:rFonts w:asciiTheme="minorBidi" w:hAnsiTheme="minorBidi"/>
          <w:b/>
          <w:bCs/>
          <w:sz w:val="24"/>
          <w:szCs w:val="24"/>
        </w:rPr>
        <w:t>(</w:t>
      </w:r>
      <w:r w:rsidRPr="008A48A0">
        <w:rPr>
          <w:rStyle w:val="a4"/>
          <w:rFonts w:asciiTheme="minorBidi" w:hAnsiTheme="minorBidi"/>
          <w:b/>
          <w:bCs/>
          <w:sz w:val="24"/>
          <w:szCs w:val="24"/>
          <w:vertAlign w:val="baseline"/>
        </w:rPr>
        <w:footnoteRef/>
      </w:r>
      <w:r w:rsidRPr="008A48A0">
        <w:rPr>
          <w:rFonts w:asciiTheme="minorBidi" w:hAnsiTheme="minorBidi"/>
          <w:b/>
          <w:bCs/>
          <w:sz w:val="24"/>
          <w:szCs w:val="24"/>
        </w:rPr>
        <w:t>)</w:t>
      </w:r>
      <w:r w:rsidRPr="008A48A0">
        <w:rPr>
          <w:rFonts w:asciiTheme="minorBidi" w:hAnsiTheme="minorBidi"/>
          <w:b/>
          <w:bCs/>
          <w:sz w:val="24"/>
          <w:szCs w:val="24"/>
          <w:rtl/>
        </w:rPr>
        <w:t xml:space="preserve"> </w:t>
      </w:r>
      <w:r w:rsidRPr="008A48A0">
        <w:rPr>
          <w:rFonts w:asciiTheme="minorBidi" w:hAnsiTheme="minorBidi"/>
          <w:b/>
          <w:bCs/>
          <w:sz w:val="32"/>
          <w:szCs w:val="32"/>
          <w:vertAlign w:val="superscript"/>
          <w:rtl/>
        </w:rPr>
        <w:t xml:space="preserve"> </w:t>
      </w:r>
      <w:r w:rsidRPr="008A48A0">
        <w:rPr>
          <w:rFonts w:asciiTheme="minorBidi" w:hAnsiTheme="minorBidi"/>
          <w:sz w:val="28"/>
          <w:szCs w:val="28"/>
          <w:rtl/>
        </w:rPr>
        <w:t>ينظر:</w:t>
      </w:r>
      <w:r w:rsidR="001B7FD2" w:rsidRPr="008A48A0">
        <w:rPr>
          <w:rFonts w:asciiTheme="minorBidi" w:hAnsiTheme="minorBidi"/>
          <w:sz w:val="28"/>
          <w:szCs w:val="28"/>
          <w:rtl/>
        </w:rPr>
        <w:t xml:space="preserve"> </w:t>
      </w:r>
      <w:r w:rsidRPr="008A48A0">
        <w:rPr>
          <w:rFonts w:asciiTheme="minorBidi" w:hAnsiTheme="minorBidi"/>
          <w:sz w:val="28"/>
          <w:szCs w:val="28"/>
          <w:rtl/>
        </w:rPr>
        <w:t>الفن القصصي</w:t>
      </w:r>
      <w:r w:rsidR="00DB1022" w:rsidRPr="008A48A0">
        <w:rPr>
          <w:rFonts w:asciiTheme="minorBidi" w:hAnsiTheme="minorBidi"/>
          <w:sz w:val="28"/>
          <w:szCs w:val="28"/>
          <w:rtl/>
        </w:rPr>
        <w:t xml:space="preserve"> في </w:t>
      </w:r>
      <w:r w:rsidR="00C05113" w:rsidRPr="008A48A0">
        <w:rPr>
          <w:rFonts w:asciiTheme="minorBidi" w:hAnsiTheme="minorBidi" w:hint="cs"/>
          <w:sz w:val="28"/>
          <w:szCs w:val="28"/>
          <w:rtl/>
        </w:rPr>
        <w:t>الأدب</w:t>
      </w:r>
      <w:r w:rsidR="00DB1022" w:rsidRPr="008A48A0">
        <w:rPr>
          <w:rFonts w:asciiTheme="minorBidi" w:hAnsiTheme="minorBidi"/>
          <w:sz w:val="28"/>
          <w:szCs w:val="28"/>
          <w:rtl/>
        </w:rPr>
        <w:t xml:space="preserve"> العربي الحديث </w:t>
      </w:r>
      <w:r w:rsidRPr="008A48A0">
        <w:rPr>
          <w:rFonts w:asciiTheme="minorBidi" w:hAnsiTheme="minorBidi"/>
          <w:sz w:val="28"/>
          <w:szCs w:val="28"/>
          <w:rtl/>
        </w:rPr>
        <w:t>،</w:t>
      </w:r>
      <w:r w:rsidR="00DB1022" w:rsidRPr="008A48A0">
        <w:rPr>
          <w:rFonts w:asciiTheme="minorBidi" w:hAnsiTheme="minorBidi"/>
          <w:sz w:val="28"/>
          <w:szCs w:val="28"/>
          <w:rtl/>
        </w:rPr>
        <w:t xml:space="preserve"> </w:t>
      </w:r>
      <w:r w:rsidRPr="008A48A0">
        <w:rPr>
          <w:rFonts w:asciiTheme="minorBidi" w:hAnsiTheme="minorBidi"/>
          <w:sz w:val="28"/>
          <w:szCs w:val="28"/>
          <w:rtl/>
        </w:rPr>
        <w:t>محمود حامد شوكت</w:t>
      </w:r>
      <w:r w:rsidR="00DB1022" w:rsidRPr="008A48A0">
        <w:rPr>
          <w:rFonts w:asciiTheme="minorBidi" w:hAnsiTheme="minorBidi"/>
          <w:sz w:val="28"/>
          <w:szCs w:val="28"/>
          <w:rtl/>
        </w:rPr>
        <w:t xml:space="preserve"> ،دار الفكر العربي</w:t>
      </w:r>
      <w:r w:rsidR="00C05113">
        <w:rPr>
          <w:rFonts w:asciiTheme="minorBidi" w:hAnsiTheme="minorBidi" w:hint="cs"/>
          <w:sz w:val="28"/>
          <w:szCs w:val="28"/>
          <w:rtl/>
        </w:rPr>
        <w:t xml:space="preserve"> </w:t>
      </w:r>
    </w:p>
    <w:p w:rsidR="00C05113" w:rsidRDefault="00C05113" w:rsidP="0042214B">
      <w:pPr>
        <w:pStyle w:val="a3"/>
        <w:spacing w:line="276" w:lineRule="auto"/>
        <w:jc w:val="lowKashida"/>
        <w:rPr>
          <w:rFonts w:asciiTheme="minorBidi" w:hAnsiTheme="minorBidi"/>
          <w:sz w:val="28"/>
          <w:szCs w:val="28"/>
          <w:rtl/>
        </w:rPr>
      </w:pPr>
      <w:r>
        <w:rPr>
          <w:rFonts w:asciiTheme="minorBidi" w:hAnsiTheme="minorBidi" w:hint="cs"/>
          <w:sz w:val="28"/>
          <w:szCs w:val="28"/>
          <w:rtl/>
        </w:rPr>
        <w:t xml:space="preserve"> </w:t>
      </w:r>
      <w:r>
        <w:rPr>
          <w:rFonts w:asciiTheme="minorBidi" w:hAnsiTheme="minorBidi"/>
          <w:sz w:val="28"/>
          <w:szCs w:val="28"/>
          <w:rtl/>
        </w:rPr>
        <w:t>،</w:t>
      </w:r>
      <w:r w:rsidR="00DB1022" w:rsidRPr="008A48A0">
        <w:rPr>
          <w:rFonts w:asciiTheme="minorBidi" w:hAnsiTheme="minorBidi"/>
          <w:sz w:val="28"/>
          <w:szCs w:val="28"/>
          <w:rtl/>
        </w:rPr>
        <w:t>بيروت</w:t>
      </w:r>
      <w:r w:rsidR="00EF02EC" w:rsidRPr="008A48A0">
        <w:rPr>
          <w:rFonts w:asciiTheme="minorBidi" w:hAnsiTheme="minorBidi"/>
          <w:sz w:val="28"/>
          <w:szCs w:val="28"/>
          <w:rtl/>
        </w:rPr>
        <w:t xml:space="preserve"> – لبنان </w:t>
      </w:r>
      <w:r w:rsidR="00DB1022" w:rsidRPr="008A48A0">
        <w:rPr>
          <w:rFonts w:asciiTheme="minorBidi" w:hAnsiTheme="minorBidi"/>
          <w:sz w:val="28"/>
          <w:szCs w:val="28"/>
          <w:rtl/>
        </w:rPr>
        <w:t>،1963 ، ص :</w:t>
      </w:r>
      <w:r w:rsidR="004B0847" w:rsidRPr="008A48A0">
        <w:rPr>
          <w:rFonts w:asciiTheme="minorBidi" w:hAnsiTheme="minorBidi"/>
          <w:sz w:val="28"/>
          <w:szCs w:val="28"/>
          <w:rtl/>
        </w:rPr>
        <w:t xml:space="preserve"> </w:t>
      </w:r>
      <w:r w:rsidR="00DB1022" w:rsidRPr="008A48A0">
        <w:rPr>
          <w:rFonts w:asciiTheme="minorBidi" w:hAnsiTheme="minorBidi"/>
          <w:sz w:val="28"/>
          <w:szCs w:val="28"/>
          <w:rtl/>
        </w:rPr>
        <w:t>45</w:t>
      </w:r>
      <w:r w:rsidR="004B0847" w:rsidRPr="008A48A0">
        <w:rPr>
          <w:rFonts w:asciiTheme="minorBidi" w:hAnsiTheme="minorBidi"/>
          <w:sz w:val="28"/>
          <w:szCs w:val="28"/>
          <w:rtl/>
        </w:rPr>
        <w:t>.</w:t>
      </w:r>
      <w:r w:rsidR="00923C12">
        <w:rPr>
          <w:rFonts w:asciiTheme="minorBidi" w:hAnsiTheme="minorBidi" w:hint="cs"/>
          <w:sz w:val="28"/>
          <w:szCs w:val="28"/>
          <w:rtl/>
        </w:rPr>
        <w:t xml:space="preserve"> </w:t>
      </w:r>
      <w:r w:rsidR="004D720F" w:rsidRPr="008A48A0">
        <w:rPr>
          <w:rFonts w:asciiTheme="minorBidi" w:hAnsiTheme="minorBidi"/>
          <w:sz w:val="28"/>
          <w:szCs w:val="28"/>
          <w:rtl/>
        </w:rPr>
        <w:t xml:space="preserve"> </w:t>
      </w:r>
      <w:r>
        <w:rPr>
          <w:rFonts w:asciiTheme="minorBidi" w:hAnsiTheme="minorBidi" w:hint="cs"/>
          <w:sz w:val="28"/>
          <w:szCs w:val="28"/>
          <w:rtl/>
        </w:rPr>
        <w:t xml:space="preserve">                                                              </w:t>
      </w:r>
    </w:p>
    <w:p w:rsidR="00E11292" w:rsidRPr="008A48A0" w:rsidRDefault="004B0847" w:rsidP="00BB5AF8">
      <w:pPr>
        <w:pStyle w:val="a3"/>
        <w:spacing w:line="276" w:lineRule="auto"/>
        <w:jc w:val="lowKashida"/>
        <w:rPr>
          <w:rFonts w:asciiTheme="minorBidi" w:hAnsiTheme="minorBidi"/>
          <w:sz w:val="28"/>
          <w:szCs w:val="28"/>
          <w:rtl/>
        </w:rPr>
      </w:pPr>
      <w:r w:rsidRPr="008A48A0">
        <w:rPr>
          <w:rFonts w:asciiTheme="minorBidi" w:hAnsiTheme="minorBidi"/>
          <w:sz w:val="28"/>
          <w:szCs w:val="28"/>
          <w:rtl/>
        </w:rPr>
        <w:t xml:space="preserve">وينظر: </w:t>
      </w:r>
      <w:r w:rsidR="003236B5" w:rsidRPr="008A48A0">
        <w:rPr>
          <w:rFonts w:asciiTheme="minorBidi" w:hAnsiTheme="minorBidi"/>
          <w:sz w:val="28"/>
          <w:szCs w:val="28"/>
          <w:rtl/>
        </w:rPr>
        <w:t>جرجي زيدان في الميزان ،شوقي أبو خليل ،دار الفكر- دمشق ،</w:t>
      </w:r>
      <w:r w:rsidR="004D720F" w:rsidRPr="008A48A0">
        <w:rPr>
          <w:rFonts w:asciiTheme="minorBidi" w:hAnsiTheme="minorBidi"/>
          <w:sz w:val="28"/>
          <w:szCs w:val="28"/>
          <w:rtl/>
        </w:rPr>
        <w:t>1981</w:t>
      </w:r>
      <w:r w:rsidR="003236B5" w:rsidRPr="008A48A0">
        <w:rPr>
          <w:rFonts w:asciiTheme="minorBidi" w:hAnsiTheme="minorBidi"/>
          <w:sz w:val="28"/>
          <w:szCs w:val="28"/>
          <w:rtl/>
        </w:rPr>
        <w:t>، ص : 17.</w:t>
      </w:r>
      <w:r w:rsidR="004D720F" w:rsidRPr="008A48A0">
        <w:rPr>
          <w:rFonts w:asciiTheme="minorBidi" w:hAnsiTheme="minorBidi"/>
          <w:sz w:val="28"/>
          <w:szCs w:val="28"/>
          <w:rtl/>
        </w:rPr>
        <w:t xml:space="preserve"> </w:t>
      </w:r>
      <w:r w:rsidR="00923C12">
        <w:rPr>
          <w:rFonts w:asciiTheme="minorBidi" w:hAnsiTheme="minorBidi" w:hint="cs"/>
          <w:sz w:val="28"/>
          <w:szCs w:val="28"/>
          <w:rtl/>
        </w:rPr>
        <w:t xml:space="preserve">   </w:t>
      </w:r>
      <w:r w:rsidR="003236B5" w:rsidRPr="008A48A0">
        <w:rPr>
          <w:rFonts w:asciiTheme="minorBidi" w:hAnsiTheme="minorBidi"/>
          <w:sz w:val="28"/>
          <w:szCs w:val="28"/>
          <w:rtl/>
        </w:rPr>
        <w:t>وينظر:</w:t>
      </w:r>
      <w:r w:rsidR="006F52D2" w:rsidRPr="008A48A0">
        <w:rPr>
          <w:rFonts w:asciiTheme="minorBidi" w:hAnsiTheme="minorBidi"/>
          <w:sz w:val="28"/>
          <w:szCs w:val="28"/>
          <w:rtl/>
        </w:rPr>
        <w:t>كتابات ج</w:t>
      </w:r>
      <w:r w:rsidRPr="008A48A0">
        <w:rPr>
          <w:rFonts w:asciiTheme="minorBidi" w:hAnsiTheme="minorBidi"/>
          <w:sz w:val="28"/>
          <w:szCs w:val="28"/>
          <w:rtl/>
        </w:rPr>
        <w:t>و</w:t>
      </w:r>
      <w:r w:rsidR="006F52D2" w:rsidRPr="008A48A0">
        <w:rPr>
          <w:rFonts w:asciiTheme="minorBidi" w:hAnsiTheme="minorBidi"/>
          <w:sz w:val="28"/>
          <w:szCs w:val="28"/>
          <w:rtl/>
        </w:rPr>
        <w:t>رجي زيدان في التاريخ العربي الإسلامي،دراسة نقدية تاريخية،عماد احمد محمد</w:t>
      </w:r>
      <w:r w:rsidR="00C05113" w:rsidRPr="008A48A0">
        <w:rPr>
          <w:rFonts w:asciiTheme="minorBidi" w:hAnsiTheme="minorBidi"/>
          <w:sz w:val="28"/>
          <w:szCs w:val="28"/>
          <w:rtl/>
        </w:rPr>
        <w:t xml:space="preserve"> </w:t>
      </w:r>
      <w:r w:rsidR="006F52D2" w:rsidRPr="008A48A0">
        <w:rPr>
          <w:rFonts w:asciiTheme="minorBidi" w:hAnsiTheme="minorBidi"/>
          <w:sz w:val="28"/>
          <w:szCs w:val="28"/>
          <w:rtl/>
        </w:rPr>
        <w:t>،معهد التاريخ العربي</w:t>
      </w:r>
      <w:r w:rsidRPr="008A48A0">
        <w:rPr>
          <w:rFonts w:asciiTheme="minorBidi" w:hAnsiTheme="minorBidi"/>
          <w:sz w:val="28"/>
          <w:szCs w:val="28"/>
          <w:rtl/>
        </w:rPr>
        <w:t xml:space="preserve"> .</w:t>
      </w:r>
      <w:r w:rsidR="00923C12">
        <w:rPr>
          <w:rFonts w:asciiTheme="minorBidi" w:hAnsiTheme="minorBidi" w:hint="cs"/>
          <w:sz w:val="28"/>
          <w:szCs w:val="28"/>
          <w:rtl/>
        </w:rPr>
        <w:t xml:space="preserve">  </w:t>
      </w:r>
      <w:r w:rsidRPr="008A48A0">
        <w:rPr>
          <w:rFonts w:asciiTheme="minorBidi" w:hAnsiTheme="minorBidi"/>
          <w:sz w:val="28"/>
          <w:szCs w:val="28"/>
          <w:rtl/>
        </w:rPr>
        <w:t>وينظر: صورة المرآة في الرواية المعاصرة،1999، ص :26</w:t>
      </w:r>
      <w:r w:rsidR="004D720F" w:rsidRPr="008A48A0">
        <w:rPr>
          <w:rFonts w:asciiTheme="minorBidi" w:hAnsiTheme="minorBidi"/>
          <w:sz w:val="28"/>
          <w:szCs w:val="28"/>
          <w:rtl/>
        </w:rPr>
        <w:t xml:space="preserve">    </w:t>
      </w:r>
    </w:p>
  </w:footnote>
  <w:footnote w:id="32">
    <w:p w:rsidR="00FB089F" w:rsidRPr="008A48A0" w:rsidRDefault="006F52D2" w:rsidP="0042214B">
      <w:pPr>
        <w:pStyle w:val="a3"/>
        <w:spacing w:line="276" w:lineRule="auto"/>
        <w:jc w:val="lowKashida"/>
        <w:rPr>
          <w:rFonts w:asciiTheme="minorBidi" w:hAnsiTheme="minorBidi"/>
          <w:sz w:val="28"/>
          <w:szCs w:val="28"/>
          <w:vertAlign w:val="superscript"/>
        </w:rPr>
      </w:pPr>
      <w:r w:rsidRPr="008A48A0">
        <w:rPr>
          <w:rFonts w:asciiTheme="minorBidi" w:hAnsiTheme="minorBidi"/>
          <w:b/>
          <w:bCs/>
          <w:sz w:val="24"/>
          <w:szCs w:val="24"/>
        </w:rPr>
        <w:t>(</w:t>
      </w:r>
      <w:r w:rsidRPr="008A48A0">
        <w:rPr>
          <w:rStyle w:val="a4"/>
          <w:rFonts w:asciiTheme="minorBidi" w:hAnsiTheme="minorBidi"/>
          <w:b/>
          <w:bCs/>
          <w:sz w:val="24"/>
          <w:szCs w:val="24"/>
          <w:vertAlign w:val="baseline"/>
        </w:rPr>
        <w:footnoteRef/>
      </w:r>
      <w:r w:rsidRPr="008A48A0">
        <w:rPr>
          <w:rFonts w:asciiTheme="minorBidi" w:hAnsiTheme="minorBidi"/>
          <w:b/>
          <w:bCs/>
          <w:sz w:val="24"/>
          <w:szCs w:val="24"/>
        </w:rPr>
        <w:t>)</w:t>
      </w:r>
      <w:r w:rsidRPr="008A48A0">
        <w:rPr>
          <w:rFonts w:asciiTheme="minorBidi" w:hAnsiTheme="minorBidi"/>
          <w:b/>
          <w:bCs/>
          <w:sz w:val="32"/>
          <w:szCs w:val="32"/>
          <w:vertAlign w:val="superscript"/>
          <w:rtl/>
        </w:rPr>
        <w:t xml:space="preserve"> </w:t>
      </w:r>
      <w:r w:rsidR="00A04FF8" w:rsidRPr="008A48A0">
        <w:rPr>
          <w:rFonts w:asciiTheme="minorBidi" w:hAnsiTheme="minorBidi"/>
          <w:sz w:val="28"/>
          <w:szCs w:val="28"/>
          <w:rtl/>
        </w:rPr>
        <w:t>ينظر:</w:t>
      </w:r>
      <w:r w:rsidR="000713BE" w:rsidRPr="008A48A0">
        <w:rPr>
          <w:rFonts w:asciiTheme="minorBidi" w:hAnsiTheme="minorBidi"/>
          <w:sz w:val="28"/>
          <w:szCs w:val="28"/>
          <w:rtl/>
        </w:rPr>
        <w:t xml:space="preserve">تاريخ </w:t>
      </w:r>
      <w:r w:rsidR="007A2DC1" w:rsidRPr="008A48A0">
        <w:rPr>
          <w:rFonts w:asciiTheme="minorBidi" w:hAnsiTheme="minorBidi"/>
          <w:sz w:val="28"/>
          <w:szCs w:val="28"/>
          <w:rtl/>
        </w:rPr>
        <w:t>آداب</w:t>
      </w:r>
      <w:r w:rsidR="000713BE" w:rsidRPr="008A48A0">
        <w:rPr>
          <w:rFonts w:asciiTheme="minorBidi" w:hAnsiTheme="minorBidi"/>
          <w:sz w:val="28"/>
          <w:szCs w:val="28"/>
          <w:rtl/>
        </w:rPr>
        <w:t xml:space="preserve"> </w:t>
      </w:r>
      <w:r w:rsidR="007F3A58" w:rsidRPr="008A48A0">
        <w:rPr>
          <w:rFonts w:asciiTheme="minorBidi" w:hAnsiTheme="minorBidi"/>
          <w:sz w:val="28"/>
          <w:szCs w:val="28"/>
          <w:rtl/>
        </w:rPr>
        <w:t>اللغة العربية ،</w:t>
      </w:r>
      <w:r w:rsidR="007A2DC1" w:rsidRPr="008A48A0">
        <w:rPr>
          <w:rFonts w:asciiTheme="minorBidi" w:hAnsiTheme="minorBidi"/>
          <w:sz w:val="28"/>
          <w:szCs w:val="28"/>
          <w:rtl/>
        </w:rPr>
        <w:t xml:space="preserve"> </w:t>
      </w:r>
      <w:r w:rsidR="007F3A58" w:rsidRPr="008A48A0">
        <w:rPr>
          <w:rFonts w:asciiTheme="minorBidi" w:hAnsiTheme="minorBidi"/>
          <w:sz w:val="28"/>
          <w:szCs w:val="28"/>
          <w:rtl/>
        </w:rPr>
        <w:t>جرجي زيدان</w:t>
      </w:r>
      <w:r w:rsidR="007A2DC1" w:rsidRPr="008A48A0">
        <w:rPr>
          <w:rFonts w:asciiTheme="minorBidi" w:hAnsiTheme="minorBidi"/>
          <w:sz w:val="28"/>
          <w:szCs w:val="28"/>
          <w:rtl/>
        </w:rPr>
        <w:t xml:space="preserve"> ،</w:t>
      </w:r>
      <w:r w:rsidR="00A05CD2" w:rsidRPr="008A48A0">
        <w:rPr>
          <w:rFonts w:asciiTheme="minorBidi" w:hAnsiTheme="minorBidi"/>
          <w:sz w:val="28"/>
          <w:szCs w:val="28"/>
          <w:rtl/>
        </w:rPr>
        <w:t xml:space="preserve">علق عليه، د.شوقي ضيف ،دار الهلال </w:t>
      </w:r>
      <w:r w:rsidR="00A05CD2" w:rsidRPr="008A48A0">
        <w:rPr>
          <w:rFonts w:asciiTheme="minorBidi" w:hAnsiTheme="minorBidi"/>
          <w:sz w:val="28"/>
          <w:szCs w:val="28"/>
          <w:vertAlign w:val="superscript"/>
          <w:rtl/>
        </w:rPr>
        <w:t>_</w:t>
      </w:r>
      <w:r w:rsidRPr="008A48A0">
        <w:rPr>
          <w:rFonts w:asciiTheme="minorBidi" w:hAnsiTheme="minorBidi"/>
          <w:sz w:val="28"/>
          <w:szCs w:val="28"/>
          <w:vertAlign w:val="superscript"/>
          <w:rtl/>
        </w:rPr>
        <w:t xml:space="preserve">   </w:t>
      </w:r>
      <w:r w:rsidR="00A05CD2" w:rsidRPr="008A48A0">
        <w:rPr>
          <w:rFonts w:asciiTheme="minorBidi" w:hAnsiTheme="minorBidi"/>
          <w:sz w:val="28"/>
          <w:szCs w:val="28"/>
          <w:rtl/>
        </w:rPr>
        <w:t>القاهرة</w:t>
      </w:r>
      <w:r w:rsidR="0062639E" w:rsidRPr="008A48A0">
        <w:rPr>
          <w:rFonts w:asciiTheme="minorBidi" w:hAnsiTheme="minorBidi"/>
          <w:sz w:val="28"/>
          <w:szCs w:val="28"/>
          <w:rtl/>
        </w:rPr>
        <w:t>،د.ت ،ص : 5</w:t>
      </w:r>
      <w:r w:rsidR="00C05113">
        <w:rPr>
          <w:rFonts w:asciiTheme="minorBidi" w:hAnsiTheme="minorBidi"/>
          <w:sz w:val="28"/>
          <w:szCs w:val="28"/>
          <w:rtl/>
        </w:rPr>
        <w:t xml:space="preserve"> </w:t>
      </w:r>
    </w:p>
  </w:footnote>
  <w:footnote w:id="33">
    <w:p w:rsidR="008A48A0" w:rsidRPr="008A48A0" w:rsidRDefault="000C3F4A" w:rsidP="0042214B">
      <w:pPr>
        <w:pStyle w:val="a3"/>
        <w:spacing w:line="276" w:lineRule="auto"/>
        <w:jc w:val="lowKashida"/>
        <w:rPr>
          <w:rFonts w:cs="Simplified Arabic"/>
          <w:sz w:val="28"/>
          <w:szCs w:val="28"/>
          <w:rtl/>
        </w:rPr>
      </w:pPr>
      <w:r w:rsidRPr="008A48A0">
        <w:rPr>
          <w:rFonts w:cs="Simplified Arabic"/>
          <w:b/>
          <w:bCs/>
          <w:sz w:val="24"/>
          <w:szCs w:val="24"/>
        </w:rPr>
        <w:t>(</w:t>
      </w:r>
      <w:r w:rsidR="00645AA3" w:rsidRPr="008A48A0">
        <w:rPr>
          <w:rStyle w:val="a4"/>
          <w:rFonts w:cs="Simplified Arabic"/>
          <w:b/>
          <w:bCs/>
          <w:sz w:val="24"/>
          <w:szCs w:val="24"/>
          <w:vertAlign w:val="baseline"/>
        </w:rPr>
        <w:footnoteRef/>
      </w:r>
      <w:r w:rsidRPr="008A48A0">
        <w:rPr>
          <w:rFonts w:cs="Simplified Arabic"/>
          <w:b/>
          <w:bCs/>
          <w:sz w:val="24"/>
          <w:szCs w:val="24"/>
        </w:rPr>
        <w:t>)</w:t>
      </w:r>
      <w:r w:rsidR="00645AA3" w:rsidRPr="008A48A0">
        <w:rPr>
          <w:rFonts w:cs="Simplified Arabic"/>
          <w:sz w:val="28"/>
          <w:szCs w:val="28"/>
          <w:rtl/>
        </w:rPr>
        <w:t xml:space="preserve"> </w:t>
      </w:r>
      <w:r w:rsidR="00645AA3" w:rsidRPr="008A48A0">
        <w:rPr>
          <w:rFonts w:cs="Simplified Arabic" w:hint="cs"/>
          <w:sz w:val="28"/>
          <w:szCs w:val="28"/>
          <w:rtl/>
        </w:rPr>
        <w:t>ينظر:</w:t>
      </w:r>
      <w:r w:rsidRPr="008A48A0">
        <w:rPr>
          <w:rFonts w:cs="Simplified Arabic" w:hint="cs"/>
          <w:sz w:val="28"/>
          <w:szCs w:val="28"/>
          <w:rtl/>
        </w:rPr>
        <w:t xml:space="preserve"> </w:t>
      </w:r>
      <w:r w:rsidR="00645AA3" w:rsidRPr="008A48A0">
        <w:rPr>
          <w:rFonts w:cs="Simplified Arabic" w:hint="cs"/>
          <w:sz w:val="28"/>
          <w:szCs w:val="28"/>
          <w:rtl/>
        </w:rPr>
        <w:t>ت</w:t>
      </w:r>
      <w:r w:rsidRPr="008A48A0">
        <w:rPr>
          <w:rFonts w:cs="Simplified Arabic" w:hint="cs"/>
          <w:sz w:val="28"/>
          <w:szCs w:val="28"/>
          <w:rtl/>
        </w:rPr>
        <w:t>طور الرواية في مصر</w:t>
      </w:r>
      <w:r w:rsidR="008A48A0" w:rsidRPr="008A48A0">
        <w:rPr>
          <w:rFonts w:cs="Simplified Arabic" w:hint="cs"/>
          <w:sz w:val="28"/>
          <w:szCs w:val="28"/>
          <w:rtl/>
        </w:rPr>
        <w:t xml:space="preserve">، ص : 107 - 108 </w:t>
      </w:r>
      <w:r w:rsidR="00645AA3" w:rsidRPr="008A48A0">
        <w:rPr>
          <w:rFonts w:cs="Simplified Arabic" w:hint="cs"/>
          <w:sz w:val="28"/>
          <w:szCs w:val="28"/>
          <w:rtl/>
        </w:rPr>
        <w:t xml:space="preserve"> وينظر:</w:t>
      </w:r>
      <w:r w:rsidRPr="008A48A0">
        <w:rPr>
          <w:rFonts w:cs="Simplified Arabic" w:hint="cs"/>
          <w:sz w:val="28"/>
          <w:szCs w:val="28"/>
          <w:rtl/>
        </w:rPr>
        <w:t xml:space="preserve"> </w:t>
      </w:r>
      <w:r w:rsidR="00645AA3" w:rsidRPr="008A48A0">
        <w:rPr>
          <w:rFonts w:cs="Simplified Arabic" w:hint="cs"/>
          <w:sz w:val="28"/>
          <w:szCs w:val="28"/>
          <w:rtl/>
        </w:rPr>
        <w:t xml:space="preserve">صورة </w:t>
      </w:r>
      <w:r w:rsidRPr="008A48A0">
        <w:rPr>
          <w:rFonts w:cs="Simplified Arabic" w:hint="cs"/>
          <w:sz w:val="28"/>
          <w:szCs w:val="28"/>
          <w:rtl/>
        </w:rPr>
        <w:t>المرأة</w:t>
      </w:r>
      <w:r w:rsidR="00645AA3" w:rsidRPr="008A48A0">
        <w:rPr>
          <w:rFonts w:cs="Simplified Arabic" w:hint="cs"/>
          <w:sz w:val="28"/>
          <w:szCs w:val="28"/>
          <w:rtl/>
        </w:rPr>
        <w:t xml:space="preserve"> في الرواية </w:t>
      </w:r>
    </w:p>
    <w:p w:rsidR="00B07829" w:rsidRPr="00923C12" w:rsidRDefault="000C3F4A" w:rsidP="00F067D4">
      <w:pPr>
        <w:pStyle w:val="a3"/>
        <w:spacing w:line="276" w:lineRule="auto"/>
        <w:jc w:val="lowKashida"/>
        <w:rPr>
          <w:sz w:val="28"/>
          <w:szCs w:val="28"/>
        </w:rPr>
      </w:pPr>
      <w:r>
        <w:rPr>
          <w:rFonts w:hint="cs"/>
          <w:sz w:val="28"/>
          <w:szCs w:val="28"/>
          <w:rtl/>
        </w:rPr>
        <w:t xml:space="preserve">   </w:t>
      </w:r>
      <w:r w:rsidR="00645AA3" w:rsidRPr="000C3F4A">
        <w:rPr>
          <w:rFonts w:hint="cs"/>
          <w:sz w:val="28"/>
          <w:szCs w:val="28"/>
          <w:rtl/>
        </w:rPr>
        <w:t>المعاصرة</w:t>
      </w:r>
      <w:r w:rsidRPr="000C3F4A">
        <w:rPr>
          <w:rFonts w:hint="cs"/>
          <w:sz w:val="28"/>
          <w:szCs w:val="28"/>
          <w:rtl/>
        </w:rPr>
        <w:t xml:space="preserve"> ، ص :192 - 193</w:t>
      </w:r>
      <w:r w:rsidR="00645AA3" w:rsidRPr="000C3F4A">
        <w:rPr>
          <w:rFonts w:hint="cs"/>
          <w:sz w:val="28"/>
          <w:szCs w:val="28"/>
          <w:rtl/>
        </w:rPr>
        <w:t xml:space="preserve">   </w:t>
      </w:r>
    </w:p>
  </w:footnote>
  <w:footnote w:id="34">
    <w:p w:rsidR="00F067D4" w:rsidRPr="00923C12" w:rsidRDefault="006F52D2" w:rsidP="004432BF">
      <w:pPr>
        <w:pStyle w:val="a3"/>
        <w:spacing w:line="276" w:lineRule="auto"/>
        <w:jc w:val="lowKashida"/>
        <w:rPr>
          <w:rFonts w:asciiTheme="minorBidi" w:hAnsiTheme="minorBidi" w:cs="Simplified Arabic"/>
          <w:sz w:val="28"/>
          <w:szCs w:val="28"/>
          <w:rtl/>
        </w:rPr>
      </w:pPr>
      <w:r w:rsidRPr="0042214B">
        <w:rPr>
          <w:rFonts w:asciiTheme="minorBidi" w:hAnsiTheme="minorBidi" w:cs="Simplified Arabic"/>
          <w:b/>
          <w:bCs/>
          <w:sz w:val="24"/>
          <w:szCs w:val="24"/>
        </w:rPr>
        <w:t>(</w:t>
      </w:r>
      <w:r w:rsidRPr="0042214B">
        <w:rPr>
          <w:rStyle w:val="a4"/>
          <w:rFonts w:asciiTheme="minorBidi" w:hAnsiTheme="minorBidi" w:cs="Simplified Arabic"/>
          <w:b/>
          <w:bCs/>
          <w:sz w:val="24"/>
          <w:szCs w:val="24"/>
          <w:vertAlign w:val="baseline"/>
        </w:rPr>
        <w:footnoteRef/>
      </w:r>
      <w:r w:rsidRPr="0042214B">
        <w:rPr>
          <w:rFonts w:asciiTheme="minorBidi" w:hAnsiTheme="minorBidi" w:cs="Simplified Arabic"/>
          <w:b/>
          <w:bCs/>
          <w:sz w:val="24"/>
          <w:szCs w:val="24"/>
        </w:rPr>
        <w:t>)</w:t>
      </w:r>
      <w:r w:rsidRPr="0042214B">
        <w:rPr>
          <w:rFonts w:asciiTheme="minorBidi" w:hAnsiTheme="minorBidi" w:cs="Simplified Arabic"/>
          <w:b/>
          <w:bCs/>
          <w:sz w:val="24"/>
          <w:szCs w:val="24"/>
          <w:rtl/>
        </w:rPr>
        <w:t xml:space="preserve"> </w:t>
      </w:r>
      <w:r w:rsidRPr="00923C12">
        <w:rPr>
          <w:rFonts w:asciiTheme="minorBidi" w:hAnsiTheme="minorBidi" w:cs="Simplified Arabic" w:hint="cs"/>
          <w:sz w:val="28"/>
          <w:szCs w:val="28"/>
          <w:rtl/>
        </w:rPr>
        <w:t>ينظر:</w:t>
      </w:r>
      <w:r w:rsidR="00830657" w:rsidRPr="00923C12">
        <w:rPr>
          <w:rFonts w:asciiTheme="minorBidi" w:hAnsiTheme="minorBidi" w:cs="Simplified Arabic" w:hint="cs"/>
          <w:sz w:val="28"/>
          <w:szCs w:val="28"/>
          <w:rtl/>
        </w:rPr>
        <w:t>اتجاها</w:t>
      </w:r>
      <w:r w:rsidR="00830657" w:rsidRPr="00923C12">
        <w:rPr>
          <w:rFonts w:asciiTheme="minorBidi" w:hAnsiTheme="minorBidi" w:cs="Simplified Arabic" w:hint="eastAsia"/>
          <w:sz w:val="28"/>
          <w:szCs w:val="28"/>
          <w:rtl/>
        </w:rPr>
        <w:t>ت</w:t>
      </w:r>
      <w:r w:rsidRPr="00923C12">
        <w:rPr>
          <w:rFonts w:asciiTheme="minorBidi" w:hAnsiTheme="minorBidi" w:cs="Simplified Arabic" w:hint="cs"/>
          <w:sz w:val="28"/>
          <w:szCs w:val="28"/>
          <w:rtl/>
        </w:rPr>
        <w:t xml:space="preserve"> الرواية العربية منذ الحرب العالمية الثانية إلى سنة 1967،</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د.</w:t>
      </w:r>
      <w:r w:rsid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شفيع السيد،</w:t>
      </w:r>
      <w:r w:rsidR="00923C12"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دار الفكر العربي</w:t>
      </w:r>
      <w:r w:rsidR="00923C12"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مصر،</w:t>
      </w:r>
      <w:r w:rsid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ط3</w:t>
      </w:r>
      <w:r w:rsidR="00923C12" w:rsidRPr="00923C12">
        <w:rPr>
          <w:rFonts w:asciiTheme="minorBidi" w:hAnsiTheme="minorBidi" w:cs="Simplified Arabic" w:hint="cs"/>
          <w:sz w:val="28"/>
          <w:szCs w:val="28"/>
          <w:rtl/>
        </w:rPr>
        <w:t xml:space="preserve"> </w:t>
      </w:r>
      <w:r w:rsidR="00923C12">
        <w:rPr>
          <w:rFonts w:asciiTheme="minorBidi" w:hAnsiTheme="minorBidi" w:cs="Simplified Arabic" w:hint="cs"/>
          <w:sz w:val="28"/>
          <w:szCs w:val="28"/>
          <w:rtl/>
        </w:rPr>
        <w:t>، 1996</w:t>
      </w:r>
      <w:r w:rsidRPr="00923C12">
        <w:rPr>
          <w:rFonts w:asciiTheme="minorBidi" w:hAnsiTheme="minorBidi" w:cs="Simplified Arabic" w:hint="cs"/>
          <w:sz w:val="28"/>
          <w:szCs w:val="28"/>
          <w:rtl/>
        </w:rPr>
        <w:t>،</w:t>
      </w:r>
      <w:r w:rsidR="00923C12"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ص</w:t>
      </w:r>
      <w:r w:rsidR="00923C12"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w:t>
      </w:r>
      <w:r w:rsidR="004432BF">
        <w:rPr>
          <w:rFonts w:asciiTheme="minorBidi" w:hAnsiTheme="minorBidi" w:cs="Simplified Arabic" w:hint="cs"/>
          <w:sz w:val="28"/>
          <w:szCs w:val="28"/>
          <w:rtl/>
        </w:rPr>
        <w:t>25 -26</w:t>
      </w:r>
    </w:p>
  </w:footnote>
  <w:footnote w:id="35">
    <w:p w:rsidR="00DB242C" w:rsidRPr="00923C12" w:rsidRDefault="006F52D2" w:rsidP="00DB242C">
      <w:pPr>
        <w:pStyle w:val="a3"/>
        <w:spacing w:line="276" w:lineRule="auto"/>
        <w:jc w:val="lowKashida"/>
        <w:rPr>
          <w:rFonts w:asciiTheme="minorBidi" w:hAnsiTheme="minorBidi" w:cs="Simplified Arabic"/>
          <w:sz w:val="28"/>
          <w:szCs w:val="28"/>
          <w:rtl/>
        </w:rPr>
      </w:pPr>
      <w:r w:rsidRPr="0042214B">
        <w:rPr>
          <w:rFonts w:asciiTheme="minorBidi" w:hAnsiTheme="minorBidi" w:cs="Simplified Arabic"/>
          <w:b/>
          <w:bCs/>
          <w:sz w:val="24"/>
          <w:szCs w:val="24"/>
        </w:rPr>
        <w:t>(</w:t>
      </w:r>
      <w:r w:rsidRPr="0042214B">
        <w:rPr>
          <w:rStyle w:val="a4"/>
          <w:rFonts w:asciiTheme="minorBidi" w:hAnsiTheme="minorBidi" w:cs="Simplified Arabic"/>
          <w:b/>
          <w:bCs/>
          <w:sz w:val="24"/>
          <w:szCs w:val="24"/>
          <w:vertAlign w:val="baseline"/>
        </w:rPr>
        <w:footnoteRef/>
      </w:r>
      <w:r w:rsidRPr="0042214B">
        <w:rPr>
          <w:rFonts w:asciiTheme="minorBidi" w:hAnsiTheme="minorBidi" w:cs="Simplified Arabic"/>
          <w:b/>
          <w:bCs/>
          <w:sz w:val="24"/>
          <w:szCs w:val="24"/>
        </w:rPr>
        <w:t>)</w:t>
      </w:r>
      <w:r w:rsidRPr="0042214B">
        <w:rPr>
          <w:rFonts w:asciiTheme="minorBidi" w:hAnsiTheme="minorBidi" w:cs="Simplified Arabic"/>
          <w:b/>
          <w:bCs/>
          <w:sz w:val="24"/>
          <w:szCs w:val="24"/>
          <w:rtl/>
        </w:rPr>
        <w:t xml:space="preserve"> </w:t>
      </w:r>
      <w:r w:rsidRPr="00923C12">
        <w:rPr>
          <w:rFonts w:asciiTheme="minorBidi" w:hAnsiTheme="minorBidi" w:cs="Simplified Arabic" w:hint="cs"/>
          <w:b/>
          <w:bCs/>
          <w:sz w:val="32"/>
          <w:szCs w:val="32"/>
          <w:vertAlign w:val="superscript"/>
          <w:rtl/>
        </w:rPr>
        <w:t xml:space="preserve"> </w:t>
      </w:r>
      <w:r w:rsidRPr="00923C12">
        <w:rPr>
          <w:rFonts w:asciiTheme="minorBidi" w:hAnsiTheme="minorBidi" w:cs="Simplified Arabic" w:hint="cs"/>
          <w:sz w:val="28"/>
          <w:szCs w:val="28"/>
          <w:rtl/>
        </w:rPr>
        <w:t>بانوراما الرواية العربية،</w:t>
      </w:r>
      <w:r w:rsid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د.سيد حامد النساج</w:t>
      </w:r>
      <w:r w:rsid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دار المعارف،</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ط1، 1980،</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ص</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:45</w:t>
      </w:r>
      <w:r w:rsidR="00BA76CF" w:rsidRPr="00923C12">
        <w:rPr>
          <w:rFonts w:asciiTheme="minorBidi" w:hAnsiTheme="minorBidi" w:cs="Simplified Arabic" w:hint="cs"/>
          <w:sz w:val="28"/>
          <w:szCs w:val="28"/>
          <w:rtl/>
        </w:rPr>
        <w:t xml:space="preserve"> </w:t>
      </w:r>
    </w:p>
  </w:footnote>
  <w:footnote w:id="36">
    <w:p w:rsidR="00DB242C" w:rsidRPr="00245994" w:rsidRDefault="006F52D2" w:rsidP="00241629">
      <w:pPr>
        <w:pStyle w:val="a3"/>
        <w:rPr>
          <w:rFonts w:asciiTheme="minorBidi" w:hAnsiTheme="minorBidi" w:cs="Simplified Arabic"/>
          <w:sz w:val="28"/>
          <w:szCs w:val="28"/>
          <w:rtl/>
        </w:rPr>
      </w:pPr>
      <w:r w:rsidRPr="0042214B">
        <w:rPr>
          <w:rFonts w:asciiTheme="minorBidi" w:hAnsiTheme="minorBidi" w:cs="Simplified Arabic"/>
          <w:b/>
          <w:bCs/>
          <w:sz w:val="24"/>
          <w:szCs w:val="24"/>
        </w:rPr>
        <w:t>(</w:t>
      </w:r>
      <w:r w:rsidRPr="0042214B">
        <w:rPr>
          <w:rStyle w:val="a4"/>
          <w:rFonts w:asciiTheme="minorBidi" w:hAnsiTheme="minorBidi" w:cs="Simplified Arabic"/>
          <w:b/>
          <w:bCs/>
          <w:sz w:val="24"/>
          <w:szCs w:val="24"/>
          <w:vertAlign w:val="baseline"/>
        </w:rPr>
        <w:footnoteRef/>
      </w:r>
      <w:r w:rsidRPr="0042214B">
        <w:rPr>
          <w:rFonts w:asciiTheme="minorBidi" w:hAnsiTheme="minorBidi" w:cs="Simplified Arabic"/>
          <w:b/>
          <w:bCs/>
          <w:sz w:val="24"/>
          <w:szCs w:val="24"/>
        </w:rPr>
        <w:t>)</w:t>
      </w:r>
      <w:r w:rsidRPr="00923C12">
        <w:rPr>
          <w:rFonts w:asciiTheme="minorBidi" w:hAnsiTheme="minorBidi" w:cs="Simplified Arabic"/>
          <w:b/>
          <w:bCs/>
          <w:sz w:val="32"/>
          <w:szCs w:val="32"/>
          <w:vertAlign w:val="superscript"/>
          <w:rtl/>
        </w:rPr>
        <w:t xml:space="preserve"> </w:t>
      </w:r>
      <w:r w:rsidRPr="00923C12">
        <w:rPr>
          <w:rFonts w:asciiTheme="minorBidi" w:hAnsiTheme="minorBidi" w:cs="Simplified Arabic" w:hint="cs"/>
          <w:b/>
          <w:bCs/>
          <w:sz w:val="32"/>
          <w:szCs w:val="32"/>
          <w:vertAlign w:val="superscript"/>
          <w:rtl/>
        </w:rPr>
        <w:t xml:space="preserve"> </w:t>
      </w:r>
      <w:r w:rsidRPr="00923C12">
        <w:rPr>
          <w:rFonts w:asciiTheme="minorBidi" w:hAnsiTheme="minorBidi" w:cs="Simplified Arabic" w:hint="cs"/>
          <w:sz w:val="28"/>
          <w:szCs w:val="28"/>
          <w:rtl/>
        </w:rPr>
        <w:t>ينظر:مدخل إلى تاريخ الرواية المصرية</w:t>
      </w:r>
      <w:r w:rsidR="00241629">
        <w:rPr>
          <w:rFonts w:asciiTheme="minorBidi" w:hAnsiTheme="minorBidi" w:cs="Simplified Arabic" w:hint="cs"/>
          <w:sz w:val="28"/>
          <w:szCs w:val="28"/>
          <w:rtl/>
        </w:rPr>
        <w:t>،طه وادي</w:t>
      </w:r>
      <w:r w:rsidR="00BA76CF" w:rsidRPr="00923C12">
        <w:rPr>
          <w:rFonts w:asciiTheme="minorBidi" w:hAnsiTheme="minorBidi" w:cs="Simplified Arabic" w:hint="cs"/>
          <w:sz w:val="28"/>
          <w:szCs w:val="28"/>
          <w:rtl/>
        </w:rPr>
        <w:t>،</w:t>
      </w:r>
      <w:r w:rsidR="00241629">
        <w:rPr>
          <w:rFonts w:asciiTheme="minorBidi" w:hAnsiTheme="minorBidi" w:cs="Simplified Arabic" w:hint="cs"/>
          <w:sz w:val="28"/>
          <w:szCs w:val="28"/>
          <w:rtl/>
        </w:rPr>
        <w:t xml:space="preserve"> دار</w:t>
      </w:r>
      <w:r w:rsidR="002E1791">
        <w:rPr>
          <w:rFonts w:asciiTheme="minorBidi" w:hAnsiTheme="minorBidi" w:cs="Simplified Arabic" w:hint="cs"/>
          <w:sz w:val="28"/>
          <w:szCs w:val="28"/>
          <w:rtl/>
        </w:rPr>
        <w:t>النشر-القاهرة،1997،</w:t>
      </w:r>
      <w:r w:rsidRPr="00923C12">
        <w:rPr>
          <w:rFonts w:asciiTheme="minorBidi" w:hAnsiTheme="minorBidi" w:cs="Simplified Arabic" w:hint="cs"/>
          <w:sz w:val="28"/>
          <w:szCs w:val="28"/>
          <w:rtl/>
        </w:rPr>
        <w:t>ص</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w:t>
      </w:r>
      <w:r w:rsidR="00BA76CF" w:rsidRPr="00923C12">
        <w:rPr>
          <w:rFonts w:asciiTheme="minorBidi" w:hAnsiTheme="minorBidi" w:cs="Simplified Arabic" w:hint="cs"/>
          <w:sz w:val="28"/>
          <w:szCs w:val="28"/>
          <w:rtl/>
        </w:rPr>
        <w:t xml:space="preserve"> </w:t>
      </w:r>
      <w:r w:rsidRPr="00923C12">
        <w:rPr>
          <w:rFonts w:asciiTheme="minorBidi" w:hAnsiTheme="minorBidi" w:cs="Simplified Arabic" w:hint="cs"/>
          <w:sz w:val="28"/>
          <w:szCs w:val="28"/>
          <w:rtl/>
        </w:rPr>
        <w:t>93</w:t>
      </w:r>
    </w:p>
  </w:footnote>
  <w:footnote w:id="37">
    <w:p w:rsidR="002804AC" w:rsidRPr="00841F9F" w:rsidRDefault="006F52D2" w:rsidP="00D8213E">
      <w:pPr>
        <w:pStyle w:val="a3"/>
        <w:rPr>
          <w:rFonts w:asciiTheme="minorBidi" w:hAnsiTheme="minorBidi" w:cs="Simplified Arabic"/>
          <w:sz w:val="28"/>
          <w:szCs w:val="28"/>
          <w:rtl/>
        </w:rPr>
      </w:pPr>
      <w:r w:rsidRPr="00841F9F">
        <w:rPr>
          <w:rFonts w:asciiTheme="minorBidi" w:hAnsiTheme="minorBidi" w:cs="Simplified Arabic"/>
          <w:b/>
          <w:bCs/>
          <w:sz w:val="32"/>
          <w:szCs w:val="32"/>
          <w:vertAlign w:val="superscript"/>
        </w:rPr>
        <w:t>(</w:t>
      </w:r>
      <w:r w:rsidRPr="00841F9F">
        <w:rPr>
          <w:rStyle w:val="a4"/>
          <w:rFonts w:asciiTheme="minorBidi" w:hAnsiTheme="minorBidi" w:cs="Simplified Arabic"/>
          <w:b/>
          <w:bCs/>
          <w:sz w:val="32"/>
          <w:szCs w:val="32"/>
        </w:rPr>
        <w:footnoteRef/>
      </w:r>
      <w:r w:rsidRPr="00841F9F">
        <w:rPr>
          <w:rFonts w:asciiTheme="minorBidi" w:hAnsiTheme="minorBidi" w:cs="Simplified Arabic"/>
          <w:b/>
          <w:bCs/>
          <w:sz w:val="32"/>
          <w:szCs w:val="32"/>
          <w:vertAlign w:val="superscript"/>
        </w:rPr>
        <w:t>)</w:t>
      </w:r>
      <w:r w:rsidRPr="00841F9F">
        <w:rPr>
          <w:rFonts w:asciiTheme="minorBidi" w:hAnsiTheme="minorBidi" w:cs="Simplified Arabic"/>
          <w:b/>
          <w:bCs/>
          <w:sz w:val="32"/>
          <w:szCs w:val="32"/>
          <w:vertAlign w:val="superscript"/>
          <w:rtl/>
        </w:rPr>
        <w:t xml:space="preserve"> </w:t>
      </w:r>
      <w:r w:rsidRPr="00841F9F">
        <w:rPr>
          <w:rFonts w:asciiTheme="minorBidi" w:hAnsiTheme="minorBidi" w:cs="Simplified Arabic"/>
          <w:sz w:val="28"/>
          <w:szCs w:val="28"/>
          <w:rtl/>
        </w:rPr>
        <w:t>السحار مفكراً،</w:t>
      </w:r>
      <w:r w:rsidR="00267502" w:rsidRPr="00841F9F">
        <w:rPr>
          <w:rFonts w:asciiTheme="minorBidi" w:hAnsiTheme="minorBidi" w:cs="Simplified Arabic" w:hint="cs"/>
          <w:sz w:val="28"/>
          <w:szCs w:val="28"/>
          <w:rtl/>
        </w:rPr>
        <w:t xml:space="preserve"> وأديبا</w:t>
      </w:r>
      <w:r w:rsidRPr="00841F9F">
        <w:rPr>
          <w:rFonts w:asciiTheme="minorBidi" w:hAnsiTheme="minorBidi" w:cs="Simplified Arabic"/>
          <w:sz w:val="28"/>
          <w:szCs w:val="28"/>
          <w:rtl/>
        </w:rPr>
        <w:t>،</w:t>
      </w:r>
      <w:r w:rsidR="00267502" w:rsidRPr="00841F9F">
        <w:rPr>
          <w:rFonts w:asciiTheme="minorBidi" w:hAnsiTheme="minorBidi" w:cs="Simplified Arabic" w:hint="cs"/>
          <w:sz w:val="28"/>
          <w:szCs w:val="28"/>
          <w:rtl/>
        </w:rPr>
        <w:t xml:space="preserve"> </w:t>
      </w:r>
      <w:r w:rsidRPr="00841F9F">
        <w:rPr>
          <w:rFonts w:asciiTheme="minorBidi" w:hAnsiTheme="minorBidi" w:cs="Simplified Arabic"/>
          <w:sz w:val="28"/>
          <w:szCs w:val="28"/>
          <w:rtl/>
        </w:rPr>
        <w:t>وسينمائياً،</w:t>
      </w:r>
      <w:r w:rsidR="00267502" w:rsidRPr="00841F9F">
        <w:rPr>
          <w:rFonts w:asciiTheme="minorBidi" w:hAnsiTheme="minorBidi" w:cs="Simplified Arabic" w:hint="cs"/>
          <w:sz w:val="28"/>
          <w:szCs w:val="28"/>
          <w:rtl/>
        </w:rPr>
        <w:t xml:space="preserve"> </w:t>
      </w:r>
      <w:r w:rsidRPr="00841F9F">
        <w:rPr>
          <w:rFonts w:asciiTheme="minorBidi" w:hAnsiTheme="minorBidi" w:cs="Simplified Arabic"/>
          <w:sz w:val="28"/>
          <w:szCs w:val="28"/>
          <w:rtl/>
        </w:rPr>
        <w:t>عبد المنعم ص</w:t>
      </w:r>
      <w:r w:rsidR="002E1791">
        <w:rPr>
          <w:rFonts w:asciiTheme="minorBidi" w:hAnsiTheme="minorBidi" w:cs="Simplified Arabic" w:hint="cs"/>
          <w:sz w:val="28"/>
          <w:szCs w:val="28"/>
          <w:rtl/>
        </w:rPr>
        <w:t>ب</w:t>
      </w:r>
      <w:r w:rsidRPr="00841F9F">
        <w:rPr>
          <w:rFonts w:asciiTheme="minorBidi" w:hAnsiTheme="minorBidi" w:cs="Simplified Arabic"/>
          <w:sz w:val="28"/>
          <w:szCs w:val="28"/>
          <w:rtl/>
        </w:rPr>
        <w:t>حي،</w:t>
      </w:r>
      <w:r w:rsidR="00267502" w:rsidRPr="00841F9F">
        <w:rPr>
          <w:rFonts w:asciiTheme="minorBidi" w:hAnsiTheme="minorBidi" w:cs="Simplified Arabic" w:hint="cs"/>
          <w:sz w:val="28"/>
          <w:szCs w:val="28"/>
          <w:rtl/>
        </w:rPr>
        <w:t xml:space="preserve"> تقديم يوسف السباعي ،الهيئة المصرية للكتاب العامة للكتاب ،1975 </w:t>
      </w:r>
      <w:r w:rsidRPr="00841F9F">
        <w:rPr>
          <w:rFonts w:asciiTheme="minorBidi" w:hAnsiTheme="minorBidi" w:cs="Simplified Arabic"/>
          <w:sz w:val="28"/>
          <w:szCs w:val="28"/>
          <w:rtl/>
        </w:rPr>
        <w:t>ص</w:t>
      </w:r>
      <w:r w:rsidR="00267502" w:rsidRPr="00841F9F">
        <w:rPr>
          <w:rFonts w:asciiTheme="minorBidi" w:hAnsiTheme="minorBidi" w:cs="Simplified Arabic" w:hint="cs"/>
          <w:sz w:val="28"/>
          <w:szCs w:val="28"/>
          <w:rtl/>
        </w:rPr>
        <w:t xml:space="preserve"> </w:t>
      </w:r>
      <w:r w:rsidRPr="00841F9F">
        <w:rPr>
          <w:rFonts w:asciiTheme="minorBidi" w:hAnsiTheme="minorBidi" w:cs="Simplified Arabic"/>
          <w:sz w:val="28"/>
          <w:szCs w:val="28"/>
          <w:rtl/>
        </w:rPr>
        <w:t>:</w:t>
      </w:r>
      <w:r w:rsidR="00267502" w:rsidRPr="00841F9F">
        <w:rPr>
          <w:rFonts w:asciiTheme="minorBidi" w:hAnsiTheme="minorBidi" w:cs="Simplified Arabic" w:hint="cs"/>
          <w:sz w:val="28"/>
          <w:szCs w:val="28"/>
          <w:rtl/>
        </w:rPr>
        <w:t xml:space="preserve"> </w:t>
      </w:r>
      <w:r w:rsidRPr="00841F9F">
        <w:rPr>
          <w:rFonts w:asciiTheme="minorBidi" w:hAnsiTheme="minorBidi" w:cs="Simplified Arabic"/>
          <w:sz w:val="28"/>
          <w:szCs w:val="28"/>
          <w:rtl/>
        </w:rPr>
        <w:t>29-30</w:t>
      </w:r>
    </w:p>
  </w:footnote>
  <w:footnote w:id="38">
    <w:p w:rsidR="007C1E9B" w:rsidRPr="00841F9F" w:rsidRDefault="006F52D2" w:rsidP="00DB242C">
      <w:pPr>
        <w:pStyle w:val="a3"/>
        <w:rPr>
          <w:rFonts w:asciiTheme="minorBidi" w:hAnsiTheme="minorBidi" w:cs="Simplified Arabic"/>
          <w:sz w:val="28"/>
          <w:szCs w:val="28"/>
          <w:rtl/>
        </w:rPr>
      </w:pPr>
      <w:r w:rsidRPr="00871CD0">
        <w:rPr>
          <w:rStyle w:val="a4"/>
          <w:rFonts w:asciiTheme="minorBidi" w:hAnsiTheme="minorBidi"/>
          <w:b/>
          <w:bCs/>
          <w:sz w:val="24"/>
          <w:szCs w:val="24"/>
          <w:vertAlign w:val="baseline"/>
        </w:rPr>
        <w:footnoteRef/>
      </w:r>
      <w:r w:rsidRPr="00871CD0">
        <w:rPr>
          <w:rFonts w:asciiTheme="minorBidi" w:hAnsiTheme="minorBidi"/>
          <w:b/>
          <w:bCs/>
          <w:sz w:val="24"/>
          <w:szCs w:val="24"/>
        </w:rPr>
        <w:t>)</w:t>
      </w:r>
      <w:r w:rsidRPr="00871CD0">
        <w:rPr>
          <w:rFonts w:asciiTheme="minorBidi" w:hAnsiTheme="minorBidi"/>
          <w:b/>
          <w:bCs/>
          <w:sz w:val="24"/>
          <w:szCs w:val="24"/>
          <w:rtl/>
        </w:rPr>
        <w:t>)</w:t>
      </w:r>
      <w:r w:rsidRPr="00841F9F">
        <w:rPr>
          <w:rFonts w:asciiTheme="minorBidi" w:hAnsiTheme="minorBidi" w:cs="Simplified Arabic"/>
          <w:b/>
          <w:bCs/>
          <w:sz w:val="32"/>
          <w:szCs w:val="32"/>
          <w:vertAlign w:val="superscript"/>
          <w:rtl/>
        </w:rPr>
        <w:t xml:space="preserve">  </w:t>
      </w:r>
      <w:r w:rsidRPr="00841F9F">
        <w:rPr>
          <w:rFonts w:asciiTheme="minorBidi" w:hAnsiTheme="minorBidi" w:cs="Simplified Arabic"/>
          <w:sz w:val="28"/>
          <w:szCs w:val="28"/>
          <w:rtl/>
        </w:rPr>
        <w:t>ينظر:</w:t>
      </w:r>
      <w:r w:rsidR="00267502" w:rsidRPr="00841F9F">
        <w:rPr>
          <w:rFonts w:asciiTheme="minorBidi" w:hAnsiTheme="minorBidi" w:cs="Simplified Arabic"/>
          <w:sz w:val="28"/>
          <w:szCs w:val="28"/>
          <w:rtl/>
        </w:rPr>
        <w:t xml:space="preserve"> </w:t>
      </w:r>
      <w:r w:rsidRPr="00841F9F">
        <w:rPr>
          <w:rFonts w:asciiTheme="minorBidi" w:hAnsiTheme="minorBidi" w:cs="Simplified Arabic"/>
          <w:sz w:val="28"/>
          <w:szCs w:val="28"/>
          <w:rtl/>
        </w:rPr>
        <w:t>حركة البطل في الرواية الإسلامية سيرة شجاع أنموذجاً،دار طيبة للطبع والنشر-</w:t>
      </w:r>
      <w:r w:rsidR="00267502" w:rsidRPr="00841F9F">
        <w:rPr>
          <w:rFonts w:asciiTheme="minorBidi" w:hAnsiTheme="minorBidi" w:cs="Simplified Arabic"/>
          <w:sz w:val="28"/>
          <w:szCs w:val="28"/>
          <w:rtl/>
        </w:rPr>
        <w:t xml:space="preserve">أسيوط </w:t>
      </w:r>
      <w:r w:rsidRPr="00841F9F">
        <w:rPr>
          <w:rFonts w:asciiTheme="minorBidi" w:hAnsiTheme="minorBidi" w:cs="Simplified Arabic"/>
          <w:sz w:val="28"/>
          <w:szCs w:val="28"/>
          <w:rtl/>
        </w:rPr>
        <w:t>،1996،</w:t>
      </w:r>
      <w:r w:rsidR="00267502" w:rsidRPr="00841F9F">
        <w:rPr>
          <w:rFonts w:asciiTheme="minorBidi" w:hAnsiTheme="minorBidi" w:cs="Simplified Arabic"/>
          <w:sz w:val="28"/>
          <w:szCs w:val="28"/>
          <w:rtl/>
        </w:rPr>
        <w:t xml:space="preserve"> </w:t>
      </w:r>
      <w:r w:rsidRPr="00841F9F">
        <w:rPr>
          <w:rFonts w:asciiTheme="minorBidi" w:hAnsiTheme="minorBidi" w:cs="Simplified Arabic"/>
          <w:sz w:val="28"/>
          <w:szCs w:val="28"/>
          <w:rtl/>
        </w:rPr>
        <w:t>ص</w:t>
      </w:r>
      <w:r w:rsidR="00267502" w:rsidRPr="00841F9F">
        <w:rPr>
          <w:rFonts w:asciiTheme="minorBidi" w:hAnsiTheme="minorBidi" w:cs="Simplified Arabic"/>
          <w:sz w:val="28"/>
          <w:szCs w:val="28"/>
          <w:rtl/>
        </w:rPr>
        <w:t xml:space="preserve"> </w:t>
      </w:r>
      <w:r w:rsidR="0068128E">
        <w:rPr>
          <w:rFonts w:asciiTheme="minorBidi" w:hAnsiTheme="minorBidi" w:cs="Simplified Arabic"/>
          <w:sz w:val="28"/>
          <w:szCs w:val="28"/>
          <w:rtl/>
        </w:rPr>
        <w:t>:3</w:t>
      </w:r>
      <w:r w:rsidR="0068128E">
        <w:rPr>
          <w:rFonts w:asciiTheme="minorBidi" w:hAnsiTheme="minorBidi" w:cs="Simplified Arabic" w:hint="cs"/>
          <w:sz w:val="28"/>
          <w:szCs w:val="28"/>
          <w:rtl/>
        </w:rPr>
        <w:t>6</w:t>
      </w:r>
    </w:p>
  </w:footnote>
  <w:footnote w:id="39">
    <w:p w:rsidR="00DB242C" w:rsidRPr="00841F9F" w:rsidRDefault="00245994" w:rsidP="00871CD0">
      <w:pPr>
        <w:pStyle w:val="a3"/>
        <w:rPr>
          <w:rFonts w:asciiTheme="minorBidi" w:hAnsiTheme="minorBidi" w:cs="Simplified Arabic"/>
          <w:rtl/>
        </w:rPr>
      </w:pPr>
      <w:r w:rsidRPr="00841F9F">
        <w:rPr>
          <w:rFonts w:asciiTheme="minorBidi" w:hAnsiTheme="minorBidi" w:cs="Simplified Arabic"/>
          <w:b/>
          <w:bCs/>
          <w:sz w:val="24"/>
          <w:szCs w:val="24"/>
        </w:rPr>
        <w:t>(</w:t>
      </w:r>
      <w:r w:rsidRPr="00841F9F">
        <w:rPr>
          <w:rStyle w:val="a4"/>
          <w:rFonts w:asciiTheme="minorBidi" w:hAnsiTheme="minorBidi" w:cs="Simplified Arabic"/>
          <w:b/>
          <w:bCs/>
          <w:sz w:val="24"/>
          <w:szCs w:val="24"/>
          <w:vertAlign w:val="baseline"/>
        </w:rPr>
        <w:footnoteRef/>
      </w:r>
      <w:r w:rsidRPr="00841F9F">
        <w:rPr>
          <w:rFonts w:asciiTheme="minorBidi" w:hAnsiTheme="minorBidi" w:cs="Simplified Arabic"/>
          <w:b/>
          <w:bCs/>
          <w:sz w:val="24"/>
          <w:szCs w:val="24"/>
        </w:rPr>
        <w:t>)</w:t>
      </w:r>
      <w:r w:rsidRPr="00841F9F">
        <w:rPr>
          <w:rFonts w:asciiTheme="minorBidi" w:hAnsiTheme="minorBidi" w:cs="Simplified Arabic"/>
          <w:sz w:val="28"/>
          <w:szCs w:val="28"/>
          <w:rtl/>
        </w:rPr>
        <w:t xml:space="preserve"> ينظر:بانوراما الرواية العربية ، ص :48   </w:t>
      </w:r>
    </w:p>
  </w:footnote>
  <w:footnote w:id="40">
    <w:p w:rsidR="00AA49F5" w:rsidRPr="00267502" w:rsidRDefault="006F52D2" w:rsidP="003A4FAE">
      <w:pPr>
        <w:pStyle w:val="a3"/>
        <w:spacing w:line="276" w:lineRule="auto"/>
        <w:rPr>
          <w:rFonts w:asciiTheme="minorBidi" w:hAnsiTheme="minorBidi" w:cs="Simplified Arabic"/>
          <w:sz w:val="28"/>
          <w:szCs w:val="28"/>
          <w:rtl/>
        </w:rPr>
      </w:pPr>
      <w:r w:rsidRPr="00050C9B">
        <w:rPr>
          <w:rFonts w:asciiTheme="minorBidi" w:hAnsiTheme="minorBidi" w:cs="Simplified Arabic"/>
          <w:b/>
          <w:bCs/>
          <w:sz w:val="24"/>
          <w:szCs w:val="24"/>
        </w:rPr>
        <w:t>(</w:t>
      </w:r>
      <w:r w:rsidRPr="00050C9B">
        <w:rPr>
          <w:rStyle w:val="a4"/>
          <w:rFonts w:asciiTheme="minorBidi" w:hAnsiTheme="minorBidi" w:cs="Simplified Arabic"/>
          <w:b/>
          <w:bCs/>
          <w:sz w:val="24"/>
          <w:szCs w:val="24"/>
          <w:vertAlign w:val="baseline"/>
        </w:rPr>
        <w:footnoteRef/>
      </w:r>
      <w:r w:rsidRPr="00050C9B">
        <w:rPr>
          <w:rFonts w:asciiTheme="minorBidi" w:hAnsiTheme="minorBidi" w:cs="Simplified Arabic"/>
          <w:b/>
          <w:bCs/>
          <w:sz w:val="24"/>
          <w:szCs w:val="24"/>
        </w:rPr>
        <w:t>)</w:t>
      </w:r>
      <w:r w:rsidRPr="00267502">
        <w:rPr>
          <w:rFonts w:asciiTheme="minorBidi" w:hAnsiTheme="minorBidi" w:cs="Simplified Arabic"/>
          <w:b/>
          <w:bCs/>
          <w:sz w:val="32"/>
          <w:szCs w:val="32"/>
          <w:vertAlign w:val="superscript"/>
          <w:rtl/>
        </w:rPr>
        <w:t xml:space="preserve"> </w:t>
      </w:r>
      <w:r w:rsidRPr="00267502">
        <w:rPr>
          <w:rFonts w:asciiTheme="minorBidi" w:hAnsiTheme="minorBidi" w:cs="Simplified Arabic" w:hint="cs"/>
          <w:sz w:val="28"/>
          <w:szCs w:val="28"/>
          <w:rtl/>
        </w:rPr>
        <w:t>صورة المرأة في الرواية المعاصرة</w:t>
      </w:r>
      <w:r w:rsidR="00E87B00">
        <w:rPr>
          <w:rFonts w:asciiTheme="minorBidi" w:hAnsiTheme="minorBidi" w:cs="Simplified Arabic" w:hint="cs"/>
          <w:sz w:val="28"/>
          <w:szCs w:val="28"/>
          <w:rtl/>
        </w:rPr>
        <w:t xml:space="preserve"> </w:t>
      </w:r>
      <w:r w:rsidRPr="00267502">
        <w:rPr>
          <w:rFonts w:asciiTheme="minorBidi" w:hAnsiTheme="minorBidi" w:cs="Simplified Arabic" w:hint="cs"/>
          <w:sz w:val="28"/>
          <w:szCs w:val="28"/>
          <w:rtl/>
        </w:rPr>
        <w:t>،</w:t>
      </w:r>
      <w:r w:rsidR="00E87B00">
        <w:rPr>
          <w:rFonts w:asciiTheme="minorBidi" w:hAnsiTheme="minorBidi" w:cs="Simplified Arabic" w:hint="cs"/>
          <w:sz w:val="28"/>
          <w:szCs w:val="28"/>
          <w:rtl/>
        </w:rPr>
        <w:t xml:space="preserve"> </w:t>
      </w:r>
      <w:r w:rsidRPr="00267502">
        <w:rPr>
          <w:rFonts w:asciiTheme="minorBidi" w:hAnsiTheme="minorBidi" w:cs="Simplified Arabic" w:hint="cs"/>
          <w:sz w:val="28"/>
          <w:szCs w:val="28"/>
          <w:rtl/>
        </w:rPr>
        <w:t>ص</w:t>
      </w:r>
      <w:r w:rsidR="00E87B00">
        <w:rPr>
          <w:rFonts w:asciiTheme="minorBidi" w:hAnsiTheme="minorBidi" w:cs="Simplified Arabic" w:hint="cs"/>
          <w:sz w:val="28"/>
          <w:szCs w:val="28"/>
          <w:rtl/>
        </w:rPr>
        <w:t xml:space="preserve"> </w:t>
      </w:r>
      <w:r w:rsidRPr="00267502">
        <w:rPr>
          <w:rFonts w:asciiTheme="minorBidi" w:hAnsiTheme="minorBidi" w:cs="Simplified Arabic" w:hint="cs"/>
          <w:sz w:val="28"/>
          <w:szCs w:val="28"/>
          <w:rtl/>
        </w:rPr>
        <w:t>:</w:t>
      </w:r>
      <w:r w:rsidR="00CC0F00">
        <w:rPr>
          <w:rFonts w:asciiTheme="minorBidi" w:hAnsiTheme="minorBidi" w:cs="Simplified Arabic" w:hint="cs"/>
          <w:sz w:val="28"/>
          <w:szCs w:val="28"/>
          <w:rtl/>
        </w:rPr>
        <w:t xml:space="preserve"> </w:t>
      </w:r>
      <w:r w:rsidRPr="00267502">
        <w:rPr>
          <w:rFonts w:asciiTheme="minorBidi" w:hAnsiTheme="minorBidi" w:cs="Simplified Arabic" w:hint="cs"/>
          <w:sz w:val="28"/>
          <w:szCs w:val="28"/>
          <w:rtl/>
        </w:rPr>
        <w:t>200</w:t>
      </w:r>
    </w:p>
  </w:footnote>
  <w:footnote w:id="41">
    <w:p w:rsidR="00871CD0" w:rsidRPr="00F50B92" w:rsidRDefault="006F52D2" w:rsidP="00D7013A">
      <w:pPr>
        <w:pStyle w:val="a3"/>
        <w:spacing w:line="276" w:lineRule="auto"/>
        <w:rPr>
          <w:rFonts w:asciiTheme="minorBidi" w:hAnsiTheme="minorBidi"/>
          <w:sz w:val="28"/>
          <w:szCs w:val="28"/>
        </w:rPr>
      </w:pPr>
      <w:r w:rsidRPr="00050C9B">
        <w:rPr>
          <w:rFonts w:asciiTheme="minorBidi" w:hAnsiTheme="minorBidi"/>
          <w:b/>
          <w:bCs/>
          <w:sz w:val="24"/>
          <w:szCs w:val="24"/>
        </w:rPr>
        <w:t>(</w:t>
      </w:r>
      <w:r w:rsidRPr="00050C9B">
        <w:rPr>
          <w:rStyle w:val="a4"/>
          <w:rFonts w:asciiTheme="minorBidi" w:hAnsiTheme="minorBidi"/>
          <w:b/>
          <w:bCs/>
          <w:sz w:val="24"/>
          <w:szCs w:val="24"/>
          <w:vertAlign w:val="baseline"/>
        </w:rPr>
        <w:footnoteRef/>
      </w:r>
      <w:r w:rsidRPr="00050C9B">
        <w:rPr>
          <w:rFonts w:asciiTheme="minorBidi" w:hAnsiTheme="minorBidi"/>
          <w:b/>
          <w:bCs/>
          <w:sz w:val="24"/>
          <w:szCs w:val="24"/>
        </w:rPr>
        <w:t>)</w:t>
      </w:r>
      <w:r w:rsidRPr="00E87B00">
        <w:rPr>
          <w:rFonts w:asciiTheme="minorBidi" w:hAnsiTheme="minorBidi"/>
          <w:b/>
          <w:bCs/>
          <w:sz w:val="24"/>
          <w:szCs w:val="24"/>
          <w:rtl/>
        </w:rPr>
        <w:t xml:space="preserve"> </w:t>
      </w:r>
      <w:r>
        <w:rPr>
          <w:rFonts w:asciiTheme="minorBidi" w:hAnsiTheme="minorBidi" w:hint="cs"/>
          <w:sz w:val="28"/>
          <w:szCs w:val="28"/>
          <w:rtl/>
        </w:rPr>
        <w:t>ينظر:</w:t>
      </w:r>
      <w:r w:rsidR="00E87B00">
        <w:rPr>
          <w:rFonts w:asciiTheme="minorBidi" w:hAnsiTheme="minorBidi" w:hint="cs"/>
          <w:sz w:val="28"/>
          <w:szCs w:val="28"/>
          <w:rtl/>
        </w:rPr>
        <w:t xml:space="preserve"> </w:t>
      </w:r>
      <w:r w:rsidR="00D7013A" w:rsidRPr="00267502">
        <w:rPr>
          <w:rFonts w:asciiTheme="minorBidi" w:hAnsiTheme="minorBidi" w:cs="Simplified Arabic" w:hint="cs"/>
          <w:sz w:val="28"/>
          <w:szCs w:val="28"/>
          <w:rtl/>
        </w:rPr>
        <w:t>صورة المرأة في الرواية المعاصرة</w:t>
      </w:r>
      <w:r w:rsidR="00D7013A">
        <w:rPr>
          <w:rFonts w:asciiTheme="minorBidi" w:hAnsiTheme="minorBidi" w:cs="Simplified Arabic" w:hint="cs"/>
          <w:sz w:val="28"/>
          <w:szCs w:val="28"/>
          <w:rtl/>
        </w:rPr>
        <w:t xml:space="preserve"> </w:t>
      </w:r>
      <w:r>
        <w:rPr>
          <w:rFonts w:asciiTheme="minorBidi" w:hAnsiTheme="minorBidi" w:hint="cs"/>
          <w:sz w:val="28"/>
          <w:szCs w:val="28"/>
          <w:rtl/>
        </w:rPr>
        <w:t>،</w:t>
      </w:r>
      <w:r w:rsidR="00E87B00">
        <w:rPr>
          <w:rFonts w:asciiTheme="minorBidi" w:hAnsiTheme="minorBidi" w:hint="cs"/>
          <w:sz w:val="28"/>
          <w:szCs w:val="28"/>
          <w:rtl/>
        </w:rPr>
        <w:t xml:space="preserve"> </w:t>
      </w:r>
      <w:r>
        <w:rPr>
          <w:rFonts w:asciiTheme="minorBidi" w:hAnsiTheme="minorBidi" w:hint="cs"/>
          <w:sz w:val="28"/>
          <w:szCs w:val="28"/>
          <w:rtl/>
        </w:rPr>
        <w:t>ص</w:t>
      </w:r>
      <w:r w:rsidR="00E87B00">
        <w:rPr>
          <w:rFonts w:asciiTheme="minorBidi" w:hAnsiTheme="minorBidi" w:hint="cs"/>
          <w:sz w:val="28"/>
          <w:szCs w:val="28"/>
          <w:rtl/>
        </w:rPr>
        <w:t xml:space="preserve"> </w:t>
      </w:r>
      <w:r>
        <w:rPr>
          <w:rFonts w:asciiTheme="minorBidi" w:hAnsiTheme="minorBidi" w:hint="cs"/>
          <w:sz w:val="28"/>
          <w:szCs w:val="28"/>
          <w:rtl/>
        </w:rPr>
        <w:t>:199</w:t>
      </w:r>
      <w:r w:rsidR="00E87B00">
        <w:rPr>
          <w:rFonts w:asciiTheme="minorBidi" w:hAnsiTheme="minorBidi" w:hint="cs"/>
          <w:sz w:val="28"/>
          <w:szCs w:val="28"/>
          <w:rtl/>
        </w:rPr>
        <w:t xml:space="preserve">  </w:t>
      </w:r>
    </w:p>
  </w:footnote>
  <w:footnote w:id="42">
    <w:p w:rsidR="00647E81" w:rsidRDefault="006F52D2" w:rsidP="0046512B">
      <w:pPr>
        <w:pStyle w:val="a3"/>
        <w:spacing w:line="276" w:lineRule="auto"/>
        <w:rPr>
          <w:rFonts w:asciiTheme="minorBidi" w:hAnsiTheme="minorBidi"/>
          <w:sz w:val="28"/>
          <w:szCs w:val="28"/>
          <w:rtl/>
        </w:rPr>
      </w:pPr>
      <w:r w:rsidRPr="00050C9B">
        <w:rPr>
          <w:rFonts w:asciiTheme="minorBidi" w:hAnsiTheme="minorBidi"/>
          <w:b/>
          <w:bCs/>
          <w:sz w:val="24"/>
          <w:szCs w:val="24"/>
        </w:rPr>
        <w:t>(</w:t>
      </w:r>
      <w:r w:rsidRPr="00050C9B">
        <w:rPr>
          <w:rStyle w:val="a4"/>
          <w:rFonts w:asciiTheme="minorBidi" w:hAnsiTheme="minorBidi"/>
          <w:b/>
          <w:bCs/>
          <w:sz w:val="24"/>
          <w:szCs w:val="24"/>
          <w:vertAlign w:val="baseline"/>
        </w:rPr>
        <w:footnoteRef/>
      </w:r>
      <w:r w:rsidRPr="00050C9B">
        <w:rPr>
          <w:rFonts w:asciiTheme="minorBidi" w:hAnsiTheme="minorBidi"/>
          <w:b/>
          <w:bCs/>
          <w:sz w:val="24"/>
          <w:szCs w:val="24"/>
        </w:rPr>
        <w:t>)</w:t>
      </w:r>
      <w:r w:rsidRPr="00AB5705">
        <w:rPr>
          <w:rFonts w:asciiTheme="minorBidi" w:hAnsiTheme="minorBidi"/>
          <w:b/>
          <w:bCs/>
          <w:sz w:val="32"/>
          <w:szCs w:val="32"/>
          <w:vertAlign w:val="superscript"/>
          <w:rtl/>
        </w:rPr>
        <w:t xml:space="preserve"> </w:t>
      </w:r>
      <w:r w:rsidR="00E87B00">
        <w:rPr>
          <w:rFonts w:asciiTheme="minorBidi" w:hAnsiTheme="minorBidi" w:hint="cs"/>
          <w:sz w:val="28"/>
          <w:szCs w:val="28"/>
          <w:rtl/>
        </w:rPr>
        <w:t>ينظر</w:t>
      </w:r>
      <w:r w:rsidR="00E87B00" w:rsidRPr="00E87B00">
        <w:rPr>
          <w:rFonts w:asciiTheme="minorBidi" w:hAnsiTheme="minorBidi" w:hint="cs"/>
          <w:sz w:val="28"/>
          <w:szCs w:val="28"/>
          <w:rtl/>
        </w:rPr>
        <w:t>:</w:t>
      </w:r>
      <w:r w:rsidR="00E87B00">
        <w:rPr>
          <w:rFonts w:asciiTheme="minorBidi" w:hAnsiTheme="minorBidi" w:hint="cs"/>
          <w:sz w:val="28"/>
          <w:szCs w:val="28"/>
          <w:rtl/>
        </w:rPr>
        <w:t xml:space="preserve"> </w:t>
      </w:r>
      <w:r w:rsidR="00E87B00" w:rsidRPr="00E87B00">
        <w:rPr>
          <w:rFonts w:asciiTheme="minorBidi" w:hAnsiTheme="minorBidi" w:hint="cs"/>
          <w:sz w:val="28"/>
          <w:szCs w:val="28"/>
          <w:rtl/>
        </w:rPr>
        <w:t>اتجاهات الرواية التاريخية ،</w:t>
      </w:r>
      <w:r w:rsidR="00E87B00">
        <w:rPr>
          <w:rFonts w:asciiTheme="minorBidi" w:hAnsiTheme="minorBidi" w:hint="cs"/>
          <w:sz w:val="28"/>
          <w:szCs w:val="28"/>
          <w:rtl/>
        </w:rPr>
        <w:t xml:space="preserve"> </w:t>
      </w:r>
      <w:r w:rsidR="00E87B00" w:rsidRPr="00E87B00">
        <w:rPr>
          <w:rFonts w:asciiTheme="minorBidi" w:hAnsiTheme="minorBidi" w:hint="cs"/>
          <w:sz w:val="28"/>
          <w:szCs w:val="28"/>
          <w:rtl/>
        </w:rPr>
        <w:t xml:space="preserve">ص </w:t>
      </w:r>
      <w:r w:rsidR="00E87B00">
        <w:rPr>
          <w:rFonts w:asciiTheme="minorBidi" w:hAnsiTheme="minorBidi" w:hint="cs"/>
          <w:sz w:val="28"/>
          <w:szCs w:val="28"/>
          <w:rtl/>
        </w:rPr>
        <w:t xml:space="preserve"> </w:t>
      </w:r>
      <w:r w:rsidR="00E87B00" w:rsidRPr="00E87B00">
        <w:rPr>
          <w:rFonts w:asciiTheme="minorBidi" w:hAnsiTheme="minorBidi" w:hint="cs"/>
          <w:sz w:val="28"/>
          <w:szCs w:val="28"/>
          <w:rtl/>
        </w:rPr>
        <w:t>:26</w:t>
      </w:r>
    </w:p>
    <w:p w:rsidR="00F5335B" w:rsidRDefault="00F5335B" w:rsidP="0046512B">
      <w:pPr>
        <w:pStyle w:val="a3"/>
        <w:spacing w:line="276" w:lineRule="auto"/>
        <w:rPr>
          <w:rFonts w:asciiTheme="minorBidi" w:hAnsiTheme="minorBidi"/>
          <w:sz w:val="28"/>
          <w:szCs w:val="28"/>
          <w:rtl/>
        </w:rPr>
      </w:pPr>
    </w:p>
    <w:p w:rsidR="00F5335B" w:rsidRDefault="00F5335B" w:rsidP="0046512B">
      <w:pPr>
        <w:pStyle w:val="a3"/>
        <w:spacing w:line="276" w:lineRule="auto"/>
        <w:rPr>
          <w:rFonts w:asciiTheme="minorBidi" w:hAnsiTheme="minorBidi"/>
          <w:sz w:val="28"/>
          <w:szCs w:val="28"/>
          <w:rtl/>
        </w:rPr>
      </w:pPr>
    </w:p>
    <w:p w:rsidR="00F5335B" w:rsidRDefault="00F5335B" w:rsidP="0046512B">
      <w:pPr>
        <w:pStyle w:val="a3"/>
        <w:spacing w:line="276" w:lineRule="auto"/>
        <w:rPr>
          <w:rFonts w:asciiTheme="minorBidi" w:hAnsiTheme="minorBidi"/>
          <w:sz w:val="28"/>
          <w:szCs w:val="28"/>
          <w:rtl/>
        </w:rPr>
      </w:pPr>
    </w:p>
    <w:p w:rsidR="00F5335B" w:rsidRDefault="00F5335B" w:rsidP="0046512B">
      <w:pPr>
        <w:pStyle w:val="a3"/>
        <w:spacing w:line="276" w:lineRule="auto"/>
        <w:rPr>
          <w:rFonts w:asciiTheme="minorBidi" w:hAnsiTheme="minorBidi"/>
          <w:sz w:val="28"/>
          <w:szCs w:val="28"/>
          <w:rtl/>
        </w:rPr>
      </w:pPr>
    </w:p>
    <w:p w:rsidR="00F5335B" w:rsidRPr="00E87B00" w:rsidRDefault="00F5335B" w:rsidP="0046512B">
      <w:pPr>
        <w:pStyle w:val="a3"/>
        <w:spacing w:line="276" w:lineRule="auto"/>
        <w:rPr>
          <w:rFonts w:asciiTheme="minorBidi" w:hAnsiTheme="minorBidi"/>
          <w:sz w:val="28"/>
          <w:szCs w:val="28"/>
          <w:rtl/>
        </w:rPr>
      </w:pPr>
    </w:p>
  </w:footnote>
  <w:footnote w:id="43">
    <w:p w:rsidR="00F32F18" w:rsidRPr="004A6272" w:rsidRDefault="00F32F18" w:rsidP="0011495D">
      <w:pPr>
        <w:spacing w:line="380" w:lineRule="exact"/>
        <w:jc w:val="both"/>
        <w:rPr>
          <w:rFonts w:ascii="Arial" w:hAnsi="Arial" w:cs="Arial"/>
          <w:sz w:val="28"/>
          <w:szCs w:val="28"/>
          <w:rtl/>
        </w:rPr>
      </w:pPr>
      <w:r w:rsidRPr="0055370A">
        <w:rPr>
          <w:b/>
          <w:bCs/>
          <w:sz w:val="28"/>
          <w:szCs w:val="28"/>
        </w:rPr>
        <w:t>(</w:t>
      </w:r>
      <w:r w:rsidRPr="0055370A">
        <w:rPr>
          <w:rStyle w:val="a4"/>
          <w:b/>
          <w:bCs/>
          <w:sz w:val="28"/>
          <w:szCs w:val="28"/>
          <w:vertAlign w:val="baseline"/>
        </w:rPr>
        <w:footnoteRef/>
      </w:r>
      <w:r w:rsidRPr="0055370A">
        <w:rPr>
          <w:b/>
          <w:bCs/>
          <w:sz w:val="28"/>
          <w:szCs w:val="28"/>
        </w:rPr>
        <w:t>)</w:t>
      </w:r>
      <w:r w:rsidR="004C43EB">
        <w:rPr>
          <w:rFonts w:hint="cs"/>
          <w:b/>
          <w:bCs/>
          <w:sz w:val="28"/>
          <w:szCs w:val="28"/>
          <w:rtl/>
        </w:rPr>
        <w:t xml:space="preserve">محمد فريد </w:t>
      </w:r>
      <w:r w:rsidRPr="0055370A">
        <w:rPr>
          <w:rFonts w:hint="cs"/>
          <w:b/>
          <w:bCs/>
          <w:sz w:val="28"/>
          <w:szCs w:val="28"/>
          <w:rtl/>
        </w:rPr>
        <w:t>ابو</w:t>
      </w:r>
      <w:r w:rsidR="004C43EB">
        <w:rPr>
          <w:rFonts w:hint="cs"/>
          <w:b/>
          <w:bCs/>
          <w:sz w:val="28"/>
          <w:szCs w:val="28"/>
          <w:rtl/>
        </w:rPr>
        <w:t xml:space="preserve"> </w:t>
      </w:r>
      <w:r w:rsidRPr="0055370A">
        <w:rPr>
          <w:rFonts w:hint="cs"/>
          <w:b/>
          <w:bCs/>
          <w:sz w:val="28"/>
          <w:szCs w:val="28"/>
          <w:rtl/>
        </w:rPr>
        <w:t>حديد</w:t>
      </w:r>
      <w:r w:rsidR="0055370A" w:rsidRPr="0055370A">
        <w:rPr>
          <w:sz w:val="28"/>
          <w:szCs w:val="28"/>
          <w:rtl/>
        </w:rPr>
        <w:t xml:space="preserve"> </w:t>
      </w:r>
      <w:r w:rsidR="0055370A" w:rsidRPr="0055370A">
        <w:rPr>
          <w:rFonts w:hint="cs"/>
          <w:sz w:val="28"/>
          <w:szCs w:val="28"/>
          <w:rtl/>
        </w:rPr>
        <w:t>:</w:t>
      </w:r>
      <w:r w:rsidR="0055370A" w:rsidRPr="0055370A">
        <w:rPr>
          <w:rFonts w:ascii="Arial" w:hAnsi="Arial" w:cs="Arial"/>
          <w:sz w:val="28"/>
          <w:szCs w:val="28"/>
          <w:rtl/>
        </w:rPr>
        <w:t>ولد محمد فريد أبو حديد في الأول من</w:t>
      </w:r>
      <w:r w:rsidR="0055370A" w:rsidRPr="0055370A">
        <w:rPr>
          <w:rStyle w:val="apple-converted-space"/>
          <w:rFonts w:ascii="Arial" w:hAnsi="Arial" w:cs="Arial"/>
          <w:sz w:val="28"/>
          <w:szCs w:val="28"/>
        </w:rPr>
        <w:t> </w:t>
      </w:r>
      <w:hyperlink r:id="rId7" w:tooltip="يوليو" w:history="1">
        <w:r w:rsidR="0055370A" w:rsidRPr="0055370A">
          <w:rPr>
            <w:rStyle w:val="Hyperlink"/>
            <w:rFonts w:ascii="Arial" w:hAnsi="Arial" w:cs="Arial"/>
            <w:color w:val="auto"/>
            <w:sz w:val="28"/>
            <w:szCs w:val="28"/>
            <w:u w:val="none"/>
            <w:rtl/>
          </w:rPr>
          <w:t>يوليو</w:t>
        </w:r>
      </w:hyperlink>
      <w:r w:rsidR="0055370A" w:rsidRPr="0055370A">
        <w:rPr>
          <w:rStyle w:val="apple-converted-space"/>
          <w:rFonts w:ascii="Arial" w:hAnsi="Arial" w:cs="Arial"/>
          <w:sz w:val="28"/>
          <w:szCs w:val="28"/>
        </w:rPr>
        <w:t> </w:t>
      </w:r>
      <w:r w:rsidR="0055370A" w:rsidRPr="0055370A">
        <w:rPr>
          <w:rFonts w:ascii="Arial" w:hAnsi="Arial" w:cs="Arial"/>
          <w:sz w:val="28"/>
          <w:szCs w:val="28"/>
          <w:rtl/>
        </w:rPr>
        <w:t>عام</w:t>
      </w:r>
      <w:r w:rsidR="00E95125">
        <w:rPr>
          <w:rFonts w:ascii="Arial" w:hAnsi="Arial" w:cs="Arial" w:hint="cs"/>
          <w:sz w:val="28"/>
          <w:szCs w:val="28"/>
          <w:rtl/>
        </w:rPr>
        <w:t>1893</w:t>
      </w:r>
      <w:r w:rsidR="0055370A" w:rsidRPr="0055370A">
        <w:rPr>
          <w:rStyle w:val="apple-converted-space"/>
          <w:rFonts w:ascii="Arial" w:hAnsi="Arial" w:cs="Arial"/>
          <w:sz w:val="28"/>
          <w:szCs w:val="28"/>
        </w:rPr>
        <w:t> </w:t>
      </w:r>
      <w:hyperlink r:id="rId8" w:tooltip="القاهرة" w:history="1">
        <w:r w:rsidR="0055370A" w:rsidRPr="0055370A">
          <w:rPr>
            <w:rStyle w:val="Hyperlink"/>
            <w:rFonts w:ascii="Arial" w:hAnsi="Arial" w:cs="Arial"/>
            <w:color w:val="auto"/>
            <w:sz w:val="28"/>
            <w:szCs w:val="28"/>
            <w:u w:val="none"/>
            <w:rtl/>
          </w:rPr>
          <w:t>بالقاهرة</w:t>
        </w:r>
      </w:hyperlink>
      <w:r w:rsidR="0055370A" w:rsidRPr="0055370A">
        <w:rPr>
          <w:rFonts w:ascii="Arial" w:hAnsi="Arial" w:cs="Arial"/>
          <w:sz w:val="28"/>
          <w:szCs w:val="28"/>
          <w:rtl/>
        </w:rPr>
        <w:t xml:space="preserve">، تخرج </w:t>
      </w:r>
      <w:r w:rsidR="0055370A" w:rsidRPr="0055370A">
        <w:rPr>
          <w:rFonts w:ascii="Arial" w:hAnsi="Arial" w:cs="Arial" w:hint="cs"/>
          <w:sz w:val="28"/>
          <w:szCs w:val="28"/>
          <w:rtl/>
        </w:rPr>
        <w:t xml:space="preserve">من </w:t>
      </w:r>
      <w:r w:rsidR="0055370A" w:rsidRPr="0055370A">
        <w:rPr>
          <w:rFonts w:ascii="Arial" w:hAnsi="Arial" w:cs="Arial"/>
          <w:sz w:val="28"/>
          <w:szCs w:val="28"/>
          <w:rtl/>
        </w:rPr>
        <w:t>مدرسة المعلمين العليا</w:t>
      </w:r>
      <w:r w:rsidR="0055370A" w:rsidRPr="0055370A">
        <w:rPr>
          <w:rFonts w:ascii="Arial" w:hAnsi="Arial" w:cs="Arial"/>
          <w:sz w:val="28"/>
          <w:szCs w:val="28"/>
        </w:rPr>
        <w:t>.</w:t>
      </w:r>
      <w:r w:rsidR="004A6272">
        <w:rPr>
          <w:rFonts w:ascii="Arial" w:hAnsi="Arial" w:cs="Arial"/>
          <w:sz w:val="28"/>
          <w:szCs w:val="28"/>
          <w:rtl/>
        </w:rPr>
        <w:t xml:space="preserve"> </w:t>
      </w:r>
      <w:r w:rsidR="00F5335B">
        <w:rPr>
          <w:rFonts w:ascii="Arial" w:hAnsi="Arial" w:cs="Arial"/>
          <w:sz w:val="28"/>
          <w:szCs w:val="28"/>
          <w:rtl/>
        </w:rPr>
        <w:t xml:space="preserve">اشتغل </w:t>
      </w:r>
      <w:r w:rsidR="004A6272">
        <w:rPr>
          <w:rFonts w:ascii="Arial" w:hAnsi="Arial" w:cs="Arial" w:hint="cs"/>
          <w:sz w:val="28"/>
          <w:szCs w:val="28"/>
          <w:rtl/>
        </w:rPr>
        <w:t xml:space="preserve">بالأدب منذ </w:t>
      </w:r>
      <w:r w:rsidR="0055370A" w:rsidRPr="0055370A">
        <w:rPr>
          <w:rFonts w:ascii="Arial" w:hAnsi="Arial" w:cs="Arial"/>
          <w:sz w:val="28"/>
          <w:szCs w:val="28"/>
          <w:rtl/>
        </w:rPr>
        <w:t xml:space="preserve">تخرجه ، وكتب في مجلات السفور والسياسة الأسبوعية والهلال، وكان من </w:t>
      </w:r>
      <w:r w:rsidR="0055370A" w:rsidRPr="0055370A">
        <w:rPr>
          <w:rFonts w:ascii="Arial" w:hAnsi="Arial" w:cs="Arial" w:hint="cs"/>
          <w:sz w:val="28"/>
          <w:szCs w:val="28"/>
          <w:rtl/>
        </w:rPr>
        <w:t>مؤسسي</w:t>
      </w:r>
      <w:r w:rsidR="0055370A" w:rsidRPr="0055370A">
        <w:rPr>
          <w:rFonts w:ascii="Arial" w:hAnsi="Arial" w:cs="Arial"/>
          <w:sz w:val="28"/>
          <w:szCs w:val="28"/>
          <w:rtl/>
        </w:rPr>
        <w:t xml:space="preserve"> مجلة الرسالة ثم مجلة الثقافة في عهدها الأول حتى أصبح رئيسا لتحريرها، وقد اشترك</w:t>
      </w:r>
      <w:r w:rsidR="0055370A">
        <w:rPr>
          <w:rFonts w:ascii="Arial" w:hAnsi="Arial" w:cs="Arial" w:hint="cs"/>
          <w:sz w:val="28"/>
          <w:szCs w:val="28"/>
          <w:rtl/>
        </w:rPr>
        <w:t xml:space="preserve"> </w:t>
      </w:r>
      <w:r w:rsidR="0055370A" w:rsidRPr="0055370A">
        <w:rPr>
          <w:rFonts w:ascii="Arial" w:hAnsi="Arial" w:cs="Arial"/>
          <w:sz w:val="28"/>
          <w:szCs w:val="28"/>
          <w:rtl/>
        </w:rPr>
        <w:t xml:space="preserve"> محمد في إنش</w:t>
      </w:r>
      <w:r w:rsidR="00E95125">
        <w:rPr>
          <w:rFonts w:ascii="Arial" w:hAnsi="Arial" w:cs="Arial"/>
          <w:sz w:val="28"/>
          <w:szCs w:val="28"/>
          <w:rtl/>
        </w:rPr>
        <w:t>اء لجنة التأليف والترجمة والنشر</w:t>
      </w:r>
      <w:r w:rsidR="0055370A" w:rsidRPr="0055370A">
        <w:rPr>
          <w:rFonts w:ascii="Arial" w:hAnsi="Arial" w:cs="Arial"/>
          <w:sz w:val="28"/>
          <w:szCs w:val="28"/>
          <w:rtl/>
        </w:rPr>
        <w:t>، ثم في إنشاء الجمعية المصرية للدراسات الاجتماعية عام</w:t>
      </w:r>
      <w:r w:rsidR="0011495D">
        <w:rPr>
          <w:rFonts w:ascii="Arial" w:hAnsi="Arial" w:cs="Arial" w:hint="cs"/>
          <w:sz w:val="28"/>
          <w:szCs w:val="28"/>
          <w:rtl/>
        </w:rPr>
        <w:t xml:space="preserve"> </w:t>
      </w:r>
      <w:r w:rsidR="0011495D" w:rsidRPr="0011495D">
        <w:rPr>
          <w:rFonts w:hint="cs"/>
          <w:sz w:val="28"/>
          <w:szCs w:val="28"/>
          <w:rtl/>
        </w:rPr>
        <w:t xml:space="preserve">1937 </w:t>
      </w:r>
      <w:r w:rsidR="0055370A" w:rsidRPr="0055370A">
        <w:rPr>
          <w:rFonts w:ascii="Arial" w:hAnsi="Arial" w:cs="Arial"/>
          <w:sz w:val="28"/>
          <w:szCs w:val="28"/>
          <w:rtl/>
        </w:rPr>
        <w:t xml:space="preserve">، كان مميزا بكتاباته وبحب اللغة العربية </w:t>
      </w:r>
      <w:r w:rsidR="0055370A" w:rsidRPr="0055370A">
        <w:rPr>
          <w:rFonts w:ascii="Arial" w:hAnsi="Arial" w:cs="Arial" w:hint="cs"/>
          <w:sz w:val="28"/>
          <w:szCs w:val="28"/>
          <w:rtl/>
        </w:rPr>
        <w:t>والأدب</w:t>
      </w:r>
      <w:r w:rsidR="0055370A" w:rsidRPr="0055370A">
        <w:rPr>
          <w:rFonts w:ascii="Arial" w:hAnsi="Arial" w:cs="Arial"/>
          <w:sz w:val="28"/>
          <w:szCs w:val="28"/>
          <w:rtl/>
        </w:rPr>
        <w:t xml:space="preserve"> العربى والتاريخ الإسلامي</w:t>
      </w:r>
      <w:r w:rsidR="0055370A" w:rsidRPr="0055370A">
        <w:rPr>
          <w:rFonts w:ascii="Arial" w:hAnsi="Arial" w:cs="Arial"/>
          <w:color w:val="000000"/>
          <w:sz w:val="28"/>
          <w:szCs w:val="28"/>
          <w:rtl/>
        </w:rPr>
        <w:t xml:space="preserve"> </w:t>
      </w:r>
    </w:p>
    <w:p w:rsidR="0055370A" w:rsidRPr="00B179C8" w:rsidRDefault="0055370A" w:rsidP="00B179C8">
      <w:pPr>
        <w:spacing w:line="400" w:lineRule="exact"/>
        <w:rPr>
          <w:rtl/>
        </w:rPr>
      </w:pPr>
      <w:r w:rsidRPr="00B179C8">
        <w:rPr>
          <w:rFonts w:cs="Simplified Arabic" w:hint="cs"/>
          <w:sz w:val="28"/>
          <w:szCs w:val="28"/>
          <w:rtl/>
        </w:rPr>
        <w:t>ينظر :الشبكة العنكبوتية / مو</w:t>
      </w:r>
      <w:r w:rsidR="009D3C8C" w:rsidRPr="00B179C8">
        <w:rPr>
          <w:rFonts w:cs="Simplified Arabic" w:hint="cs"/>
          <w:sz w:val="28"/>
          <w:szCs w:val="28"/>
          <w:rtl/>
        </w:rPr>
        <w:t>قع ويكبيديا " الموسوعة الحرة "</w:t>
      </w:r>
    </w:p>
  </w:footnote>
  <w:footnote w:id="44">
    <w:p w:rsidR="00B179C8" w:rsidRPr="00412A8B" w:rsidRDefault="006F52D2" w:rsidP="00FA1BCA">
      <w:pPr>
        <w:pStyle w:val="a3"/>
        <w:spacing w:line="276" w:lineRule="auto"/>
        <w:rPr>
          <w:rFonts w:asciiTheme="minorBidi" w:hAnsiTheme="minorBidi"/>
          <w:sz w:val="28"/>
          <w:szCs w:val="28"/>
          <w:rtl/>
        </w:rPr>
      </w:pPr>
      <w:r w:rsidRPr="00412A8B">
        <w:rPr>
          <w:rFonts w:asciiTheme="minorBidi" w:hAnsiTheme="minorBidi"/>
          <w:b/>
          <w:bCs/>
          <w:sz w:val="32"/>
          <w:szCs w:val="32"/>
          <w:vertAlign w:val="superscript"/>
        </w:rPr>
        <w:t>(</w:t>
      </w:r>
      <w:r w:rsidRPr="00412A8B">
        <w:rPr>
          <w:rStyle w:val="a4"/>
          <w:rFonts w:asciiTheme="minorBidi" w:hAnsiTheme="minorBidi"/>
          <w:b/>
          <w:bCs/>
          <w:sz w:val="32"/>
          <w:szCs w:val="32"/>
        </w:rPr>
        <w:footnoteRef/>
      </w:r>
      <w:r w:rsidRPr="00412A8B">
        <w:rPr>
          <w:rFonts w:asciiTheme="minorBidi" w:hAnsiTheme="minorBidi"/>
          <w:b/>
          <w:bCs/>
          <w:sz w:val="32"/>
          <w:szCs w:val="32"/>
          <w:vertAlign w:val="superscript"/>
        </w:rPr>
        <w:t>)</w:t>
      </w:r>
      <w:r w:rsidRPr="00412A8B">
        <w:rPr>
          <w:rFonts w:asciiTheme="minorBidi" w:hAnsiTheme="minorBidi"/>
          <w:b/>
          <w:bCs/>
          <w:sz w:val="32"/>
          <w:szCs w:val="32"/>
          <w:vertAlign w:val="superscript"/>
          <w:rtl/>
        </w:rPr>
        <w:t xml:space="preserve"> </w:t>
      </w:r>
      <w:r>
        <w:rPr>
          <w:rFonts w:asciiTheme="minorBidi" w:hAnsiTheme="minorBidi" w:hint="cs"/>
          <w:b/>
          <w:bCs/>
          <w:sz w:val="32"/>
          <w:szCs w:val="32"/>
          <w:vertAlign w:val="superscript"/>
          <w:rtl/>
        </w:rPr>
        <w:t xml:space="preserve"> </w:t>
      </w:r>
      <w:r>
        <w:rPr>
          <w:rFonts w:asciiTheme="minorBidi" w:hAnsiTheme="minorBidi" w:hint="cs"/>
          <w:sz w:val="28"/>
          <w:szCs w:val="28"/>
          <w:rtl/>
        </w:rPr>
        <w:t>ينظر:صورة المرأة في الرواية المعاصرة،ص:200-201</w:t>
      </w:r>
      <w:r w:rsidR="00E70EB0">
        <w:rPr>
          <w:rFonts w:asciiTheme="minorBidi" w:hAnsiTheme="minorBidi" w:hint="cs"/>
          <w:sz w:val="28"/>
          <w:szCs w:val="28"/>
          <w:rtl/>
        </w:rPr>
        <w:t xml:space="preserve"> </w:t>
      </w:r>
    </w:p>
  </w:footnote>
  <w:footnote w:id="45">
    <w:p w:rsidR="003E6169" w:rsidRDefault="003E6169" w:rsidP="00B179C8">
      <w:pPr>
        <w:shd w:val="clear" w:color="auto" w:fill="FFFFFF"/>
        <w:spacing w:before="96" w:after="120" w:line="400" w:lineRule="exact"/>
        <w:jc w:val="both"/>
        <w:rPr>
          <w:rFonts w:ascii="Arial" w:eastAsia="Times New Roman" w:hAnsi="Arial" w:cs="Arial"/>
          <w:color w:val="000000"/>
          <w:sz w:val="28"/>
          <w:szCs w:val="28"/>
          <w:rtl/>
        </w:rPr>
      </w:pPr>
      <w:r w:rsidRPr="003E6169">
        <w:rPr>
          <w:b/>
          <w:bCs/>
          <w:sz w:val="24"/>
          <w:szCs w:val="24"/>
        </w:rPr>
        <w:t>(</w:t>
      </w:r>
      <w:r w:rsidRPr="003E6169">
        <w:rPr>
          <w:rStyle w:val="a4"/>
          <w:b/>
          <w:bCs/>
          <w:sz w:val="24"/>
          <w:szCs w:val="24"/>
          <w:vertAlign w:val="baseline"/>
        </w:rPr>
        <w:footnoteRef/>
      </w:r>
      <w:r w:rsidRPr="003E6169">
        <w:rPr>
          <w:b/>
          <w:bCs/>
          <w:sz w:val="24"/>
          <w:szCs w:val="24"/>
        </w:rPr>
        <w:t>)</w:t>
      </w:r>
      <w:r w:rsidRPr="003E6169">
        <w:rPr>
          <w:b/>
          <w:bCs/>
          <w:sz w:val="24"/>
          <w:szCs w:val="24"/>
          <w:rtl/>
        </w:rPr>
        <w:t xml:space="preserve"> </w:t>
      </w:r>
      <w:r w:rsidRPr="00E95125">
        <w:rPr>
          <w:rFonts w:hint="cs"/>
          <w:b/>
          <w:bCs/>
          <w:sz w:val="24"/>
          <w:szCs w:val="24"/>
          <w:rtl/>
        </w:rPr>
        <w:t>علي الجارم</w:t>
      </w:r>
      <w:r w:rsidRPr="00462159">
        <w:rPr>
          <w:rFonts w:hint="cs"/>
          <w:b/>
          <w:bCs/>
          <w:sz w:val="28"/>
          <w:szCs w:val="28"/>
          <w:rtl/>
        </w:rPr>
        <w:t>(</w:t>
      </w:r>
      <w:r w:rsidR="00462159">
        <w:rPr>
          <w:rFonts w:hint="cs"/>
          <w:b/>
          <w:bCs/>
          <w:sz w:val="28"/>
          <w:szCs w:val="28"/>
          <w:rtl/>
        </w:rPr>
        <w:t xml:space="preserve">1881-1910 </w:t>
      </w:r>
      <w:r w:rsidRPr="00462159">
        <w:rPr>
          <w:rFonts w:hint="cs"/>
          <w:b/>
          <w:bCs/>
          <w:sz w:val="28"/>
          <w:szCs w:val="28"/>
          <w:rtl/>
        </w:rPr>
        <w:t>):</w:t>
      </w:r>
      <w:r w:rsidR="00462159" w:rsidRPr="00462159">
        <w:rPr>
          <w:rFonts w:ascii="Arial" w:eastAsia="Times New Roman" w:hAnsi="Arial" w:cs="Arial"/>
          <w:color w:val="000000"/>
          <w:sz w:val="28"/>
          <w:szCs w:val="28"/>
        </w:rPr>
        <w:t> </w:t>
      </w:r>
      <w:r w:rsidR="00462159" w:rsidRPr="00462159">
        <w:rPr>
          <w:rFonts w:ascii="Arial" w:eastAsia="Times New Roman" w:hAnsi="Arial" w:cs="Arial"/>
          <w:color w:val="000000"/>
          <w:sz w:val="28"/>
          <w:szCs w:val="28"/>
          <w:rtl/>
        </w:rPr>
        <w:t>أديب وشاعر مصري، أثرى المكتبة الأدبية بالعديد من المؤلفات والتي تنوعت بين الدواوين الشعرية والروايات الأدبية والتاريخية، بالإضافة لعدد من الكتب المدرسية، كما كانت له مساهمات فعالة في المحافظة على اللغة العربية حيث اشتهر</w:t>
      </w:r>
      <w:r w:rsidR="00462159">
        <w:rPr>
          <w:rFonts w:ascii="Arial" w:eastAsia="Times New Roman" w:hAnsi="Arial" w:cs="Arial"/>
          <w:color w:val="000000"/>
          <w:sz w:val="28"/>
          <w:szCs w:val="28"/>
          <w:rtl/>
        </w:rPr>
        <w:t xml:space="preserve"> بغيرته على الدين واللغة والأدب</w:t>
      </w:r>
      <w:r w:rsidR="00462159" w:rsidRPr="00462159">
        <w:rPr>
          <w:rFonts w:ascii="Arial" w:eastAsia="Times New Roman" w:hAnsi="Arial" w:cs="Arial"/>
          <w:color w:val="000000"/>
          <w:sz w:val="28"/>
          <w:szCs w:val="28"/>
        </w:rPr>
        <w:t>.</w:t>
      </w:r>
    </w:p>
    <w:p w:rsidR="00F26696" w:rsidRPr="00EE1F31" w:rsidRDefault="00F26696" w:rsidP="00B179C8">
      <w:pPr>
        <w:spacing w:line="400" w:lineRule="exact"/>
        <w:rPr>
          <w:rtl/>
        </w:rPr>
      </w:pPr>
      <w:r>
        <w:rPr>
          <w:rFonts w:cs="Simplified Arabic" w:hint="cs"/>
          <w:sz w:val="28"/>
          <w:szCs w:val="28"/>
          <w:rtl/>
        </w:rPr>
        <w:t>ينظر :الشبكة العنكبوتية / موقع ويكبيديا " الموسوعة الحرة "</w:t>
      </w:r>
    </w:p>
  </w:footnote>
  <w:footnote w:id="46">
    <w:p w:rsidR="00462159" w:rsidRPr="003231E0" w:rsidRDefault="003231E0" w:rsidP="00B179C8">
      <w:pPr>
        <w:spacing w:line="380" w:lineRule="exact"/>
        <w:jc w:val="lowKashida"/>
        <w:rPr>
          <w:rFonts w:cs="Simplified Arabic"/>
          <w:sz w:val="28"/>
          <w:szCs w:val="28"/>
          <w:rtl/>
        </w:rPr>
      </w:pPr>
      <w:r w:rsidRPr="003231E0">
        <w:rPr>
          <w:rFonts w:asciiTheme="minorBidi" w:hAnsiTheme="minorBidi"/>
          <w:b/>
          <w:bCs/>
          <w:sz w:val="24"/>
          <w:szCs w:val="24"/>
        </w:rPr>
        <w:t>(</w:t>
      </w:r>
      <w:r w:rsidRPr="003231E0">
        <w:rPr>
          <w:rStyle w:val="a4"/>
          <w:b/>
          <w:bCs/>
          <w:sz w:val="24"/>
          <w:szCs w:val="24"/>
          <w:vertAlign w:val="baseline"/>
        </w:rPr>
        <w:footnoteRef/>
      </w:r>
      <w:r w:rsidRPr="003231E0">
        <w:rPr>
          <w:rFonts w:asciiTheme="minorBidi" w:hAnsiTheme="minorBidi"/>
          <w:b/>
          <w:bCs/>
          <w:sz w:val="24"/>
          <w:szCs w:val="24"/>
        </w:rPr>
        <w:t>)</w:t>
      </w:r>
      <w:r>
        <w:rPr>
          <w:rFonts w:asciiTheme="minorBidi" w:hAnsiTheme="minorBidi" w:hint="cs"/>
          <w:sz w:val="28"/>
          <w:szCs w:val="28"/>
          <w:rtl/>
        </w:rPr>
        <w:t xml:space="preserve"> </w:t>
      </w:r>
      <w:r w:rsidRPr="003231E0">
        <w:rPr>
          <w:rFonts w:asciiTheme="minorBidi" w:hAnsiTheme="minorBidi" w:hint="cs"/>
          <w:sz w:val="28"/>
          <w:szCs w:val="28"/>
          <w:rtl/>
        </w:rPr>
        <w:t>ينظر:مقومات القصة العربية الحديثة،</w:t>
      </w:r>
      <w:r w:rsidRPr="003231E0">
        <w:rPr>
          <w:rFonts w:cs="Simplified Arabic" w:hint="cs"/>
          <w:sz w:val="28"/>
          <w:szCs w:val="28"/>
          <w:rtl/>
        </w:rPr>
        <w:t>((بحث تاريخي تحليلي مقارن))محمود حاصد شوكت،</w:t>
      </w:r>
      <w:r>
        <w:rPr>
          <w:rFonts w:cs="Simplified Arabic" w:hint="cs"/>
          <w:sz w:val="28"/>
          <w:szCs w:val="28"/>
          <w:rtl/>
        </w:rPr>
        <w:t>دار الفكر العربي،بيروت-لبنان،د.ت ،</w:t>
      </w:r>
      <w:r w:rsidRPr="003231E0">
        <w:rPr>
          <w:rFonts w:asciiTheme="minorBidi" w:hAnsiTheme="minorBidi" w:hint="cs"/>
          <w:sz w:val="28"/>
          <w:szCs w:val="28"/>
          <w:rtl/>
        </w:rPr>
        <w:t>ص:44</w:t>
      </w:r>
    </w:p>
  </w:footnote>
  <w:footnote w:id="47">
    <w:p w:rsidR="00B179C8" w:rsidRPr="00FB7E02" w:rsidRDefault="006F52D2" w:rsidP="00B179C8">
      <w:pPr>
        <w:pStyle w:val="a3"/>
        <w:jc w:val="lowKashida"/>
        <w:rPr>
          <w:rFonts w:asciiTheme="minorBidi" w:hAnsiTheme="minorBidi"/>
          <w:sz w:val="28"/>
          <w:szCs w:val="28"/>
          <w:rtl/>
        </w:rPr>
      </w:pPr>
      <w:r w:rsidRPr="00FB7E02">
        <w:rPr>
          <w:rFonts w:asciiTheme="minorBidi" w:hAnsiTheme="minorBidi"/>
          <w:b/>
          <w:bCs/>
          <w:sz w:val="32"/>
          <w:szCs w:val="32"/>
          <w:vertAlign w:val="superscript"/>
        </w:rPr>
        <w:t>(</w:t>
      </w:r>
      <w:r w:rsidRPr="00FB7E02">
        <w:rPr>
          <w:rStyle w:val="a4"/>
          <w:rFonts w:asciiTheme="minorBidi" w:hAnsiTheme="minorBidi"/>
          <w:b/>
          <w:bCs/>
          <w:sz w:val="32"/>
          <w:szCs w:val="32"/>
        </w:rPr>
        <w:footnoteRef/>
      </w:r>
      <w:r w:rsidRPr="00FB7E02">
        <w:rPr>
          <w:rFonts w:asciiTheme="minorBidi" w:hAnsiTheme="minorBidi"/>
          <w:b/>
          <w:bCs/>
          <w:sz w:val="32"/>
          <w:szCs w:val="32"/>
          <w:vertAlign w:val="superscript"/>
        </w:rPr>
        <w:t>)</w:t>
      </w:r>
      <w:r w:rsidRPr="00FB7E02">
        <w:rPr>
          <w:rFonts w:asciiTheme="minorBidi" w:hAnsiTheme="minorBidi"/>
          <w:b/>
          <w:bCs/>
          <w:sz w:val="32"/>
          <w:szCs w:val="32"/>
          <w:vertAlign w:val="superscript"/>
          <w:rtl/>
        </w:rPr>
        <w:t xml:space="preserve"> </w:t>
      </w:r>
      <w:r>
        <w:rPr>
          <w:rFonts w:asciiTheme="minorBidi" w:hAnsiTheme="minorBidi" w:hint="cs"/>
          <w:sz w:val="28"/>
          <w:szCs w:val="28"/>
          <w:rtl/>
        </w:rPr>
        <w:t>ينظر:صورة المرأة في الرواية المعاصرة،ص:199.ينظر:بانوراما الرواية العربية،ص:47</w:t>
      </w:r>
    </w:p>
  </w:footnote>
  <w:footnote w:id="48">
    <w:p w:rsidR="00AE46DE" w:rsidRDefault="00F273C3" w:rsidP="00D83B68">
      <w:pPr>
        <w:pStyle w:val="a9"/>
        <w:shd w:val="clear" w:color="auto" w:fill="FFFFFF"/>
        <w:bidi/>
        <w:spacing w:before="96" w:beforeAutospacing="0" w:after="120" w:afterAutospacing="0" w:line="405" w:lineRule="atLeast"/>
        <w:jc w:val="both"/>
        <w:rPr>
          <w:rFonts w:ascii="Arial" w:hAnsi="Arial" w:cs="Arial"/>
          <w:color w:val="000000"/>
          <w:sz w:val="29"/>
          <w:szCs w:val="29"/>
          <w:rtl/>
        </w:rPr>
      </w:pPr>
      <w:r w:rsidRPr="00F273C3">
        <w:rPr>
          <w:b/>
          <w:bCs/>
        </w:rPr>
        <w:t>(</w:t>
      </w:r>
      <w:r w:rsidRPr="00F273C3">
        <w:rPr>
          <w:rStyle w:val="a4"/>
          <w:b/>
          <w:bCs/>
          <w:vertAlign w:val="baseline"/>
        </w:rPr>
        <w:footnoteRef/>
      </w:r>
      <w:r w:rsidRPr="00F273C3">
        <w:rPr>
          <w:b/>
          <w:bCs/>
        </w:rPr>
        <w:t>)</w:t>
      </w:r>
      <w:r w:rsidR="005411F6">
        <w:rPr>
          <w:rFonts w:hint="cs"/>
          <w:b/>
          <w:bCs/>
          <w:sz w:val="28"/>
          <w:szCs w:val="28"/>
          <w:rtl/>
        </w:rPr>
        <w:t>محمد سعيد ا</w:t>
      </w:r>
      <w:r w:rsidRPr="00D83B68">
        <w:rPr>
          <w:rFonts w:hint="cs"/>
          <w:b/>
          <w:bCs/>
          <w:sz w:val="28"/>
          <w:szCs w:val="28"/>
          <w:rtl/>
        </w:rPr>
        <w:t>لعر</w:t>
      </w:r>
      <w:r w:rsidRPr="005411F6">
        <w:rPr>
          <w:rFonts w:hint="cs"/>
          <w:b/>
          <w:bCs/>
          <w:sz w:val="28"/>
          <w:szCs w:val="28"/>
          <w:rtl/>
        </w:rPr>
        <w:t>يان</w:t>
      </w:r>
      <w:r w:rsidR="005411F6" w:rsidRPr="005411F6">
        <w:rPr>
          <w:rFonts w:hint="cs"/>
          <w:b/>
          <w:bCs/>
          <w:sz w:val="28"/>
          <w:szCs w:val="28"/>
          <w:rtl/>
        </w:rPr>
        <w:t xml:space="preserve"> </w:t>
      </w:r>
      <w:r w:rsidRPr="005411F6">
        <w:rPr>
          <w:rFonts w:hint="cs"/>
          <w:b/>
          <w:bCs/>
          <w:sz w:val="28"/>
          <w:szCs w:val="28"/>
          <w:rtl/>
        </w:rPr>
        <w:t>(</w:t>
      </w:r>
      <w:r w:rsidR="00AE46DE" w:rsidRPr="005411F6">
        <w:rPr>
          <w:rFonts w:hint="cs"/>
          <w:b/>
          <w:bCs/>
          <w:sz w:val="28"/>
          <w:szCs w:val="28"/>
          <w:rtl/>
        </w:rPr>
        <w:t>1905-1964</w:t>
      </w:r>
      <w:r w:rsidRPr="005411F6">
        <w:rPr>
          <w:rFonts w:hint="cs"/>
          <w:b/>
          <w:bCs/>
          <w:sz w:val="28"/>
          <w:szCs w:val="28"/>
          <w:rtl/>
        </w:rPr>
        <w:t>):</w:t>
      </w:r>
      <w:r w:rsidR="00AE46DE">
        <w:rPr>
          <w:rFonts w:ascii="Arial" w:hAnsi="Arial" w:cs="Arial"/>
          <w:color w:val="000000"/>
          <w:sz w:val="29"/>
          <w:szCs w:val="29"/>
        </w:rPr>
        <w:t xml:space="preserve"> </w:t>
      </w:r>
      <w:r w:rsidR="00AE46DE">
        <w:rPr>
          <w:rFonts w:ascii="Arial" w:hAnsi="Arial" w:cs="Arial"/>
          <w:color w:val="000000"/>
          <w:sz w:val="29"/>
          <w:szCs w:val="29"/>
          <w:rtl/>
        </w:rPr>
        <w:t>أحد كبار كتاب مصر، تخرج من دار العلوم، واشتغل بالتدريس ثم انتقل إلى وزارة المعارف، شارك في تحرير عدد كبير من المجلات وفي قصص الأطفال وفي تحقيق الكتب المخطوطة. تعتمد شهرته على ما أصدر من روايات تاريخية. أضخم جهد قام به في مجال الطفل بإصداره</w:t>
      </w:r>
      <w:r w:rsidR="00AE46DE">
        <w:rPr>
          <w:rStyle w:val="apple-converted-space"/>
          <w:rFonts w:ascii="Arial" w:hAnsi="Arial" w:cs="Arial"/>
          <w:color w:val="000000"/>
          <w:sz w:val="29"/>
          <w:szCs w:val="29"/>
        </w:rPr>
        <w:t> </w:t>
      </w:r>
      <w:hyperlink r:id="rId9" w:tooltip="مجلة سندباد" w:history="1">
        <w:r w:rsidR="00AE46DE" w:rsidRPr="00AE46DE">
          <w:rPr>
            <w:rStyle w:val="Hyperlink"/>
            <w:rFonts w:ascii="Arial" w:hAnsi="Arial" w:cs="Arial"/>
            <w:color w:val="auto"/>
            <w:sz w:val="29"/>
            <w:szCs w:val="29"/>
            <w:u w:val="none"/>
            <w:rtl/>
          </w:rPr>
          <w:t>مجلة سندباد</w:t>
        </w:r>
      </w:hyperlink>
      <w:r w:rsidR="00045122">
        <w:rPr>
          <w:rFonts w:ascii="Arial" w:hAnsi="Arial" w:cs="Arial" w:hint="cs"/>
          <w:sz w:val="29"/>
          <w:szCs w:val="29"/>
          <w:rtl/>
        </w:rPr>
        <w:t xml:space="preserve"> </w:t>
      </w:r>
      <w:r w:rsidR="00AE46DE" w:rsidRPr="00AE46DE">
        <w:rPr>
          <w:rFonts w:ascii="Arial" w:hAnsi="Arial" w:cs="Arial"/>
          <w:sz w:val="29"/>
          <w:szCs w:val="29"/>
          <w:rtl/>
        </w:rPr>
        <w:t>أوائل سنة 1952</w:t>
      </w:r>
    </w:p>
    <w:p w:rsidR="00F273C3" w:rsidRPr="00AE46DE" w:rsidRDefault="00AE46DE" w:rsidP="00045122">
      <w:pPr>
        <w:jc w:val="both"/>
        <w:rPr>
          <w:rtl/>
        </w:rPr>
      </w:pPr>
      <w:r>
        <w:rPr>
          <w:rFonts w:cs="Simplified Arabic" w:hint="cs"/>
          <w:sz w:val="28"/>
          <w:szCs w:val="28"/>
          <w:rtl/>
        </w:rPr>
        <w:t>ينظر :الشبكة العنكبوتية / موقع ويكبيديا " الموسوعة الحرة "</w:t>
      </w:r>
    </w:p>
  </w:footnote>
  <w:footnote w:id="49">
    <w:p w:rsidR="00F61608" w:rsidRPr="00F81D77" w:rsidRDefault="006F52D2" w:rsidP="002A374A">
      <w:pPr>
        <w:pStyle w:val="a3"/>
        <w:spacing w:line="276" w:lineRule="auto"/>
        <w:jc w:val="lowKashida"/>
        <w:rPr>
          <w:rFonts w:asciiTheme="minorBidi" w:hAnsiTheme="minorBidi"/>
          <w:sz w:val="28"/>
          <w:szCs w:val="28"/>
          <w:rtl/>
        </w:rPr>
      </w:pPr>
      <w:r w:rsidRPr="00A36122">
        <w:rPr>
          <w:rFonts w:asciiTheme="minorBidi" w:hAnsiTheme="minorBidi"/>
          <w:b/>
          <w:bCs/>
          <w:sz w:val="24"/>
          <w:szCs w:val="24"/>
        </w:rPr>
        <w:t>(</w:t>
      </w:r>
      <w:r w:rsidRPr="00A36122">
        <w:rPr>
          <w:rStyle w:val="a4"/>
          <w:rFonts w:asciiTheme="minorBidi" w:hAnsiTheme="minorBidi"/>
          <w:b/>
          <w:bCs/>
          <w:sz w:val="24"/>
          <w:szCs w:val="24"/>
          <w:vertAlign w:val="baseline"/>
        </w:rPr>
        <w:footnoteRef/>
      </w:r>
      <w:r w:rsidRPr="00A36122">
        <w:rPr>
          <w:rFonts w:asciiTheme="minorBidi" w:hAnsiTheme="minorBidi"/>
          <w:b/>
          <w:bCs/>
          <w:sz w:val="24"/>
          <w:szCs w:val="24"/>
        </w:rPr>
        <w:t>)</w:t>
      </w:r>
      <w:r w:rsidRPr="00A36122">
        <w:rPr>
          <w:rFonts w:asciiTheme="minorBidi" w:hAnsiTheme="minorBidi"/>
          <w:b/>
          <w:bCs/>
          <w:sz w:val="24"/>
          <w:szCs w:val="24"/>
          <w:rtl/>
        </w:rPr>
        <w:t xml:space="preserve"> </w:t>
      </w:r>
      <w:r>
        <w:rPr>
          <w:rFonts w:asciiTheme="minorBidi" w:hAnsiTheme="minorBidi" w:hint="cs"/>
          <w:sz w:val="28"/>
          <w:szCs w:val="28"/>
          <w:rtl/>
        </w:rPr>
        <w:t>ينظر:اتجاهات الرواية العربية بعد الحرب العالمية الثانية(1939-1967)</w:t>
      </w:r>
      <w:r w:rsidR="002E50F3">
        <w:rPr>
          <w:rFonts w:asciiTheme="minorBidi" w:hAnsiTheme="minorBidi" w:hint="cs"/>
          <w:sz w:val="28"/>
          <w:szCs w:val="28"/>
          <w:rtl/>
        </w:rPr>
        <w:t xml:space="preserve"> </w:t>
      </w:r>
      <w:r>
        <w:rPr>
          <w:rFonts w:asciiTheme="minorBidi" w:hAnsiTheme="minorBidi" w:hint="cs"/>
          <w:sz w:val="28"/>
          <w:szCs w:val="28"/>
          <w:rtl/>
        </w:rPr>
        <w:t>ص</w:t>
      </w:r>
      <w:r w:rsidR="00767827">
        <w:rPr>
          <w:rFonts w:asciiTheme="minorBidi" w:hAnsiTheme="minorBidi" w:hint="cs"/>
          <w:sz w:val="28"/>
          <w:szCs w:val="28"/>
          <w:rtl/>
        </w:rPr>
        <w:t xml:space="preserve"> </w:t>
      </w:r>
      <w:r>
        <w:rPr>
          <w:rFonts w:asciiTheme="minorBidi" w:hAnsiTheme="minorBidi" w:hint="cs"/>
          <w:sz w:val="28"/>
          <w:szCs w:val="28"/>
          <w:rtl/>
        </w:rPr>
        <w:t>:</w:t>
      </w:r>
      <w:r w:rsidR="002E50F3">
        <w:rPr>
          <w:rFonts w:asciiTheme="minorBidi" w:hAnsiTheme="minorBidi" w:hint="cs"/>
          <w:sz w:val="28"/>
          <w:szCs w:val="28"/>
          <w:rtl/>
        </w:rPr>
        <w:t xml:space="preserve"> </w:t>
      </w:r>
      <w:r w:rsidR="00767827">
        <w:rPr>
          <w:rFonts w:asciiTheme="minorBidi" w:hAnsiTheme="minorBidi" w:hint="cs"/>
          <w:sz w:val="28"/>
          <w:szCs w:val="28"/>
          <w:rtl/>
        </w:rPr>
        <w:t>46</w:t>
      </w:r>
    </w:p>
  </w:footnote>
  <w:footnote w:id="50">
    <w:p w:rsidR="006F52D2" w:rsidRPr="003E151D" w:rsidRDefault="006F52D2" w:rsidP="006F52D2">
      <w:pPr>
        <w:pStyle w:val="a3"/>
        <w:rPr>
          <w:rFonts w:asciiTheme="minorBidi" w:hAnsiTheme="minorBidi"/>
          <w:sz w:val="28"/>
          <w:szCs w:val="28"/>
          <w:rtl/>
        </w:rPr>
      </w:pPr>
      <w:r w:rsidRPr="00251BA2">
        <w:rPr>
          <w:rFonts w:asciiTheme="minorBidi" w:hAnsiTheme="minorBidi" w:cs="Simplified Arabic"/>
          <w:b/>
          <w:bCs/>
          <w:sz w:val="24"/>
          <w:szCs w:val="24"/>
        </w:rPr>
        <w:t>(</w:t>
      </w:r>
      <w:r w:rsidRPr="00251BA2">
        <w:rPr>
          <w:rStyle w:val="a4"/>
          <w:rFonts w:asciiTheme="minorBidi" w:hAnsiTheme="minorBidi" w:cs="Simplified Arabic"/>
          <w:b/>
          <w:bCs/>
          <w:sz w:val="24"/>
          <w:szCs w:val="24"/>
          <w:vertAlign w:val="baseline"/>
        </w:rPr>
        <w:footnoteRef/>
      </w:r>
      <w:r w:rsidRPr="00251BA2">
        <w:rPr>
          <w:rFonts w:asciiTheme="minorBidi" w:hAnsiTheme="minorBidi" w:cs="Simplified Arabic"/>
          <w:b/>
          <w:bCs/>
          <w:sz w:val="24"/>
          <w:szCs w:val="24"/>
        </w:rPr>
        <w:t>)</w:t>
      </w:r>
      <w:r w:rsidRPr="00A36122">
        <w:rPr>
          <w:rFonts w:asciiTheme="minorBidi" w:hAnsiTheme="minorBidi"/>
          <w:b/>
          <w:bCs/>
          <w:sz w:val="24"/>
          <w:szCs w:val="24"/>
          <w:rtl/>
        </w:rPr>
        <w:t xml:space="preserve"> </w:t>
      </w:r>
      <w:r>
        <w:rPr>
          <w:rFonts w:asciiTheme="minorBidi" w:hAnsiTheme="minorBidi" w:hint="cs"/>
          <w:b/>
          <w:bCs/>
          <w:sz w:val="32"/>
          <w:szCs w:val="32"/>
          <w:vertAlign w:val="superscript"/>
          <w:rtl/>
        </w:rPr>
        <w:t xml:space="preserve"> </w:t>
      </w:r>
      <w:r>
        <w:rPr>
          <w:rFonts w:asciiTheme="minorBidi" w:hAnsiTheme="minorBidi" w:hint="cs"/>
          <w:sz w:val="28"/>
          <w:szCs w:val="28"/>
          <w:rtl/>
        </w:rPr>
        <w:t>ينظر:مقومات القصة العربية الحديثة،ص</w:t>
      </w:r>
      <w:r w:rsidR="003E6EC3">
        <w:rPr>
          <w:rFonts w:asciiTheme="minorBidi" w:hAnsiTheme="minorBidi" w:hint="cs"/>
          <w:sz w:val="28"/>
          <w:szCs w:val="28"/>
          <w:rtl/>
        </w:rPr>
        <w:t xml:space="preserve"> </w:t>
      </w:r>
      <w:r>
        <w:rPr>
          <w:rFonts w:asciiTheme="minorBidi" w:hAnsiTheme="minorBidi" w:hint="cs"/>
          <w:sz w:val="28"/>
          <w:szCs w:val="28"/>
          <w:rtl/>
        </w:rPr>
        <w:t>:44</w:t>
      </w:r>
    </w:p>
  </w:footnote>
  <w:footnote w:id="51">
    <w:p w:rsidR="009E5682" w:rsidRPr="00576029" w:rsidRDefault="006F52D2" w:rsidP="009E5682">
      <w:pPr>
        <w:pStyle w:val="a3"/>
        <w:rPr>
          <w:rFonts w:asciiTheme="minorBidi" w:hAnsiTheme="minorBidi"/>
          <w:sz w:val="28"/>
          <w:szCs w:val="28"/>
          <w:rtl/>
        </w:rPr>
      </w:pPr>
      <w:r w:rsidRPr="00251BA2">
        <w:rPr>
          <w:rFonts w:asciiTheme="minorBidi" w:hAnsiTheme="minorBidi" w:cs="Simplified Arabic"/>
          <w:b/>
          <w:bCs/>
          <w:sz w:val="24"/>
          <w:szCs w:val="24"/>
        </w:rPr>
        <w:t>(</w:t>
      </w:r>
      <w:r w:rsidRPr="00251BA2">
        <w:rPr>
          <w:rStyle w:val="a4"/>
          <w:rFonts w:asciiTheme="minorBidi" w:hAnsiTheme="minorBidi" w:cs="Simplified Arabic"/>
          <w:b/>
          <w:bCs/>
          <w:sz w:val="24"/>
          <w:szCs w:val="24"/>
          <w:vertAlign w:val="baseline"/>
        </w:rPr>
        <w:footnoteRef/>
      </w:r>
      <w:r w:rsidRPr="00251BA2">
        <w:rPr>
          <w:rFonts w:asciiTheme="minorBidi" w:hAnsiTheme="minorBidi" w:cs="Simplified Arabic"/>
          <w:b/>
          <w:bCs/>
          <w:sz w:val="24"/>
          <w:szCs w:val="24"/>
        </w:rPr>
        <w:t>)</w:t>
      </w:r>
      <w:r w:rsidRPr="00A36122">
        <w:rPr>
          <w:rFonts w:asciiTheme="minorBidi" w:hAnsiTheme="minorBidi"/>
          <w:b/>
          <w:bCs/>
          <w:sz w:val="24"/>
          <w:szCs w:val="24"/>
          <w:rtl/>
        </w:rPr>
        <w:t xml:space="preserve"> </w:t>
      </w:r>
      <w:r>
        <w:rPr>
          <w:rFonts w:asciiTheme="minorBidi" w:hAnsiTheme="minorBidi" w:hint="cs"/>
          <w:sz w:val="28"/>
          <w:szCs w:val="28"/>
          <w:rtl/>
        </w:rPr>
        <w:t>ينظر:اتجاهات الرواية،ص</w:t>
      </w:r>
      <w:r w:rsidR="003E6EC3">
        <w:rPr>
          <w:rFonts w:asciiTheme="minorBidi" w:hAnsiTheme="minorBidi" w:hint="cs"/>
          <w:sz w:val="28"/>
          <w:szCs w:val="28"/>
          <w:rtl/>
        </w:rPr>
        <w:t xml:space="preserve"> </w:t>
      </w:r>
      <w:r>
        <w:rPr>
          <w:rFonts w:asciiTheme="minorBidi" w:hAnsiTheme="minorBidi" w:hint="cs"/>
          <w:sz w:val="28"/>
          <w:szCs w:val="28"/>
          <w:rtl/>
        </w:rPr>
        <w:t>:</w:t>
      </w:r>
      <w:r w:rsidR="003E6EC3">
        <w:rPr>
          <w:rFonts w:asciiTheme="minorBidi" w:hAnsiTheme="minorBidi" w:hint="cs"/>
          <w:sz w:val="28"/>
          <w:szCs w:val="28"/>
          <w:rtl/>
        </w:rPr>
        <w:t xml:space="preserve"> </w:t>
      </w:r>
      <w:r>
        <w:rPr>
          <w:rFonts w:asciiTheme="minorBidi" w:hAnsiTheme="minorBidi" w:hint="cs"/>
          <w:sz w:val="28"/>
          <w:szCs w:val="28"/>
          <w:rtl/>
        </w:rPr>
        <w:t>46</w:t>
      </w:r>
    </w:p>
  </w:footnote>
  <w:footnote w:id="52">
    <w:p w:rsidR="00EC0314" w:rsidRPr="00924E9F" w:rsidRDefault="000161F2" w:rsidP="00924E9F">
      <w:pPr>
        <w:pStyle w:val="a9"/>
        <w:shd w:val="clear" w:color="auto" w:fill="FFFFFF"/>
        <w:bidi/>
        <w:spacing w:before="96" w:beforeAutospacing="0" w:after="120" w:afterAutospacing="0" w:line="285" w:lineRule="atLeast"/>
        <w:jc w:val="both"/>
        <w:rPr>
          <w:rFonts w:ascii="Arial" w:hAnsi="Arial" w:cs="Arial" w:hint="cs"/>
          <w:sz w:val="28"/>
          <w:szCs w:val="28"/>
          <w:shd w:val="clear" w:color="auto" w:fill="FFFFFF"/>
          <w:rtl/>
        </w:rPr>
      </w:pPr>
      <w:r>
        <w:rPr>
          <w:b/>
          <w:bCs/>
        </w:rPr>
        <w:t xml:space="preserve"> (</w:t>
      </w:r>
      <w:r w:rsidR="009E5682" w:rsidRPr="005002E0">
        <w:rPr>
          <w:rStyle w:val="a4"/>
          <w:b/>
          <w:bCs/>
          <w:vertAlign w:val="baseline"/>
        </w:rPr>
        <w:footnoteRef/>
      </w:r>
      <w:r w:rsidR="009E5682" w:rsidRPr="005002E0">
        <w:rPr>
          <w:b/>
          <w:bCs/>
        </w:rPr>
        <w:t>)</w:t>
      </w:r>
      <w:r w:rsidR="009E5682" w:rsidRPr="00AF4546">
        <w:rPr>
          <w:rFonts w:hint="cs"/>
          <w:b/>
          <w:bCs/>
          <w:sz w:val="28"/>
          <w:szCs w:val="28"/>
          <w:rtl/>
        </w:rPr>
        <w:t>عبدالحميد جودة السحار</w:t>
      </w:r>
      <w:r w:rsidR="005002E0" w:rsidRPr="00AF4546">
        <w:rPr>
          <w:rFonts w:hint="cs"/>
          <w:b/>
          <w:bCs/>
          <w:sz w:val="28"/>
          <w:szCs w:val="28"/>
          <w:rtl/>
        </w:rPr>
        <w:t>(</w:t>
      </w:r>
      <w:r w:rsidR="005C32A6">
        <w:rPr>
          <w:rFonts w:hint="cs"/>
          <w:sz w:val="28"/>
          <w:szCs w:val="28"/>
          <w:rtl/>
        </w:rPr>
        <w:t>1913-1973</w:t>
      </w:r>
      <w:r w:rsidR="005002E0" w:rsidRPr="005002E0">
        <w:rPr>
          <w:rFonts w:hint="cs"/>
          <w:sz w:val="28"/>
          <w:szCs w:val="28"/>
          <w:rtl/>
        </w:rPr>
        <w:t>):</w:t>
      </w:r>
      <w:r w:rsidR="005C32A6" w:rsidRPr="000161F2">
        <w:rPr>
          <w:rFonts w:ascii="Arial" w:hAnsi="Arial" w:cs="Arial"/>
          <w:sz w:val="28"/>
          <w:szCs w:val="28"/>
          <w:rtl/>
        </w:rPr>
        <w:t>هو أديب وروائي وكاتب قصة وسينا</w:t>
      </w:r>
      <w:r>
        <w:rPr>
          <w:rFonts w:ascii="Arial" w:hAnsi="Arial" w:cs="Arial" w:hint="cs"/>
          <w:sz w:val="28"/>
          <w:szCs w:val="28"/>
          <w:rtl/>
        </w:rPr>
        <w:t xml:space="preserve"> </w:t>
      </w:r>
      <w:r w:rsidR="005C32A6" w:rsidRPr="000161F2">
        <w:rPr>
          <w:rFonts w:ascii="Arial" w:hAnsi="Arial" w:cs="Arial"/>
          <w:sz w:val="28"/>
          <w:szCs w:val="28"/>
          <w:rtl/>
        </w:rPr>
        <w:t>ر</w:t>
      </w:r>
      <w:r>
        <w:rPr>
          <w:rFonts w:ascii="Arial" w:hAnsi="Arial" w:cs="Arial" w:hint="cs"/>
          <w:sz w:val="28"/>
          <w:szCs w:val="28"/>
          <w:rtl/>
        </w:rPr>
        <w:t>يست،ولد في</w:t>
      </w:r>
      <w:r>
        <w:rPr>
          <w:rStyle w:val="apple-converted-space"/>
          <w:rFonts w:ascii="Arial" w:hAnsi="Arial" w:cs="Arial"/>
          <w:sz w:val="28"/>
          <w:szCs w:val="28"/>
        </w:rPr>
        <w:t xml:space="preserve"> </w:t>
      </w:r>
      <w:hyperlink r:id="rId10" w:tooltip="القاهرة" w:history="1">
        <w:r w:rsidR="005C32A6" w:rsidRPr="000161F2">
          <w:rPr>
            <w:rStyle w:val="Hyperlink"/>
            <w:rFonts w:ascii="Arial" w:hAnsi="Arial" w:cs="Arial"/>
            <w:color w:val="auto"/>
            <w:sz w:val="28"/>
            <w:szCs w:val="28"/>
            <w:u w:val="none"/>
            <w:rtl/>
          </w:rPr>
          <w:t>القاهرة</w:t>
        </w:r>
      </w:hyperlink>
      <w:r w:rsidR="005C32A6" w:rsidRPr="000161F2">
        <w:rPr>
          <w:rStyle w:val="apple-converted-space"/>
          <w:rFonts w:ascii="Arial" w:hAnsi="Arial" w:cs="Arial"/>
          <w:sz w:val="28"/>
          <w:szCs w:val="28"/>
        </w:rPr>
        <w:t> </w:t>
      </w:r>
      <w:r w:rsidR="005C32A6" w:rsidRPr="000161F2">
        <w:rPr>
          <w:rFonts w:ascii="Arial" w:hAnsi="Arial" w:cs="Arial"/>
          <w:sz w:val="28"/>
          <w:szCs w:val="28"/>
          <w:rtl/>
        </w:rPr>
        <w:t>عام</w:t>
      </w:r>
      <w:r w:rsidR="005C32A6" w:rsidRPr="000161F2">
        <w:rPr>
          <w:rStyle w:val="apple-converted-space"/>
          <w:rFonts w:ascii="Arial" w:hAnsi="Arial" w:cs="Arial"/>
          <w:sz w:val="28"/>
          <w:szCs w:val="28"/>
        </w:rPr>
        <w:t> </w:t>
      </w:r>
      <w:r w:rsidR="005C32A6" w:rsidRPr="000161F2">
        <w:rPr>
          <w:rFonts w:ascii="Arial" w:hAnsi="Arial" w:cs="Arial"/>
          <w:sz w:val="28"/>
          <w:szCs w:val="28"/>
          <w:rtl/>
        </w:rPr>
        <w:t>وتوفي فيها</w:t>
      </w:r>
      <w:r w:rsidR="005C32A6" w:rsidRPr="000161F2">
        <w:rPr>
          <w:rFonts w:ascii="Arial" w:hAnsi="Arial" w:cs="Arial"/>
          <w:sz w:val="28"/>
          <w:szCs w:val="28"/>
        </w:rPr>
        <w:t xml:space="preserve">. </w:t>
      </w:r>
      <w:r w:rsidR="005C32A6" w:rsidRPr="000161F2">
        <w:rPr>
          <w:rFonts w:ascii="Arial" w:hAnsi="Arial" w:cs="Arial"/>
          <w:sz w:val="28"/>
          <w:szCs w:val="28"/>
          <w:rtl/>
        </w:rPr>
        <w:t>أسند إليه منصب رئيس تحرير</w:t>
      </w:r>
      <w:r w:rsidR="005C32A6" w:rsidRPr="000161F2">
        <w:rPr>
          <w:rStyle w:val="apple-converted-space"/>
          <w:rFonts w:ascii="Arial" w:hAnsi="Arial" w:cs="Arial"/>
          <w:sz w:val="28"/>
          <w:szCs w:val="28"/>
        </w:rPr>
        <w:t> </w:t>
      </w:r>
      <w:hyperlink r:id="rId11" w:tooltip="مجلة السينما (الصفحة غير موجودة)" w:history="1">
        <w:r w:rsidR="005C32A6" w:rsidRPr="000161F2">
          <w:rPr>
            <w:rStyle w:val="Hyperlink"/>
            <w:rFonts w:ascii="Arial" w:hAnsi="Arial" w:cs="Arial"/>
            <w:color w:val="auto"/>
            <w:sz w:val="28"/>
            <w:szCs w:val="28"/>
            <w:u w:val="none"/>
            <w:rtl/>
          </w:rPr>
          <w:t>مجلة السينما</w:t>
        </w:r>
      </w:hyperlink>
      <w:r w:rsidR="005C32A6" w:rsidRPr="000161F2">
        <w:rPr>
          <w:rStyle w:val="apple-converted-space"/>
          <w:rFonts w:ascii="Arial" w:hAnsi="Arial" w:cs="Arial"/>
          <w:sz w:val="28"/>
          <w:szCs w:val="28"/>
        </w:rPr>
        <w:t> </w:t>
      </w:r>
      <w:r w:rsidR="005C32A6" w:rsidRPr="000161F2">
        <w:rPr>
          <w:rFonts w:ascii="Arial" w:hAnsi="Arial" w:cs="Arial"/>
          <w:sz w:val="28"/>
          <w:szCs w:val="28"/>
          <w:rtl/>
        </w:rPr>
        <w:t>عام</w:t>
      </w:r>
      <w:r w:rsidR="005C32A6" w:rsidRPr="000161F2">
        <w:rPr>
          <w:rStyle w:val="apple-converted-space"/>
          <w:rFonts w:ascii="Arial" w:hAnsi="Arial" w:cs="Arial"/>
          <w:sz w:val="28"/>
          <w:szCs w:val="28"/>
        </w:rPr>
        <w:t> </w:t>
      </w:r>
      <w:hyperlink r:id="rId12" w:tooltip="1973" w:history="1">
        <w:r w:rsidR="005C32A6" w:rsidRPr="000161F2">
          <w:rPr>
            <w:rStyle w:val="Hyperlink"/>
            <w:rFonts w:ascii="Arial" w:hAnsi="Arial" w:cs="Arial"/>
            <w:color w:val="auto"/>
            <w:sz w:val="28"/>
            <w:szCs w:val="28"/>
            <w:u w:val="none"/>
          </w:rPr>
          <w:t>1973</w:t>
        </w:r>
      </w:hyperlink>
      <w:r w:rsidRPr="000161F2">
        <w:rPr>
          <w:rFonts w:ascii="Arial" w:hAnsi="Arial" w:cs="Arial"/>
          <w:sz w:val="28"/>
          <w:szCs w:val="28"/>
          <w:shd w:val="clear" w:color="auto" w:fill="FFFFFF"/>
          <w:rtl/>
        </w:rPr>
        <w:t xml:space="preserve"> حاصل علي</w:t>
      </w:r>
      <w:r w:rsidRPr="000161F2">
        <w:rPr>
          <w:rStyle w:val="apple-converted-space"/>
          <w:rFonts w:ascii="Arial" w:hAnsi="Arial" w:cs="Arial"/>
          <w:sz w:val="28"/>
          <w:szCs w:val="28"/>
          <w:shd w:val="clear" w:color="auto" w:fill="FFFFFF"/>
        </w:rPr>
        <w:t> </w:t>
      </w:r>
      <w:hyperlink r:id="rId13" w:tooltip="بكالوريوس" w:history="1">
        <w:r w:rsidRPr="000161F2">
          <w:rPr>
            <w:rStyle w:val="Hyperlink"/>
            <w:rFonts w:ascii="Arial" w:hAnsi="Arial" w:cs="Arial"/>
            <w:color w:val="auto"/>
            <w:sz w:val="28"/>
            <w:szCs w:val="28"/>
            <w:u w:val="none"/>
            <w:shd w:val="clear" w:color="auto" w:fill="FFFFFF"/>
            <w:rtl/>
          </w:rPr>
          <w:t>بكالوريوس</w:t>
        </w:r>
      </w:hyperlink>
      <w:r w:rsidRPr="000161F2">
        <w:rPr>
          <w:rStyle w:val="apple-converted-space"/>
          <w:rFonts w:ascii="Arial" w:hAnsi="Arial" w:cs="Arial"/>
          <w:sz w:val="28"/>
          <w:szCs w:val="28"/>
          <w:shd w:val="clear" w:color="auto" w:fill="FFFFFF"/>
        </w:rPr>
        <w:t> </w:t>
      </w:r>
      <w:r w:rsidRPr="000161F2">
        <w:rPr>
          <w:rFonts w:ascii="Arial" w:hAnsi="Arial" w:cs="Arial"/>
          <w:sz w:val="28"/>
          <w:szCs w:val="28"/>
          <w:shd w:val="clear" w:color="auto" w:fill="FFFFFF"/>
          <w:rtl/>
        </w:rPr>
        <w:t>تجارة من جامعة فؤاد الأول عام</w:t>
      </w:r>
      <w:r w:rsidRPr="000161F2">
        <w:rPr>
          <w:rStyle w:val="apple-converted-space"/>
          <w:rFonts w:ascii="Arial" w:hAnsi="Arial" w:cs="Arial"/>
          <w:sz w:val="28"/>
          <w:szCs w:val="28"/>
          <w:shd w:val="clear" w:color="auto" w:fill="FFFFFF"/>
        </w:rPr>
        <w:t> </w:t>
      </w:r>
      <w:r w:rsidRPr="000161F2">
        <w:rPr>
          <w:rFonts w:ascii="Arial" w:hAnsi="Arial" w:cs="Arial"/>
          <w:sz w:val="28"/>
          <w:szCs w:val="28"/>
          <w:shd w:val="clear" w:color="auto" w:fill="FFFFFF"/>
        </w:rPr>
        <w:t xml:space="preserve">. </w:t>
      </w:r>
      <w:r w:rsidRPr="000161F2">
        <w:rPr>
          <w:rFonts w:ascii="Arial" w:hAnsi="Arial" w:cs="Arial"/>
          <w:sz w:val="28"/>
          <w:szCs w:val="28"/>
          <w:shd w:val="clear" w:color="auto" w:fill="FFFFFF"/>
          <w:rtl/>
        </w:rPr>
        <w:t xml:space="preserve">وبدأ سيرته الأدبية مثل غالبية أبناء جيله بكتابة القصة القصيرة من خلال مجلتين بارزتين هما مجلة </w:t>
      </w:r>
      <w:r>
        <w:rPr>
          <w:rFonts w:ascii="Arial" w:hAnsi="Arial" w:cs="Arial"/>
          <w:sz w:val="28"/>
          <w:szCs w:val="28"/>
          <w:shd w:val="clear" w:color="auto" w:fill="FFFFFF"/>
          <w:rtl/>
        </w:rPr>
        <w:t>"الرسالة" التي كان يصدرها المفك</w:t>
      </w:r>
      <w:r>
        <w:rPr>
          <w:rFonts w:ascii="Arial" w:hAnsi="Arial" w:cs="Arial" w:hint="cs"/>
          <w:sz w:val="28"/>
          <w:szCs w:val="28"/>
          <w:shd w:val="clear" w:color="auto" w:fill="FFFFFF"/>
          <w:rtl/>
        </w:rPr>
        <w:t>ر</w:t>
      </w:r>
      <w:r w:rsidRPr="000161F2">
        <w:rPr>
          <w:rStyle w:val="apple-converted-space"/>
          <w:rFonts w:ascii="Arial" w:hAnsi="Arial" w:cs="Arial"/>
          <w:sz w:val="28"/>
          <w:szCs w:val="28"/>
          <w:shd w:val="clear" w:color="auto" w:fill="FFFFFF"/>
        </w:rPr>
        <w:t> </w:t>
      </w:r>
      <w:hyperlink r:id="rId14" w:tooltip="أحمد حسن الزيات" w:history="1">
        <w:r w:rsidRPr="000161F2">
          <w:rPr>
            <w:rStyle w:val="Hyperlink"/>
            <w:rFonts w:ascii="Arial" w:hAnsi="Arial" w:cs="Arial"/>
            <w:color w:val="auto"/>
            <w:sz w:val="28"/>
            <w:szCs w:val="28"/>
            <w:u w:val="none"/>
            <w:shd w:val="clear" w:color="auto" w:fill="FFFFFF"/>
            <w:rtl/>
          </w:rPr>
          <w:t>أحمد حسن الزيات</w:t>
        </w:r>
      </w:hyperlink>
      <w:r w:rsidRPr="000161F2">
        <w:rPr>
          <w:rFonts w:ascii="Arial" w:hAnsi="Arial" w:cs="Arial"/>
          <w:sz w:val="28"/>
          <w:szCs w:val="28"/>
          <w:shd w:val="clear" w:color="auto" w:fill="FFFFFF"/>
          <w:rtl/>
        </w:rPr>
        <w:t>، ومجلة "الثقافة " التي كان يصدرها الأستاذ</w:t>
      </w:r>
      <w:r w:rsidRPr="000161F2">
        <w:rPr>
          <w:rStyle w:val="apple-converted-space"/>
          <w:rFonts w:ascii="Arial" w:hAnsi="Arial" w:cs="Arial"/>
          <w:sz w:val="28"/>
          <w:szCs w:val="28"/>
          <w:shd w:val="clear" w:color="auto" w:fill="FFFFFF"/>
        </w:rPr>
        <w:t> </w:t>
      </w:r>
      <w:hyperlink r:id="rId15" w:tooltip="أحمد أمين" w:history="1">
        <w:r w:rsidRPr="000161F2">
          <w:rPr>
            <w:rStyle w:val="Hyperlink"/>
            <w:rFonts w:ascii="Arial" w:hAnsi="Arial" w:cs="Arial"/>
            <w:color w:val="auto"/>
            <w:sz w:val="28"/>
            <w:szCs w:val="28"/>
            <w:u w:val="none"/>
            <w:shd w:val="clear" w:color="auto" w:fill="FFFFFF"/>
            <w:rtl/>
          </w:rPr>
          <w:t>أحمد أمين</w:t>
        </w:r>
      </w:hyperlink>
      <w:r w:rsidRPr="000161F2">
        <w:rPr>
          <w:rFonts w:ascii="Arial" w:hAnsi="Arial" w:cs="Arial"/>
          <w:sz w:val="28"/>
          <w:szCs w:val="28"/>
          <w:shd w:val="clear" w:color="auto" w:fill="FFFFFF"/>
          <w:rtl/>
        </w:rPr>
        <w:t>، ثم اتجه بعد ذلك إلي كتابة القصص التاريخية</w:t>
      </w:r>
      <w:r w:rsidR="00924E9F">
        <w:rPr>
          <w:rStyle w:val="apple-converted-space"/>
          <w:rFonts w:ascii="Arial" w:hAnsi="Arial" w:cs="Arial"/>
          <w:sz w:val="28"/>
          <w:szCs w:val="28"/>
          <w:shd w:val="clear" w:color="auto" w:fill="FFFFFF"/>
        </w:rPr>
        <w:t xml:space="preserve">                                                           </w:t>
      </w:r>
      <w:r w:rsidRPr="000161F2">
        <w:rPr>
          <w:rStyle w:val="apple-converted-space"/>
          <w:rFonts w:ascii="Arial" w:hAnsi="Arial" w:cs="Arial"/>
          <w:sz w:val="28"/>
          <w:szCs w:val="28"/>
          <w:shd w:val="clear" w:color="auto" w:fill="FFFFFF"/>
        </w:rPr>
        <w:t> </w:t>
      </w:r>
      <w:r w:rsidR="00A71DEC">
        <w:rPr>
          <w:rFonts w:cs="Simplified Arabic" w:hint="cs"/>
          <w:sz w:val="28"/>
          <w:szCs w:val="28"/>
          <w:rtl/>
        </w:rPr>
        <w:t xml:space="preserve"> </w:t>
      </w:r>
      <w:r w:rsidR="00924E9F">
        <w:rPr>
          <w:rFonts w:cs="Simplified Arabic" w:hint="cs"/>
          <w:sz w:val="28"/>
          <w:szCs w:val="28"/>
          <w:rtl/>
        </w:rPr>
        <w:t>ينظر</w:t>
      </w:r>
      <w:r w:rsidR="00A71DEC">
        <w:rPr>
          <w:rFonts w:cs="Simplified Arabic" w:hint="cs"/>
          <w:sz w:val="28"/>
          <w:szCs w:val="28"/>
          <w:rtl/>
        </w:rPr>
        <w:t xml:space="preserve">:الشبكة العنكبوتية / </w:t>
      </w:r>
      <w:r w:rsidR="00924E9F">
        <w:rPr>
          <w:rFonts w:cs="Simplified Arabic" w:hint="cs"/>
          <w:sz w:val="28"/>
          <w:szCs w:val="28"/>
          <w:rtl/>
        </w:rPr>
        <w:t xml:space="preserve">موقع ويكبيديا " الموسوعة الحرة </w:t>
      </w:r>
    </w:p>
  </w:footnote>
  <w:footnote w:id="53">
    <w:p w:rsidR="005B668B" w:rsidRPr="00A159E1" w:rsidRDefault="006F52D2" w:rsidP="005C1212">
      <w:pPr>
        <w:pStyle w:val="a3"/>
        <w:rPr>
          <w:rFonts w:asciiTheme="minorBidi" w:hAnsiTheme="minorBidi"/>
          <w:sz w:val="28"/>
          <w:szCs w:val="28"/>
          <w:rtl/>
        </w:rPr>
      </w:pPr>
      <w:r w:rsidRPr="00A159E1">
        <w:rPr>
          <w:rFonts w:asciiTheme="minorBidi" w:hAnsiTheme="minorBidi"/>
          <w:b/>
          <w:bCs/>
          <w:sz w:val="32"/>
          <w:szCs w:val="32"/>
          <w:vertAlign w:val="superscript"/>
        </w:rPr>
        <w:t>(</w:t>
      </w:r>
      <w:r w:rsidRPr="00A159E1">
        <w:rPr>
          <w:rStyle w:val="a4"/>
          <w:rFonts w:asciiTheme="minorBidi" w:hAnsiTheme="minorBidi"/>
          <w:b/>
          <w:bCs/>
          <w:sz w:val="32"/>
          <w:szCs w:val="32"/>
        </w:rPr>
        <w:footnoteRef/>
      </w:r>
      <w:r w:rsidRPr="00A159E1">
        <w:rPr>
          <w:rFonts w:asciiTheme="minorBidi" w:hAnsiTheme="minorBidi"/>
          <w:b/>
          <w:bCs/>
          <w:sz w:val="32"/>
          <w:szCs w:val="32"/>
          <w:vertAlign w:val="superscript"/>
        </w:rPr>
        <w:t>)</w:t>
      </w:r>
      <w:r w:rsidRPr="00A159E1">
        <w:rPr>
          <w:rFonts w:asciiTheme="minorBidi" w:hAnsiTheme="minorBidi"/>
          <w:b/>
          <w:bCs/>
          <w:sz w:val="32"/>
          <w:szCs w:val="32"/>
          <w:vertAlign w:val="superscript"/>
          <w:rtl/>
        </w:rPr>
        <w:t xml:space="preserve"> </w:t>
      </w:r>
      <w:r>
        <w:rPr>
          <w:rFonts w:asciiTheme="minorBidi" w:hAnsiTheme="minorBidi" w:hint="cs"/>
          <w:sz w:val="28"/>
          <w:szCs w:val="28"/>
          <w:rtl/>
        </w:rPr>
        <w:t>ينظر:بانوراما الرواية العربية الحديثة</w:t>
      </w:r>
      <w:r w:rsidR="008D293B">
        <w:rPr>
          <w:rFonts w:asciiTheme="minorBidi" w:hAnsiTheme="minorBidi" w:hint="cs"/>
          <w:sz w:val="28"/>
          <w:szCs w:val="28"/>
          <w:rtl/>
        </w:rPr>
        <w:t xml:space="preserve"> </w:t>
      </w:r>
      <w:r>
        <w:rPr>
          <w:rFonts w:asciiTheme="minorBidi" w:hAnsiTheme="minorBidi" w:hint="cs"/>
          <w:sz w:val="28"/>
          <w:szCs w:val="28"/>
          <w:rtl/>
        </w:rPr>
        <w:t>،</w:t>
      </w:r>
      <w:r w:rsidR="008D293B">
        <w:rPr>
          <w:rFonts w:asciiTheme="minorBidi" w:hAnsiTheme="minorBidi" w:hint="cs"/>
          <w:sz w:val="28"/>
          <w:szCs w:val="28"/>
          <w:rtl/>
        </w:rPr>
        <w:t xml:space="preserve"> </w:t>
      </w:r>
      <w:r>
        <w:rPr>
          <w:rFonts w:asciiTheme="minorBidi" w:hAnsiTheme="minorBidi" w:hint="cs"/>
          <w:sz w:val="28"/>
          <w:szCs w:val="28"/>
          <w:rtl/>
        </w:rPr>
        <w:t>ص</w:t>
      </w:r>
      <w:r w:rsidR="008D293B">
        <w:rPr>
          <w:rFonts w:asciiTheme="minorBidi" w:hAnsiTheme="minorBidi" w:hint="cs"/>
          <w:sz w:val="28"/>
          <w:szCs w:val="28"/>
          <w:rtl/>
        </w:rPr>
        <w:t xml:space="preserve"> </w:t>
      </w:r>
      <w:r>
        <w:rPr>
          <w:rFonts w:asciiTheme="minorBidi" w:hAnsiTheme="minorBidi" w:hint="cs"/>
          <w:sz w:val="28"/>
          <w:szCs w:val="28"/>
          <w:rtl/>
        </w:rPr>
        <w:t>:49</w:t>
      </w:r>
    </w:p>
  </w:footnote>
  <w:footnote w:id="54">
    <w:p w:rsidR="006F52D2" w:rsidRPr="009A3E30" w:rsidRDefault="006F52D2" w:rsidP="006917F7">
      <w:pPr>
        <w:pStyle w:val="a3"/>
        <w:spacing w:line="276" w:lineRule="auto"/>
        <w:rPr>
          <w:rFonts w:asciiTheme="minorBidi" w:hAnsiTheme="minorBidi"/>
          <w:sz w:val="28"/>
          <w:szCs w:val="28"/>
          <w:rtl/>
        </w:rPr>
      </w:pPr>
      <w:r w:rsidRPr="00CB267F">
        <w:rPr>
          <w:rFonts w:asciiTheme="minorBidi" w:hAnsiTheme="minorBidi"/>
          <w:b/>
          <w:bCs/>
          <w:sz w:val="32"/>
          <w:szCs w:val="32"/>
          <w:vertAlign w:val="superscript"/>
        </w:rPr>
        <w:t>(</w:t>
      </w:r>
      <w:r w:rsidRPr="00CB267F">
        <w:rPr>
          <w:rStyle w:val="a4"/>
          <w:rFonts w:asciiTheme="minorBidi" w:hAnsiTheme="minorBidi"/>
          <w:b/>
          <w:bCs/>
          <w:sz w:val="32"/>
          <w:szCs w:val="32"/>
        </w:rPr>
        <w:footnoteRef/>
      </w:r>
      <w:r w:rsidRPr="00CB267F">
        <w:rPr>
          <w:rFonts w:asciiTheme="minorBidi" w:hAnsiTheme="minorBidi"/>
          <w:b/>
          <w:bCs/>
          <w:sz w:val="32"/>
          <w:szCs w:val="32"/>
          <w:vertAlign w:val="superscript"/>
        </w:rPr>
        <w:t>)</w:t>
      </w:r>
      <w:r w:rsidRPr="00CB267F">
        <w:rPr>
          <w:rFonts w:asciiTheme="minorBidi" w:hAnsiTheme="minorBidi"/>
          <w:b/>
          <w:bCs/>
          <w:sz w:val="32"/>
          <w:szCs w:val="32"/>
          <w:vertAlign w:val="superscript"/>
          <w:rtl/>
        </w:rPr>
        <w:t xml:space="preserve"> </w:t>
      </w:r>
      <w:r>
        <w:rPr>
          <w:rFonts w:asciiTheme="minorBidi" w:hAnsiTheme="minorBidi" w:hint="cs"/>
          <w:b/>
          <w:bCs/>
          <w:sz w:val="32"/>
          <w:szCs w:val="32"/>
          <w:vertAlign w:val="superscript"/>
          <w:rtl/>
        </w:rPr>
        <w:t xml:space="preserve"> </w:t>
      </w:r>
      <w:r>
        <w:rPr>
          <w:rFonts w:asciiTheme="minorBidi" w:hAnsiTheme="minorBidi" w:hint="cs"/>
          <w:sz w:val="28"/>
          <w:szCs w:val="28"/>
          <w:rtl/>
        </w:rPr>
        <w:t>السحار مفكراً واديباً وسينمائياً،عبد المنعم صبحي،</w:t>
      </w:r>
      <w:r w:rsidR="006917F7">
        <w:rPr>
          <w:rFonts w:asciiTheme="minorBidi" w:hAnsiTheme="minorBidi" w:hint="cs"/>
          <w:sz w:val="28"/>
          <w:szCs w:val="28"/>
          <w:rtl/>
        </w:rPr>
        <w:t xml:space="preserve"> </w:t>
      </w:r>
      <w:r>
        <w:rPr>
          <w:rFonts w:asciiTheme="minorBidi" w:hAnsiTheme="minorBidi" w:hint="cs"/>
          <w:sz w:val="28"/>
          <w:szCs w:val="28"/>
          <w:rtl/>
        </w:rPr>
        <w:t>ص</w:t>
      </w:r>
      <w:r w:rsidR="006917F7">
        <w:rPr>
          <w:rFonts w:asciiTheme="minorBidi" w:hAnsiTheme="minorBidi" w:hint="cs"/>
          <w:sz w:val="28"/>
          <w:szCs w:val="28"/>
          <w:rtl/>
        </w:rPr>
        <w:t xml:space="preserve"> </w:t>
      </w:r>
      <w:r>
        <w:rPr>
          <w:rFonts w:asciiTheme="minorBidi" w:hAnsiTheme="minorBidi" w:hint="cs"/>
          <w:sz w:val="28"/>
          <w:szCs w:val="28"/>
          <w:rtl/>
        </w:rPr>
        <w:t>:</w:t>
      </w:r>
      <w:r w:rsidR="006917F7">
        <w:rPr>
          <w:rFonts w:asciiTheme="minorBidi" w:hAnsiTheme="minorBidi" w:hint="cs"/>
          <w:sz w:val="28"/>
          <w:szCs w:val="28"/>
          <w:rtl/>
        </w:rPr>
        <w:t xml:space="preserve"> </w:t>
      </w:r>
      <w:r>
        <w:rPr>
          <w:rFonts w:asciiTheme="minorBidi" w:hAnsiTheme="minorBidi" w:hint="cs"/>
          <w:sz w:val="28"/>
          <w:szCs w:val="28"/>
          <w:rtl/>
        </w:rPr>
        <w:t>28</w:t>
      </w:r>
      <w:r w:rsidR="006917F7">
        <w:rPr>
          <w:rFonts w:asciiTheme="minorBidi" w:hAnsiTheme="minorBidi" w:hint="cs"/>
          <w:sz w:val="28"/>
          <w:szCs w:val="28"/>
          <w:rtl/>
        </w:rPr>
        <w:t xml:space="preserve">  </w:t>
      </w:r>
    </w:p>
  </w:footnote>
  <w:footnote w:id="55">
    <w:p w:rsidR="00CC7EFE" w:rsidRPr="00D7187E" w:rsidRDefault="00CC7EFE" w:rsidP="00C002C4">
      <w:pPr>
        <w:spacing w:line="380" w:lineRule="exact"/>
        <w:jc w:val="both"/>
        <w:rPr>
          <w:sz w:val="28"/>
          <w:szCs w:val="28"/>
          <w:rtl/>
        </w:rPr>
      </w:pPr>
      <w:r w:rsidRPr="00CC7EFE">
        <w:rPr>
          <w:b/>
          <w:bCs/>
          <w:sz w:val="24"/>
          <w:szCs w:val="24"/>
        </w:rPr>
        <w:t>(</w:t>
      </w:r>
      <w:r w:rsidRPr="00CC7EFE">
        <w:rPr>
          <w:rStyle w:val="a4"/>
          <w:b/>
          <w:bCs/>
          <w:sz w:val="24"/>
          <w:szCs w:val="24"/>
          <w:vertAlign w:val="baseline"/>
        </w:rPr>
        <w:footnoteRef/>
      </w:r>
      <w:r w:rsidRPr="00CC7EFE">
        <w:rPr>
          <w:b/>
          <w:bCs/>
          <w:sz w:val="24"/>
          <w:szCs w:val="24"/>
        </w:rPr>
        <w:t>)</w:t>
      </w:r>
      <w:r w:rsidRPr="00CC7EFE">
        <w:rPr>
          <w:b/>
          <w:bCs/>
          <w:sz w:val="24"/>
          <w:szCs w:val="24"/>
          <w:rtl/>
        </w:rPr>
        <w:t xml:space="preserve"> </w:t>
      </w:r>
      <w:r w:rsidRPr="00BE1735">
        <w:rPr>
          <w:rFonts w:hint="cs"/>
          <w:b/>
          <w:bCs/>
          <w:sz w:val="28"/>
          <w:szCs w:val="28"/>
          <w:rtl/>
        </w:rPr>
        <w:t>نجيب محفوظ</w:t>
      </w:r>
      <w:r w:rsidR="00FC6456" w:rsidRPr="00BE1735">
        <w:rPr>
          <w:rFonts w:hint="cs"/>
          <w:b/>
          <w:bCs/>
          <w:sz w:val="28"/>
          <w:szCs w:val="28"/>
          <w:rtl/>
        </w:rPr>
        <w:t xml:space="preserve"> </w:t>
      </w:r>
      <w:r w:rsidR="00BE1735" w:rsidRPr="00BE1735">
        <w:rPr>
          <w:rFonts w:hint="cs"/>
          <w:b/>
          <w:bCs/>
          <w:sz w:val="28"/>
          <w:szCs w:val="28"/>
          <w:rtl/>
        </w:rPr>
        <w:t>:</w:t>
      </w:r>
      <w:r w:rsidR="00BE1735">
        <w:rPr>
          <w:rFonts w:hint="cs"/>
          <w:b/>
          <w:bCs/>
          <w:sz w:val="24"/>
          <w:szCs w:val="24"/>
          <w:rtl/>
        </w:rPr>
        <w:t xml:space="preserve"> </w:t>
      </w:r>
      <w:r>
        <w:rPr>
          <w:rFonts w:hint="cs"/>
          <w:sz w:val="30"/>
          <w:szCs w:val="30"/>
          <w:rtl/>
        </w:rPr>
        <w:t>مترجم</w:t>
      </w:r>
      <w:r w:rsidRPr="00BA1ED1">
        <w:rPr>
          <w:rFonts w:hint="cs"/>
          <w:sz w:val="30"/>
          <w:szCs w:val="30"/>
          <w:rtl/>
        </w:rPr>
        <w:t xml:space="preserve"> وقا</w:t>
      </w:r>
      <w:r w:rsidR="00D7187E">
        <w:rPr>
          <w:rFonts w:hint="cs"/>
          <w:sz w:val="30"/>
          <w:szCs w:val="30"/>
          <w:rtl/>
        </w:rPr>
        <w:t>ص وروائي، ولد في القاهرة</w:t>
      </w:r>
      <w:r w:rsidR="00C002C4">
        <w:rPr>
          <w:rFonts w:hint="cs"/>
          <w:sz w:val="30"/>
          <w:szCs w:val="30"/>
          <w:rtl/>
        </w:rPr>
        <w:t xml:space="preserve"> </w:t>
      </w:r>
      <w:r w:rsidR="00BE1735">
        <w:rPr>
          <w:rFonts w:hint="cs"/>
          <w:sz w:val="30"/>
          <w:szCs w:val="30"/>
          <w:rtl/>
        </w:rPr>
        <w:t>عام</w:t>
      </w:r>
      <w:r w:rsidR="00C002C4">
        <w:rPr>
          <w:rFonts w:hint="cs"/>
          <w:sz w:val="30"/>
          <w:szCs w:val="30"/>
          <w:rtl/>
        </w:rPr>
        <w:t xml:space="preserve"> </w:t>
      </w:r>
      <w:r w:rsidR="00BE1735">
        <w:rPr>
          <w:rFonts w:hint="cs"/>
          <w:sz w:val="30"/>
          <w:szCs w:val="30"/>
          <w:rtl/>
        </w:rPr>
        <w:t>1911</w:t>
      </w:r>
      <w:r w:rsidR="00C002C4">
        <w:rPr>
          <w:rFonts w:hint="cs"/>
          <w:sz w:val="30"/>
          <w:szCs w:val="30"/>
          <w:rtl/>
        </w:rPr>
        <w:t xml:space="preserve"> </w:t>
      </w:r>
      <w:r w:rsidR="00D7187E">
        <w:rPr>
          <w:rFonts w:hint="cs"/>
          <w:sz w:val="30"/>
          <w:szCs w:val="30"/>
          <w:rtl/>
        </w:rPr>
        <w:t>،</w:t>
      </w:r>
      <w:r w:rsidRPr="00BA1ED1">
        <w:rPr>
          <w:rFonts w:hint="cs"/>
          <w:sz w:val="30"/>
          <w:szCs w:val="30"/>
          <w:rtl/>
        </w:rPr>
        <w:t>وتخرج</w:t>
      </w:r>
      <w:r w:rsidR="00C002C4">
        <w:rPr>
          <w:rFonts w:hint="cs"/>
          <w:sz w:val="30"/>
          <w:szCs w:val="30"/>
          <w:rtl/>
        </w:rPr>
        <w:t xml:space="preserve"> من </w:t>
      </w:r>
      <w:r w:rsidRPr="00BA1ED1">
        <w:rPr>
          <w:rFonts w:hint="cs"/>
          <w:sz w:val="30"/>
          <w:szCs w:val="30"/>
          <w:rtl/>
        </w:rPr>
        <w:t xml:space="preserve"> كلية الآداب، قسم الفلسفة، بجامع</w:t>
      </w:r>
      <w:r>
        <w:rPr>
          <w:rFonts w:hint="cs"/>
          <w:sz w:val="30"/>
          <w:szCs w:val="30"/>
          <w:rtl/>
        </w:rPr>
        <w:t>ة القاهرة، عام 1934</w:t>
      </w:r>
      <w:r w:rsidRPr="00BA1ED1">
        <w:rPr>
          <w:rFonts w:hint="cs"/>
          <w:sz w:val="30"/>
          <w:szCs w:val="30"/>
          <w:rtl/>
        </w:rPr>
        <w:t>، عمل في إدارة الجامعة، وفي وزارة الثقافة ووزارة التربية حتى تقاعد عام 1971، نال عدة جوائز، منها جائزة نوبل عام 1988، ومن مؤلفاته: خان الخليلي، رواية 1946، زقاق المدق، رواية 1947</w:t>
      </w:r>
      <w:r>
        <w:rPr>
          <w:rFonts w:hint="cs"/>
          <w:sz w:val="30"/>
          <w:szCs w:val="30"/>
          <w:rtl/>
        </w:rPr>
        <w:t>وغيرها.</w:t>
      </w:r>
      <w:r w:rsidRPr="00CC7EFE">
        <w:rPr>
          <w:rFonts w:hint="cs"/>
          <w:sz w:val="30"/>
          <w:szCs w:val="30"/>
          <w:rtl/>
        </w:rPr>
        <w:t xml:space="preserve"> </w:t>
      </w:r>
      <w:r w:rsidR="00D7187E">
        <w:rPr>
          <w:rFonts w:hint="cs"/>
          <w:sz w:val="30"/>
          <w:szCs w:val="30"/>
          <w:rtl/>
        </w:rPr>
        <w:t xml:space="preserve"> </w:t>
      </w:r>
      <w:r w:rsidRPr="00BA1ED1">
        <w:rPr>
          <w:rFonts w:hint="cs"/>
          <w:sz w:val="32"/>
          <w:szCs w:val="32"/>
          <w:rtl/>
        </w:rPr>
        <w:t xml:space="preserve">ينظر: </w:t>
      </w:r>
      <w:r w:rsidR="00D7187E">
        <w:rPr>
          <w:rFonts w:hint="cs"/>
          <w:sz w:val="32"/>
          <w:szCs w:val="32"/>
          <w:rtl/>
        </w:rPr>
        <w:t>عمالقة الأدب العربي،محمد محمود الباوي</w:t>
      </w:r>
      <w:r w:rsidR="00D7187E">
        <w:rPr>
          <w:rFonts w:hint="cs"/>
          <w:rtl/>
        </w:rPr>
        <w:t>،</w:t>
      </w:r>
      <w:r w:rsidR="00D7187E" w:rsidRPr="00D7187E">
        <w:rPr>
          <w:rFonts w:hint="cs"/>
          <w:sz w:val="28"/>
          <w:szCs w:val="28"/>
          <w:rtl/>
        </w:rPr>
        <w:t xml:space="preserve">دار الارقم بن ابي رقم ،بيروت </w:t>
      </w:r>
      <w:r w:rsidR="00D7187E" w:rsidRPr="00D7187E">
        <w:rPr>
          <w:sz w:val="28"/>
          <w:szCs w:val="28"/>
          <w:rtl/>
        </w:rPr>
        <w:t>–</w:t>
      </w:r>
      <w:r w:rsidR="00D7187E" w:rsidRPr="00D7187E">
        <w:rPr>
          <w:rFonts w:hint="cs"/>
          <w:sz w:val="28"/>
          <w:szCs w:val="28"/>
          <w:rtl/>
        </w:rPr>
        <w:t>لبنان،د.ت،ص:24</w:t>
      </w:r>
    </w:p>
  </w:footnote>
  <w:footnote w:id="56">
    <w:p w:rsidR="00797790" w:rsidRPr="00CA6CF5" w:rsidRDefault="006F52D2" w:rsidP="007F4E04">
      <w:pPr>
        <w:pStyle w:val="a3"/>
        <w:spacing w:line="276" w:lineRule="auto"/>
        <w:rPr>
          <w:rFonts w:asciiTheme="minorBidi" w:hAnsiTheme="minorBidi"/>
          <w:sz w:val="28"/>
          <w:szCs w:val="28"/>
          <w:rtl/>
        </w:rPr>
      </w:pPr>
      <w:r w:rsidRPr="00CA6CF5">
        <w:rPr>
          <w:rFonts w:asciiTheme="minorBidi" w:hAnsiTheme="minorBidi"/>
          <w:b/>
          <w:bCs/>
          <w:sz w:val="32"/>
          <w:szCs w:val="32"/>
          <w:vertAlign w:val="superscript"/>
        </w:rPr>
        <w:t>(</w:t>
      </w:r>
      <w:r w:rsidRPr="00CA6CF5">
        <w:rPr>
          <w:rStyle w:val="a4"/>
          <w:rFonts w:asciiTheme="minorBidi" w:hAnsiTheme="minorBidi"/>
          <w:b/>
          <w:bCs/>
          <w:sz w:val="32"/>
          <w:szCs w:val="32"/>
        </w:rPr>
        <w:footnoteRef/>
      </w:r>
      <w:r w:rsidRPr="00CA6CF5">
        <w:rPr>
          <w:rFonts w:asciiTheme="minorBidi" w:hAnsiTheme="minorBidi"/>
          <w:b/>
          <w:bCs/>
          <w:sz w:val="32"/>
          <w:szCs w:val="32"/>
          <w:vertAlign w:val="superscript"/>
        </w:rPr>
        <w:t>)</w:t>
      </w:r>
      <w:r w:rsidRPr="00CA6CF5">
        <w:rPr>
          <w:rFonts w:asciiTheme="minorBidi" w:hAnsiTheme="minorBidi"/>
          <w:b/>
          <w:bCs/>
          <w:sz w:val="32"/>
          <w:szCs w:val="32"/>
          <w:vertAlign w:val="superscript"/>
          <w:rtl/>
        </w:rPr>
        <w:t xml:space="preserve"> </w:t>
      </w:r>
      <w:r>
        <w:rPr>
          <w:rFonts w:asciiTheme="minorBidi" w:hAnsiTheme="minorBidi" w:hint="cs"/>
          <w:b/>
          <w:bCs/>
          <w:sz w:val="32"/>
          <w:szCs w:val="32"/>
          <w:vertAlign w:val="superscript"/>
          <w:rtl/>
        </w:rPr>
        <w:t xml:space="preserve"> </w:t>
      </w:r>
      <w:r>
        <w:rPr>
          <w:rFonts w:asciiTheme="minorBidi" w:hAnsiTheme="minorBidi" w:hint="cs"/>
          <w:sz w:val="28"/>
          <w:szCs w:val="28"/>
          <w:rtl/>
        </w:rPr>
        <w:t>ينظر:الرؤية والأداة(نجيب محفوظ)عبد المحسن طه بدر)</w:t>
      </w:r>
      <w:r w:rsidR="006917F7">
        <w:rPr>
          <w:rFonts w:asciiTheme="minorBidi" w:hAnsiTheme="minorBidi" w:hint="cs"/>
          <w:sz w:val="28"/>
          <w:szCs w:val="28"/>
          <w:rtl/>
        </w:rPr>
        <w:t xml:space="preserve"> ،</w:t>
      </w:r>
      <w:r w:rsidR="008D293B">
        <w:rPr>
          <w:rFonts w:asciiTheme="minorBidi" w:hAnsiTheme="minorBidi" w:hint="cs"/>
          <w:sz w:val="28"/>
          <w:szCs w:val="28"/>
          <w:rtl/>
        </w:rPr>
        <w:t xml:space="preserve"> </w:t>
      </w:r>
      <w:r>
        <w:rPr>
          <w:rFonts w:asciiTheme="minorBidi" w:hAnsiTheme="minorBidi" w:hint="cs"/>
          <w:sz w:val="28"/>
          <w:szCs w:val="28"/>
          <w:rtl/>
        </w:rPr>
        <w:t>ص</w:t>
      </w:r>
      <w:r w:rsidR="006917F7">
        <w:rPr>
          <w:rFonts w:asciiTheme="minorBidi" w:hAnsiTheme="minorBidi" w:hint="cs"/>
          <w:sz w:val="28"/>
          <w:szCs w:val="28"/>
          <w:rtl/>
        </w:rPr>
        <w:t xml:space="preserve"> </w:t>
      </w:r>
      <w:r>
        <w:rPr>
          <w:rFonts w:asciiTheme="minorBidi" w:hAnsiTheme="minorBidi" w:hint="cs"/>
          <w:sz w:val="28"/>
          <w:szCs w:val="28"/>
          <w:rtl/>
        </w:rPr>
        <w:t>:</w:t>
      </w:r>
      <w:r w:rsidR="006917F7">
        <w:rPr>
          <w:rFonts w:asciiTheme="minorBidi" w:hAnsiTheme="minorBidi" w:hint="cs"/>
          <w:sz w:val="28"/>
          <w:szCs w:val="28"/>
          <w:rtl/>
        </w:rPr>
        <w:t xml:space="preserve"> </w:t>
      </w:r>
      <w:r>
        <w:rPr>
          <w:rFonts w:asciiTheme="minorBidi" w:hAnsiTheme="minorBidi" w:hint="cs"/>
          <w:sz w:val="28"/>
          <w:szCs w:val="28"/>
          <w:rtl/>
        </w:rPr>
        <w:t>131-32</w:t>
      </w:r>
      <w:r w:rsidR="00797790">
        <w:rPr>
          <w:rFonts w:asciiTheme="minorBidi" w:hAnsiTheme="minorBidi" w:hint="cs"/>
          <w:sz w:val="28"/>
          <w:szCs w:val="28"/>
          <w:rtl/>
        </w:rPr>
        <w:t xml:space="preserve">1 </w:t>
      </w:r>
    </w:p>
  </w:footnote>
  <w:footnote w:id="57">
    <w:p w:rsidR="006917F7" w:rsidRPr="00A459B0" w:rsidRDefault="006F52D2" w:rsidP="008D293B">
      <w:pPr>
        <w:pStyle w:val="a3"/>
        <w:spacing w:line="276" w:lineRule="auto"/>
        <w:rPr>
          <w:rFonts w:asciiTheme="minorBidi" w:hAnsiTheme="minorBidi"/>
          <w:sz w:val="28"/>
          <w:szCs w:val="28"/>
          <w:rtl/>
        </w:rPr>
      </w:pPr>
      <w:r w:rsidRPr="00A459B0">
        <w:rPr>
          <w:rFonts w:asciiTheme="minorBidi" w:hAnsiTheme="minorBidi"/>
          <w:b/>
          <w:bCs/>
          <w:sz w:val="32"/>
          <w:szCs w:val="32"/>
          <w:vertAlign w:val="superscript"/>
        </w:rPr>
        <w:t>(</w:t>
      </w:r>
      <w:r w:rsidRPr="00A459B0">
        <w:rPr>
          <w:rStyle w:val="a4"/>
          <w:rFonts w:asciiTheme="minorBidi" w:hAnsiTheme="minorBidi"/>
          <w:b/>
          <w:bCs/>
          <w:sz w:val="32"/>
          <w:szCs w:val="32"/>
        </w:rPr>
        <w:footnoteRef/>
      </w:r>
      <w:r w:rsidRPr="00A459B0">
        <w:rPr>
          <w:rFonts w:asciiTheme="minorBidi" w:hAnsiTheme="minorBidi"/>
          <w:b/>
          <w:bCs/>
          <w:sz w:val="32"/>
          <w:szCs w:val="32"/>
          <w:vertAlign w:val="superscript"/>
        </w:rPr>
        <w:t>)</w:t>
      </w:r>
      <w:r w:rsidRPr="00A459B0">
        <w:rPr>
          <w:rFonts w:asciiTheme="minorBidi" w:hAnsiTheme="minorBidi"/>
          <w:b/>
          <w:bCs/>
          <w:sz w:val="32"/>
          <w:szCs w:val="32"/>
          <w:vertAlign w:val="superscript"/>
          <w:rtl/>
        </w:rPr>
        <w:t xml:space="preserve"> </w:t>
      </w:r>
      <w:r>
        <w:rPr>
          <w:rFonts w:asciiTheme="minorBidi" w:hAnsiTheme="minorBidi" w:hint="cs"/>
          <w:b/>
          <w:bCs/>
          <w:sz w:val="32"/>
          <w:szCs w:val="32"/>
          <w:vertAlign w:val="superscript"/>
          <w:rtl/>
        </w:rPr>
        <w:t xml:space="preserve"> </w:t>
      </w:r>
      <w:r>
        <w:rPr>
          <w:rFonts w:asciiTheme="minorBidi" w:hAnsiTheme="minorBidi" w:hint="cs"/>
          <w:sz w:val="28"/>
          <w:szCs w:val="28"/>
          <w:rtl/>
        </w:rPr>
        <w:t>صورة المرأة في الرواية المعاصرة،</w:t>
      </w:r>
      <w:r w:rsidR="006917F7">
        <w:rPr>
          <w:rFonts w:asciiTheme="minorBidi" w:hAnsiTheme="minorBidi" w:hint="cs"/>
          <w:sz w:val="28"/>
          <w:szCs w:val="28"/>
          <w:rtl/>
        </w:rPr>
        <w:t xml:space="preserve"> </w:t>
      </w:r>
      <w:r>
        <w:rPr>
          <w:rFonts w:asciiTheme="minorBidi" w:hAnsiTheme="minorBidi" w:hint="cs"/>
          <w:sz w:val="28"/>
          <w:szCs w:val="28"/>
          <w:rtl/>
        </w:rPr>
        <w:t>ص</w:t>
      </w:r>
      <w:r w:rsidR="006917F7">
        <w:rPr>
          <w:rFonts w:asciiTheme="minorBidi" w:hAnsiTheme="minorBidi" w:hint="cs"/>
          <w:sz w:val="28"/>
          <w:szCs w:val="28"/>
          <w:rtl/>
        </w:rPr>
        <w:t xml:space="preserve"> </w:t>
      </w:r>
      <w:r>
        <w:rPr>
          <w:rFonts w:asciiTheme="minorBidi" w:hAnsiTheme="minorBidi" w:hint="cs"/>
          <w:sz w:val="28"/>
          <w:szCs w:val="28"/>
          <w:rtl/>
        </w:rPr>
        <w:t>:</w:t>
      </w:r>
      <w:r w:rsidR="006917F7">
        <w:rPr>
          <w:rFonts w:asciiTheme="minorBidi" w:hAnsiTheme="minorBidi" w:hint="cs"/>
          <w:sz w:val="28"/>
          <w:szCs w:val="28"/>
          <w:rtl/>
        </w:rPr>
        <w:t xml:space="preserve"> </w:t>
      </w:r>
      <w:r>
        <w:rPr>
          <w:rFonts w:asciiTheme="minorBidi" w:hAnsiTheme="minorBidi" w:hint="cs"/>
          <w:sz w:val="28"/>
          <w:szCs w:val="28"/>
          <w:rtl/>
        </w:rPr>
        <w:t>231</w:t>
      </w:r>
    </w:p>
  </w:footnote>
  <w:footnote w:id="58">
    <w:p w:rsidR="006917F7" w:rsidRPr="00F97959" w:rsidRDefault="006F52D2" w:rsidP="006917F7">
      <w:pPr>
        <w:pStyle w:val="a3"/>
        <w:rPr>
          <w:rFonts w:asciiTheme="minorBidi" w:hAnsiTheme="minorBidi"/>
          <w:sz w:val="28"/>
          <w:szCs w:val="28"/>
          <w:rtl/>
        </w:rPr>
      </w:pPr>
      <w:r w:rsidRPr="00F97959">
        <w:rPr>
          <w:rFonts w:asciiTheme="minorBidi" w:hAnsiTheme="minorBidi"/>
          <w:b/>
          <w:bCs/>
          <w:sz w:val="32"/>
          <w:szCs w:val="32"/>
          <w:vertAlign w:val="superscript"/>
        </w:rPr>
        <w:t>(</w:t>
      </w:r>
      <w:r w:rsidRPr="00F97959">
        <w:rPr>
          <w:rStyle w:val="a4"/>
          <w:rFonts w:asciiTheme="minorBidi" w:hAnsiTheme="minorBidi"/>
          <w:b/>
          <w:bCs/>
          <w:sz w:val="32"/>
          <w:szCs w:val="32"/>
        </w:rPr>
        <w:footnoteRef/>
      </w:r>
      <w:r w:rsidRPr="00F97959">
        <w:rPr>
          <w:rFonts w:asciiTheme="minorBidi" w:hAnsiTheme="minorBidi"/>
          <w:b/>
          <w:bCs/>
          <w:sz w:val="32"/>
          <w:szCs w:val="32"/>
          <w:vertAlign w:val="superscript"/>
        </w:rPr>
        <w:t>)</w:t>
      </w:r>
      <w:r w:rsidRPr="00F97959">
        <w:rPr>
          <w:rFonts w:asciiTheme="minorBidi" w:hAnsiTheme="minorBidi"/>
          <w:b/>
          <w:bCs/>
          <w:sz w:val="32"/>
          <w:szCs w:val="32"/>
          <w:vertAlign w:val="superscript"/>
          <w:rtl/>
        </w:rPr>
        <w:t xml:space="preserve"> </w:t>
      </w:r>
      <w:r>
        <w:rPr>
          <w:rFonts w:asciiTheme="minorBidi" w:hAnsiTheme="minorBidi" w:hint="cs"/>
          <w:b/>
          <w:bCs/>
          <w:sz w:val="32"/>
          <w:szCs w:val="32"/>
          <w:vertAlign w:val="superscript"/>
          <w:rtl/>
        </w:rPr>
        <w:t xml:space="preserve">  </w:t>
      </w:r>
      <w:r>
        <w:rPr>
          <w:rFonts w:asciiTheme="minorBidi" w:hAnsiTheme="minorBidi" w:hint="cs"/>
          <w:sz w:val="28"/>
          <w:szCs w:val="28"/>
          <w:rtl/>
        </w:rPr>
        <w:t xml:space="preserve">الرواية التاريخية في الأدب العربي الحديث </w:t>
      </w:r>
      <w:r w:rsidR="003F2982">
        <w:rPr>
          <w:rFonts w:asciiTheme="minorBidi" w:hAnsiTheme="minorBidi" w:hint="cs"/>
          <w:sz w:val="28"/>
          <w:szCs w:val="28"/>
          <w:rtl/>
        </w:rPr>
        <w:t>،</w:t>
      </w:r>
      <w:r w:rsidR="001D221A">
        <w:rPr>
          <w:rFonts w:asciiTheme="minorBidi" w:hAnsiTheme="minorBidi" w:hint="cs"/>
          <w:sz w:val="28"/>
          <w:szCs w:val="28"/>
          <w:rtl/>
        </w:rPr>
        <w:t xml:space="preserve"> </w:t>
      </w:r>
      <w:r w:rsidR="003F2982">
        <w:rPr>
          <w:rFonts w:asciiTheme="minorBidi" w:hAnsiTheme="minorBidi" w:hint="cs"/>
          <w:sz w:val="28"/>
          <w:szCs w:val="28"/>
          <w:rtl/>
        </w:rPr>
        <w:t>ص</w:t>
      </w:r>
      <w:r w:rsidR="001D221A">
        <w:rPr>
          <w:rFonts w:asciiTheme="minorBidi" w:hAnsiTheme="minorBidi" w:hint="cs"/>
          <w:sz w:val="28"/>
          <w:szCs w:val="28"/>
          <w:rtl/>
        </w:rPr>
        <w:t xml:space="preserve"> :</w:t>
      </w:r>
      <w:r w:rsidR="00644463">
        <w:rPr>
          <w:rFonts w:asciiTheme="minorBidi" w:hAnsiTheme="minorBidi" w:hint="cs"/>
          <w:sz w:val="28"/>
          <w:szCs w:val="28"/>
          <w:rtl/>
        </w:rPr>
        <w:t>10</w:t>
      </w:r>
    </w:p>
  </w:footnote>
  <w:footnote w:id="59">
    <w:p w:rsidR="00A71DEC" w:rsidRDefault="00E13897" w:rsidP="00A71DEC">
      <w:pPr>
        <w:pStyle w:val="a9"/>
        <w:shd w:val="clear" w:color="auto" w:fill="FFFFFF"/>
        <w:bidi/>
        <w:spacing w:before="96" w:beforeAutospacing="0" w:after="120" w:afterAutospacing="0" w:line="380" w:lineRule="exact"/>
        <w:rPr>
          <w:rFonts w:ascii="Arial" w:hAnsi="Arial" w:cs="Simplified Arabic"/>
          <w:sz w:val="28"/>
          <w:szCs w:val="28"/>
          <w:rtl/>
        </w:rPr>
      </w:pPr>
      <w:r w:rsidRPr="006F2369">
        <w:rPr>
          <w:rFonts w:cs="Simplified Arabic"/>
          <w:b/>
          <w:bCs/>
        </w:rPr>
        <w:t>(</w:t>
      </w:r>
      <w:r w:rsidRPr="006F2369">
        <w:rPr>
          <w:rStyle w:val="a4"/>
          <w:rFonts w:cs="Simplified Arabic"/>
          <w:b/>
          <w:bCs/>
          <w:vertAlign w:val="baseline"/>
        </w:rPr>
        <w:footnoteRef/>
      </w:r>
      <w:r w:rsidRPr="006F2369">
        <w:rPr>
          <w:rFonts w:cs="Simplified Arabic"/>
          <w:b/>
          <w:bCs/>
        </w:rPr>
        <w:t>)</w:t>
      </w:r>
      <w:r w:rsidRPr="00A71DEC">
        <w:rPr>
          <w:rFonts w:cs="Simplified Arabic"/>
          <w:sz w:val="28"/>
          <w:szCs w:val="28"/>
          <w:rtl/>
        </w:rPr>
        <w:t xml:space="preserve"> </w:t>
      </w:r>
      <w:r w:rsidRPr="00A71DEC">
        <w:rPr>
          <w:rFonts w:cs="Simplified Arabic" w:hint="cs"/>
          <w:b/>
          <w:bCs/>
          <w:sz w:val="28"/>
          <w:szCs w:val="28"/>
          <w:rtl/>
        </w:rPr>
        <w:t>عادل كامل</w:t>
      </w:r>
      <w:r w:rsidRPr="00A71DEC">
        <w:rPr>
          <w:rFonts w:cs="Simplified Arabic" w:hint="cs"/>
          <w:sz w:val="28"/>
          <w:szCs w:val="28"/>
          <w:rtl/>
        </w:rPr>
        <w:t>:</w:t>
      </w:r>
      <w:r w:rsidR="00A71DEC" w:rsidRPr="00A71DEC">
        <w:rPr>
          <w:rFonts w:cs="Simplified Arabic"/>
          <w:sz w:val="28"/>
          <w:szCs w:val="28"/>
          <w:rtl/>
        </w:rPr>
        <w:t xml:space="preserve"> من ابرز ادباء الجيل الأول في الرواية ا</w:t>
      </w:r>
      <w:r w:rsidR="00A71DEC">
        <w:rPr>
          <w:rFonts w:cs="Simplified Arabic"/>
          <w:sz w:val="28"/>
          <w:szCs w:val="28"/>
          <w:rtl/>
        </w:rPr>
        <w:t>لعربية. ول</w:t>
      </w:r>
      <w:r w:rsidR="00A71DEC">
        <w:rPr>
          <w:rFonts w:cs="Simplified Arabic" w:hint="cs"/>
          <w:sz w:val="28"/>
          <w:szCs w:val="28"/>
          <w:rtl/>
        </w:rPr>
        <w:t xml:space="preserve">د </w:t>
      </w:r>
      <w:r w:rsidR="00A71DEC" w:rsidRPr="00A71DEC">
        <w:rPr>
          <w:rFonts w:cs="Simplified Arabic"/>
          <w:sz w:val="28"/>
          <w:szCs w:val="28"/>
          <w:rtl/>
        </w:rPr>
        <w:t>في</w:t>
      </w:r>
      <w:r w:rsidR="00A71DEC" w:rsidRPr="00A71DEC">
        <w:rPr>
          <w:rStyle w:val="apple-converted-space"/>
          <w:rFonts w:cs="Simplified Arabic"/>
          <w:sz w:val="28"/>
          <w:szCs w:val="28"/>
        </w:rPr>
        <w:t> </w:t>
      </w:r>
      <w:hyperlink r:id="rId16" w:tooltip="القاهرة" w:history="1">
        <w:r w:rsidR="00A71DEC" w:rsidRPr="00A71DEC">
          <w:rPr>
            <w:rStyle w:val="Hyperlink"/>
            <w:rFonts w:cs="Simplified Arabic"/>
            <w:color w:val="auto"/>
            <w:sz w:val="28"/>
            <w:szCs w:val="28"/>
            <w:u w:val="none"/>
            <w:rtl/>
          </w:rPr>
          <w:t>القاهرة</w:t>
        </w:r>
      </w:hyperlink>
      <w:r w:rsidR="00A71DEC" w:rsidRPr="00A71DEC">
        <w:rPr>
          <w:rStyle w:val="apple-converted-space"/>
          <w:rFonts w:cs="Simplified Arabic"/>
          <w:sz w:val="28"/>
          <w:szCs w:val="28"/>
        </w:rPr>
        <w:t> </w:t>
      </w:r>
      <w:r w:rsidR="00A71DEC" w:rsidRPr="00A71DEC">
        <w:rPr>
          <w:rFonts w:cs="Simplified Arabic"/>
          <w:sz w:val="28"/>
          <w:szCs w:val="28"/>
        </w:rPr>
        <w:t xml:space="preserve">1916 </w:t>
      </w:r>
      <w:r w:rsidR="00A71DEC" w:rsidRPr="00A71DEC">
        <w:rPr>
          <w:rFonts w:cs="Simplified Arabic"/>
          <w:sz w:val="28"/>
          <w:szCs w:val="28"/>
          <w:rtl/>
        </w:rPr>
        <w:t>تخرج في</w:t>
      </w:r>
      <w:r w:rsidR="00A71DEC" w:rsidRPr="00A71DEC">
        <w:rPr>
          <w:rStyle w:val="apple-converted-space"/>
          <w:rFonts w:cs="Simplified Arabic"/>
          <w:sz w:val="28"/>
          <w:szCs w:val="28"/>
        </w:rPr>
        <w:t> </w:t>
      </w:r>
      <w:hyperlink r:id="rId17" w:tooltip="كلية الحقوق" w:history="1">
        <w:r w:rsidR="00A71DEC" w:rsidRPr="00A71DEC">
          <w:rPr>
            <w:rStyle w:val="Hyperlink"/>
            <w:rFonts w:cs="Simplified Arabic"/>
            <w:color w:val="auto"/>
            <w:sz w:val="28"/>
            <w:szCs w:val="28"/>
            <w:u w:val="none"/>
            <w:rtl/>
          </w:rPr>
          <w:t>كلية الحقوق</w:t>
        </w:r>
      </w:hyperlink>
      <w:r w:rsidR="00A71DEC" w:rsidRPr="00A71DEC">
        <w:rPr>
          <w:rStyle w:val="apple-converted-space"/>
          <w:rFonts w:cs="Simplified Arabic"/>
          <w:sz w:val="28"/>
          <w:szCs w:val="28"/>
        </w:rPr>
        <w:t> </w:t>
      </w:r>
      <w:r w:rsidR="00A71DEC" w:rsidRPr="00A71DEC">
        <w:rPr>
          <w:rFonts w:cs="Simplified Arabic"/>
          <w:sz w:val="28"/>
          <w:szCs w:val="28"/>
        </w:rPr>
        <w:t xml:space="preserve">1936 </w:t>
      </w:r>
      <w:r w:rsidR="00A71DEC" w:rsidRPr="00A71DEC">
        <w:rPr>
          <w:rFonts w:cs="Simplified Arabic"/>
          <w:sz w:val="28"/>
          <w:szCs w:val="28"/>
          <w:rtl/>
        </w:rPr>
        <w:t>وكتب</w:t>
      </w:r>
      <w:r w:rsidR="00A71DEC" w:rsidRPr="00A71DEC">
        <w:rPr>
          <w:rStyle w:val="apple-converted-space"/>
          <w:rFonts w:cs="Simplified Arabic"/>
          <w:sz w:val="28"/>
          <w:szCs w:val="28"/>
        </w:rPr>
        <w:t> </w:t>
      </w:r>
      <w:hyperlink r:id="rId18" w:tooltip="الرواية" w:history="1">
        <w:r w:rsidR="00A71DEC" w:rsidRPr="00A71DEC">
          <w:rPr>
            <w:rStyle w:val="Hyperlink"/>
            <w:rFonts w:cs="Simplified Arabic"/>
            <w:color w:val="auto"/>
            <w:sz w:val="28"/>
            <w:szCs w:val="28"/>
            <w:u w:val="none"/>
            <w:rtl/>
          </w:rPr>
          <w:t>الرواية</w:t>
        </w:r>
      </w:hyperlink>
      <w:r w:rsidR="00A71DEC" w:rsidRPr="00A71DEC">
        <w:rPr>
          <w:rStyle w:val="apple-converted-space"/>
          <w:rFonts w:cs="Simplified Arabic"/>
          <w:sz w:val="28"/>
          <w:szCs w:val="28"/>
        </w:rPr>
        <w:t> </w:t>
      </w:r>
      <w:hyperlink r:id="rId19" w:tooltip="مسرحية" w:history="1">
        <w:r w:rsidR="00A71DEC" w:rsidRPr="00A71DEC">
          <w:rPr>
            <w:rStyle w:val="Hyperlink"/>
            <w:rFonts w:cs="Simplified Arabic"/>
            <w:color w:val="auto"/>
            <w:sz w:val="28"/>
            <w:szCs w:val="28"/>
            <w:u w:val="none"/>
            <w:rtl/>
          </w:rPr>
          <w:t>المسرحية</w:t>
        </w:r>
      </w:hyperlink>
      <w:r w:rsidR="00A71DEC" w:rsidRPr="00A71DEC">
        <w:rPr>
          <w:rStyle w:val="apple-converted-space"/>
          <w:rFonts w:cs="Simplified Arabic"/>
          <w:sz w:val="28"/>
          <w:szCs w:val="28"/>
        </w:rPr>
        <w:t> </w:t>
      </w:r>
      <w:hyperlink r:id="rId20" w:tooltip="القصة القصيرة" w:history="1">
        <w:r w:rsidR="00A71DEC" w:rsidRPr="00A71DEC">
          <w:rPr>
            <w:rStyle w:val="Hyperlink"/>
            <w:rFonts w:cs="Simplified Arabic"/>
            <w:color w:val="auto"/>
            <w:sz w:val="28"/>
            <w:szCs w:val="28"/>
            <w:u w:val="none"/>
            <w:rtl/>
          </w:rPr>
          <w:t>والقصة القصيرة</w:t>
        </w:r>
      </w:hyperlink>
      <w:r w:rsidR="00A71DEC" w:rsidRPr="00A71DEC">
        <w:rPr>
          <w:rFonts w:ascii="Arial" w:hAnsi="Arial" w:cs="Simplified Arabic"/>
          <w:sz w:val="28"/>
          <w:szCs w:val="28"/>
          <w:rtl/>
        </w:rPr>
        <w:t xml:space="preserve"> </w:t>
      </w:r>
      <w:r w:rsidR="00A71DEC" w:rsidRPr="00A71DEC">
        <w:rPr>
          <w:rFonts w:ascii="Arial" w:hAnsi="Arial" w:cs="Simplified Arabic" w:hint="cs"/>
          <w:sz w:val="28"/>
          <w:szCs w:val="28"/>
          <w:rtl/>
        </w:rPr>
        <w:t>،</w:t>
      </w:r>
      <w:r w:rsidR="00A71DEC" w:rsidRPr="00A71DEC">
        <w:rPr>
          <w:rFonts w:ascii="Arial" w:hAnsi="Arial" w:cs="Simplified Arabic"/>
          <w:sz w:val="28"/>
          <w:szCs w:val="28"/>
          <w:rtl/>
        </w:rPr>
        <w:t xml:space="preserve"> نشر روايتين بين عامى 1943و 1944 هماملك من شعاع</w:t>
      </w:r>
      <w:r w:rsidR="00A71DEC" w:rsidRPr="00A71DEC">
        <w:rPr>
          <w:rFonts w:ascii="Arial" w:hAnsi="Arial" w:cs="Simplified Arabic" w:hint="cs"/>
          <w:sz w:val="28"/>
          <w:szCs w:val="28"/>
          <w:rtl/>
        </w:rPr>
        <w:t xml:space="preserve"> ,</w:t>
      </w:r>
      <w:r w:rsidR="00A71DEC" w:rsidRPr="00A71DEC">
        <w:rPr>
          <w:rFonts w:ascii="Arial" w:hAnsi="Arial" w:cs="Simplified Arabic"/>
          <w:sz w:val="28"/>
          <w:szCs w:val="28"/>
          <w:rtl/>
        </w:rPr>
        <w:t>مليم أكبر</w:t>
      </w:r>
      <w:r w:rsidR="00A71DEC">
        <w:rPr>
          <w:rFonts w:ascii="Arial" w:hAnsi="Arial" w:cs="Simplified Arabic" w:hint="cs"/>
          <w:sz w:val="28"/>
          <w:szCs w:val="28"/>
          <w:rtl/>
        </w:rPr>
        <w:t>.</w:t>
      </w:r>
    </w:p>
    <w:p w:rsidR="00E13897" w:rsidRPr="009B70E6" w:rsidRDefault="009B70E6" w:rsidP="009B70E6">
      <w:pPr>
        <w:jc w:val="both"/>
        <w:rPr>
          <w:rtl/>
        </w:rPr>
      </w:pPr>
      <w:r>
        <w:rPr>
          <w:rFonts w:cs="Simplified Arabic" w:hint="cs"/>
          <w:sz w:val="28"/>
          <w:szCs w:val="28"/>
          <w:rtl/>
        </w:rPr>
        <w:t>ين</w:t>
      </w:r>
      <w:r w:rsidR="005504AB">
        <w:rPr>
          <w:rFonts w:cs="Simplified Arabic" w:hint="cs"/>
          <w:sz w:val="28"/>
          <w:szCs w:val="28"/>
          <w:rtl/>
        </w:rPr>
        <w:t>ظر :الشبكة العنكبوتية / موقع ويك</w:t>
      </w:r>
      <w:r>
        <w:rPr>
          <w:rFonts w:cs="Simplified Arabic" w:hint="cs"/>
          <w:sz w:val="28"/>
          <w:szCs w:val="28"/>
          <w:rtl/>
        </w:rPr>
        <w:t xml:space="preserve">بيديا " الموسوعة الحرة </w:t>
      </w:r>
    </w:p>
  </w:footnote>
  <w:footnote w:id="60">
    <w:p w:rsidR="00E13897" w:rsidRDefault="006F52D2" w:rsidP="009B70E6">
      <w:pPr>
        <w:pStyle w:val="a3"/>
        <w:rPr>
          <w:rFonts w:asciiTheme="minorBidi" w:hAnsiTheme="minorBidi"/>
          <w:sz w:val="28"/>
          <w:szCs w:val="28"/>
          <w:rtl/>
        </w:rPr>
      </w:pPr>
      <w:r w:rsidRPr="0082443D">
        <w:rPr>
          <w:rStyle w:val="a4"/>
          <w:rFonts w:asciiTheme="minorBidi" w:hAnsiTheme="minorBidi"/>
          <w:b/>
          <w:bCs/>
          <w:sz w:val="32"/>
          <w:szCs w:val="32"/>
        </w:rPr>
        <w:footnoteRef/>
      </w:r>
      <w:r w:rsidRPr="0082443D">
        <w:rPr>
          <w:rFonts w:asciiTheme="minorBidi" w:hAnsiTheme="minorBidi"/>
          <w:b/>
          <w:bCs/>
          <w:sz w:val="32"/>
          <w:szCs w:val="32"/>
          <w:vertAlign w:val="superscript"/>
        </w:rPr>
        <w:t>)</w:t>
      </w:r>
      <w:r w:rsidRPr="0082443D">
        <w:rPr>
          <w:rFonts w:asciiTheme="minorBidi" w:hAnsiTheme="minorBidi"/>
          <w:b/>
          <w:bCs/>
          <w:sz w:val="32"/>
          <w:szCs w:val="32"/>
          <w:vertAlign w:val="superscript"/>
          <w:rtl/>
        </w:rPr>
        <w:t xml:space="preserve">) </w:t>
      </w:r>
      <w:r>
        <w:rPr>
          <w:rFonts w:asciiTheme="minorBidi" w:hAnsiTheme="minorBidi" w:hint="cs"/>
          <w:sz w:val="28"/>
          <w:szCs w:val="28"/>
          <w:rtl/>
        </w:rPr>
        <w:t xml:space="preserve">ينظر:اتجاهات الرواية التاريخية منذ الحرب العالمية </w:t>
      </w:r>
      <w:r w:rsidR="009B70E6">
        <w:rPr>
          <w:rFonts w:asciiTheme="minorBidi" w:hAnsiTheme="minorBidi" w:hint="cs"/>
          <w:sz w:val="28"/>
          <w:szCs w:val="28"/>
          <w:rtl/>
        </w:rPr>
        <w:t>الثانية(1939-1967)،ص:29-30</w:t>
      </w:r>
    </w:p>
    <w:p w:rsidR="00732AC8" w:rsidRPr="0082443D" w:rsidRDefault="00732AC8" w:rsidP="009B70E6">
      <w:pPr>
        <w:pStyle w:val="a3"/>
        <w:rPr>
          <w:rFonts w:asciiTheme="minorBidi" w:hAnsiTheme="minorBidi"/>
          <w:sz w:val="28"/>
          <w:szCs w:val="28"/>
          <w:rtl/>
        </w:rPr>
      </w:pPr>
    </w:p>
  </w:footnote>
  <w:footnote w:id="61">
    <w:p w:rsidR="00FB665D" w:rsidRPr="00326FE9" w:rsidRDefault="006F52D2" w:rsidP="00FB665D">
      <w:pPr>
        <w:pStyle w:val="a3"/>
        <w:rPr>
          <w:rFonts w:asciiTheme="minorBidi" w:hAnsiTheme="minorBidi"/>
          <w:sz w:val="28"/>
          <w:szCs w:val="28"/>
          <w:rtl/>
        </w:rPr>
      </w:pPr>
      <w:r w:rsidRPr="00326FE9">
        <w:rPr>
          <w:rFonts w:asciiTheme="minorBidi" w:hAnsiTheme="minorBidi"/>
          <w:b/>
          <w:bCs/>
          <w:sz w:val="32"/>
          <w:szCs w:val="32"/>
          <w:vertAlign w:val="superscript"/>
        </w:rPr>
        <w:t>(</w:t>
      </w:r>
      <w:r w:rsidRPr="00326FE9">
        <w:rPr>
          <w:rStyle w:val="a4"/>
          <w:rFonts w:asciiTheme="minorBidi" w:hAnsiTheme="minorBidi"/>
          <w:b/>
          <w:bCs/>
          <w:sz w:val="32"/>
          <w:szCs w:val="32"/>
        </w:rPr>
        <w:footnoteRef/>
      </w:r>
      <w:r w:rsidRPr="00326FE9">
        <w:rPr>
          <w:rFonts w:asciiTheme="minorBidi" w:hAnsiTheme="minorBidi"/>
          <w:b/>
          <w:bCs/>
          <w:sz w:val="32"/>
          <w:szCs w:val="32"/>
          <w:vertAlign w:val="superscript"/>
        </w:rPr>
        <w:t>)</w:t>
      </w:r>
      <w:r w:rsidRPr="00326FE9">
        <w:rPr>
          <w:rFonts w:asciiTheme="minorBidi" w:hAnsiTheme="minorBidi"/>
          <w:b/>
          <w:bCs/>
          <w:sz w:val="32"/>
          <w:szCs w:val="32"/>
          <w:vertAlign w:val="superscript"/>
          <w:rtl/>
        </w:rPr>
        <w:t xml:space="preserve"> </w:t>
      </w:r>
      <w:r>
        <w:rPr>
          <w:rFonts w:asciiTheme="minorBidi" w:hAnsiTheme="minorBidi" w:hint="cs"/>
          <w:b/>
          <w:bCs/>
          <w:sz w:val="32"/>
          <w:szCs w:val="32"/>
          <w:vertAlign w:val="superscript"/>
          <w:rtl/>
        </w:rPr>
        <w:t xml:space="preserve"> </w:t>
      </w:r>
      <w:r>
        <w:rPr>
          <w:rFonts w:asciiTheme="minorBidi" w:hAnsiTheme="minorBidi" w:hint="cs"/>
          <w:sz w:val="28"/>
          <w:szCs w:val="28"/>
          <w:rtl/>
        </w:rPr>
        <w:t>ينظر:صورة المرأة في الرواية المعاصرة،</w:t>
      </w:r>
      <w:r w:rsidR="007A59CE">
        <w:rPr>
          <w:rFonts w:asciiTheme="minorBidi" w:hAnsiTheme="minorBidi" w:hint="cs"/>
          <w:sz w:val="28"/>
          <w:szCs w:val="28"/>
          <w:rtl/>
        </w:rPr>
        <w:t xml:space="preserve"> </w:t>
      </w:r>
      <w:r>
        <w:rPr>
          <w:rFonts w:asciiTheme="minorBidi" w:hAnsiTheme="minorBidi" w:hint="cs"/>
          <w:sz w:val="28"/>
          <w:szCs w:val="28"/>
          <w:rtl/>
        </w:rPr>
        <w:t>ص</w:t>
      </w:r>
      <w:r w:rsidR="007A59CE">
        <w:rPr>
          <w:rFonts w:asciiTheme="minorBidi" w:hAnsiTheme="minorBidi" w:hint="cs"/>
          <w:sz w:val="28"/>
          <w:szCs w:val="28"/>
          <w:rtl/>
        </w:rPr>
        <w:t xml:space="preserve"> </w:t>
      </w:r>
      <w:r>
        <w:rPr>
          <w:rFonts w:asciiTheme="minorBidi" w:hAnsiTheme="minorBidi" w:hint="cs"/>
          <w:sz w:val="28"/>
          <w:szCs w:val="28"/>
          <w:rtl/>
        </w:rPr>
        <w:t>:401</w:t>
      </w:r>
      <w:r w:rsidR="007A59CE">
        <w:rPr>
          <w:rFonts w:asciiTheme="minorBidi" w:hAnsiTheme="minorBidi" w:hint="cs"/>
          <w:sz w:val="28"/>
          <w:szCs w:val="28"/>
          <w:rtl/>
        </w:rPr>
        <w:t xml:space="preserve"> </w:t>
      </w:r>
    </w:p>
  </w:footnote>
  <w:footnote w:id="62">
    <w:p w:rsidR="00E25339" w:rsidRDefault="006F52D2" w:rsidP="00A274A0">
      <w:pPr>
        <w:pStyle w:val="a3"/>
        <w:rPr>
          <w:rFonts w:asciiTheme="minorBidi" w:hAnsiTheme="minorBidi" w:cs="Simplified Arabic"/>
          <w:sz w:val="28"/>
          <w:szCs w:val="28"/>
          <w:rtl/>
        </w:rPr>
      </w:pPr>
      <w:r w:rsidRPr="000869E1">
        <w:rPr>
          <w:rStyle w:val="a4"/>
          <w:rFonts w:asciiTheme="minorBidi" w:hAnsiTheme="minorBidi"/>
          <w:b/>
          <w:bCs/>
          <w:sz w:val="24"/>
          <w:szCs w:val="24"/>
          <w:vertAlign w:val="baseline"/>
        </w:rPr>
        <w:footnoteRef/>
      </w:r>
      <w:r w:rsidR="000869E1" w:rsidRPr="000869E1">
        <w:rPr>
          <w:rFonts w:asciiTheme="minorBidi" w:hAnsiTheme="minorBidi"/>
          <w:b/>
          <w:bCs/>
          <w:sz w:val="24"/>
          <w:szCs w:val="24"/>
        </w:rPr>
        <w:t>)</w:t>
      </w:r>
      <w:r w:rsidR="000869E1" w:rsidRPr="000869E1">
        <w:rPr>
          <w:rFonts w:asciiTheme="minorBidi" w:hAnsiTheme="minorBidi"/>
          <w:b/>
          <w:bCs/>
          <w:sz w:val="24"/>
          <w:szCs w:val="24"/>
          <w:rtl/>
        </w:rPr>
        <w:t>)</w:t>
      </w:r>
      <w:r w:rsidR="000869E1">
        <w:rPr>
          <w:rFonts w:asciiTheme="minorBidi" w:hAnsiTheme="minorBidi" w:cs="Simplified Arabic" w:hint="cs"/>
          <w:sz w:val="28"/>
          <w:szCs w:val="28"/>
          <w:rtl/>
        </w:rPr>
        <w:t xml:space="preserve"> مدخل </w:t>
      </w:r>
      <w:r>
        <w:rPr>
          <w:rFonts w:asciiTheme="minorBidi" w:hAnsiTheme="minorBidi" w:cs="Simplified Arabic" w:hint="cs"/>
          <w:sz w:val="28"/>
          <w:szCs w:val="28"/>
          <w:rtl/>
        </w:rPr>
        <w:t>إلى تاريخ الرواية،</w:t>
      </w:r>
      <w:r w:rsidR="007A59CE">
        <w:rPr>
          <w:rFonts w:asciiTheme="minorBidi" w:hAnsiTheme="minorBidi" w:cs="Simplified Arabic" w:hint="cs"/>
          <w:sz w:val="28"/>
          <w:szCs w:val="28"/>
          <w:rtl/>
        </w:rPr>
        <w:t xml:space="preserve"> </w:t>
      </w:r>
      <w:r>
        <w:rPr>
          <w:rFonts w:asciiTheme="minorBidi" w:hAnsiTheme="minorBidi" w:cs="Simplified Arabic" w:hint="cs"/>
          <w:sz w:val="28"/>
          <w:szCs w:val="28"/>
          <w:rtl/>
        </w:rPr>
        <w:t>ص</w:t>
      </w:r>
      <w:r w:rsidR="007A59CE">
        <w:rPr>
          <w:rFonts w:asciiTheme="minorBidi" w:hAnsiTheme="minorBidi" w:cs="Simplified Arabic" w:hint="cs"/>
          <w:sz w:val="28"/>
          <w:szCs w:val="28"/>
          <w:rtl/>
        </w:rPr>
        <w:t xml:space="preserve"> </w:t>
      </w:r>
      <w:r>
        <w:rPr>
          <w:rFonts w:asciiTheme="minorBidi" w:hAnsiTheme="minorBidi" w:cs="Simplified Arabic" w:hint="cs"/>
          <w:sz w:val="28"/>
          <w:szCs w:val="28"/>
          <w:rtl/>
        </w:rPr>
        <w:t>:13</w:t>
      </w:r>
      <w:r w:rsidR="007A59CE">
        <w:rPr>
          <w:rFonts w:asciiTheme="minorBidi" w:hAnsiTheme="minorBidi" w:cs="Simplified Arabic" w:hint="cs"/>
          <w:sz w:val="28"/>
          <w:szCs w:val="28"/>
          <w:rtl/>
        </w:rPr>
        <w:t xml:space="preserve"> </w:t>
      </w:r>
      <w:r>
        <w:rPr>
          <w:rFonts w:asciiTheme="minorBidi" w:hAnsiTheme="minorBidi" w:cs="Simplified Arabic" w:hint="cs"/>
          <w:sz w:val="28"/>
          <w:szCs w:val="28"/>
          <w:rtl/>
        </w:rPr>
        <w:t xml:space="preserve">-14 </w:t>
      </w:r>
    </w:p>
    <w:p w:rsidR="00732AC8" w:rsidRDefault="00732AC8" w:rsidP="00A274A0">
      <w:pPr>
        <w:pStyle w:val="a3"/>
        <w:rPr>
          <w:rFonts w:asciiTheme="minorBidi" w:hAnsiTheme="minorBidi" w:cs="Simplified Arabic"/>
          <w:sz w:val="28"/>
          <w:szCs w:val="28"/>
          <w:rtl/>
        </w:rPr>
      </w:pPr>
    </w:p>
    <w:p w:rsidR="00732AC8" w:rsidRDefault="00732AC8" w:rsidP="00A274A0">
      <w:pPr>
        <w:pStyle w:val="a3"/>
        <w:rPr>
          <w:rFonts w:asciiTheme="minorBidi" w:hAnsiTheme="minorBidi" w:cs="Simplified Arabic"/>
          <w:sz w:val="28"/>
          <w:szCs w:val="28"/>
          <w:rtl/>
        </w:rPr>
      </w:pPr>
    </w:p>
    <w:p w:rsidR="00732AC8" w:rsidRDefault="00732AC8" w:rsidP="00A274A0">
      <w:pPr>
        <w:pStyle w:val="a3"/>
        <w:rPr>
          <w:rFonts w:asciiTheme="minorBidi" w:hAnsiTheme="minorBidi" w:cs="Simplified Arabic"/>
          <w:sz w:val="28"/>
          <w:szCs w:val="28"/>
          <w:rtl/>
        </w:rPr>
      </w:pPr>
    </w:p>
    <w:p w:rsidR="00732AC8" w:rsidRDefault="00732AC8" w:rsidP="00A274A0">
      <w:pPr>
        <w:pStyle w:val="a3"/>
        <w:rPr>
          <w:rFonts w:asciiTheme="minorBidi" w:hAnsiTheme="minorBidi" w:cs="Simplified Arabic"/>
          <w:sz w:val="28"/>
          <w:szCs w:val="28"/>
          <w:rtl/>
        </w:rPr>
      </w:pPr>
    </w:p>
    <w:p w:rsidR="00732AC8" w:rsidRDefault="00732AC8" w:rsidP="00A274A0">
      <w:pPr>
        <w:pStyle w:val="a3"/>
        <w:rPr>
          <w:rFonts w:asciiTheme="minorBidi" w:hAnsiTheme="minorBidi" w:cs="Simplified Arabic"/>
          <w:sz w:val="28"/>
          <w:szCs w:val="28"/>
          <w:rtl/>
        </w:rPr>
      </w:pPr>
    </w:p>
    <w:p w:rsidR="00732AC8" w:rsidRPr="00A274A0" w:rsidRDefault="00732AC8" w:rsidP="00A274A0">
      <w:pPr>
        <w:pStyle w:val="a3"/>
        <w:rPr>
          <w:rFonts w:asciiTheme="minorBidi" w:hAnsiTheme="minorBidi" w:cs="Simplified Arabic"/>
          <w:sz w:val="28"/>
          <w:szCs w:val="28"/>
          <w:rtl/>
        </w:rPr>
      </w:pPr>
    </w:p>
  </w:footnote>
  <w:footnote w:id="63">
    <w:p w:rsidR="00420631" w:rsidRPr="004C15E0" w:rsidRDefault="00420631" w:rsidP="00295060">
      <w:pPr>
        <w:pStyle w:val="a3"/>
        <w:jc w:val="lowKashida"/>
        <w:rPr>
          <w:rFonts w:asciiTheme="minorBidi" w:hAnsiTheme="minorBidi" w:cs="Simplified Arabic"/>
          <w:sz w:val="28"/>
          <w:szCs w:val="28"/>
          <w:rtl/>
        </w:rPr>
      </w:pPr>
      <w:r w:rsidRPr="004C15E0">
        <w:rPr>
          <w:rFonts w:asciiTheme="minorBidi" w:hAnsiTheme="minorBidi"/>
          <w:b/>
          <w:bCs/>
          <w:sz w:val="24"/>
          <w:szCs w:val="24"/>
        </w:rPr>
        <w:t>(</w:t>
      </w:r>
      <w:r w:rsidRPr="004C15E0">
        <w:rPr>
          <w:rStyle w:val="a4"/>
          <w:rFonts w:asciiTheme="minorBidi" w:hAnsiTheme="minorBidi"/>
          <w:b/>
          <w:bCs/>
          <w:sz w:val="24"/>
          <w:szCs w:val="24"/>
          <w:vertAlign w:val="baseline"/>
        </w:rPr>
        <w:footnoteRef/>
      </w:r>
      <w:r w:rsidRPr="004C15E0">
        <w:rPr>
          <w:rFonts w:asciiTheme="minorBidi" w:hAnsiTheme="minorBidi"/>
          <w:b/>
          <w:bCs/>
          <w:sz w:val="24"/>
          <w:szCs w:val="24"/>
        </w:rPr>
        <w:t>)</w:t>
      </w:r>
      <w:r w:rsidRPr="004C15E0">
        <w:rPr>
          <w:rFonts w:asciiTheme="minorBidi" w:hAnsiTheme="minorBidi"/>
          <w:b/>
          <w:bCs/>
          <w:sz w:val="24"/>
          <w:szCs w:val="24"/>
          <w:rtl/>
        </w:rPr>
        <w:t xml:space="preserve"> </w:t>
      </w:r>
      <w:r>
        <w:rPr>
          <w:rFonts w:asciiTheme="minorBidi" w:hAnsiTheme="minorBidi" w:cs="Simplified Arabic" w:hint="cs"/>
          <w:sz w:val="28"/>
          <w:szCs w:val="28"/>
          <w:rtl/>
        </w:rPr>
        <w:t>ينظر:اتجاهات الروا</w:t>
      </w:r>
      <w:r w:rsidR="00295060">
        <w:rPr>
          <w:rFonts w:asciiTheme="minorBidi" w:hAnsiTheme="minorBidi" w:cs="Simplified Arabic" w:hint="cs"/>
          <w:sz w:val="28"/>
          <w:szCs w:val="28"/>
          <w:rtl/>
        </w:rPr>
        <w:t>ية العربية،شفيع السيد،ص:25-26،و</w:t>
      </w:r>
      <w:r>
        <w:rPr>
          <w:rFonts w:asciiTheme="minorBidi" w:hAnsiTheme="minorBidi" w:cs="Simplified Arabic" w:hint="cs"/>
          <w:sz w:val="28"/>
          <w:szCs w:val="28"/>
          <w:rtl/>
        </w:rPr>
        <w:t>روايات علي احمد باكثير في النقد العربي،ا-د.مسعود سعيد عموش،مجلة التواصل،ع(6)،2010،</w:t>
      </w:r>
      <w:r w:rsidR="006917F7">
        <w:rPr>
          <w:rFonts w:asciiTheme="minorBidi" w:hAnsiTheme="minorBidi" w:cs="Simplified Arabic" w:hint="cs"/>
          <w:sz w:val="28"/>
          <w:szCs w:val="28"/>
          <w:rtl/>
        </w:rPr>
        <w:t xml:space="preserve"> </w:t>
      </w:r>
      <w:r>
        <w:rPr>
          <w:rFonts w:asciiTheme="minorBidi" w:hAnsiTheme="minorBidi" w:cs="Simplified Arabic" w:hint="cs"/>
          <w:sz w:val="28"/>
          <w:szCs w:val="28"/>
          <w:rtl/>
        </w:rPr>
        <w:t>ص</w:t>
      </w:r>
      <w:r w:rsidR="006917F7">
        <w:rPr>
          <w:rFonts w:asciiTheme="minorBidi" w:hAnsiTheme="minorBidi" w:cs="Simplified Arabic" w:hint="cs"/>
          <w:sz w:val="28"/>
          <w:szCs w:val="28"/>
          <w:rtl/>
        </w:rPr>
        <w:t xml:space="preserve"> </w:t>
      </w:r>
      <w:r>
        <w:rPr>
          <w:rFonts w:asciiTheme="minorBidi" w:hAnsiTheme="minorBidi" w:cs="Simplified Arabic" w:hint="cs"/>
          <w:sz w:val="28"/>
          <w:szCs w:val="28"/>
          <w:rtl/>
        </w:rPr>
        <w:t>:369</w:t>
      </w:r>
    </w:p>
  </w:footnote>
  <w:footnote w:id="64">
    <w:p w:rsidR="00C06588" w:rsidRDefault="00420631" w:rsidP="00732AC8">
      <w:pPr>
        <w:pStyle w:val="a3"/>
        <w:jc w:val="lowKashida"/>
        <w:rPr>
          <w:rFonts w:asciiTheme="minorBidi" w:hAnsiTheme="minorBidi" w:cs="Simplified Arabic" w:hint="cs"/>
          <w:sz w:val="28"/>
          <w:szCs w:val="28"/>
          <w:rtl/>
        </w:rPr>
      </w:pPr>
      <w:r w:rsidRPr="00736421">
        <w:rPr>
          <w:rFonts w:asciiTheme="minorBidi" w:hAnsiTheme="minorBidi"/>
          <w:b/>
          <w:bCs/>
          <w:sz w:val="24"/>
          <w:szCs w:val="24"/>
        </w:rPr>
        <w:t>(</w:t>
      </w:r>
      <w:r w:rsidRPr="00736421">
        <w:rPr>
          <w:rStyle w:val="a4"/>
          <w:rFonts w:asciiTheme="minorBidi" w:hAnsiTheme="minorBidi"/>
          <w:b/>
          <w:bCs/>
          <w:sz w:val="24"/>
          <w:szCs w:val="24"/>
          <w:vertAlign w:val="baseline"/>
        </w:rPr>
        <w:footnoteRef/>
      </w:r>
      <w:r>
        <w:rPr>
          <w:rFonts w:asciiTheme="minorBidi" w:hAnsiTheme="minorBidi"/>
          <w:b/>
          <w:bCs/>
          <w:sz w:val="24"/>
          <w:szCs w:val="24"/>
        </w:rPr>
        <w:t>)</w:t>
      </w:r>
      <w:r w:rsidRPr="00736421">
        <w:rPr>
          <w:rFonts w:asciiTheme="minorBidi" w:hAnsiTheme="minorBidi"/>
          <w:b/>
          <w:bCs/>
          <w:sz w:val="24"/>
          <w:szCs w:val="24"/>
          <w:rtl/>
        </w:rPr>
        <w:t xml:space="preserve"> </w:t>
      </w:r>
      <w:r w:rsidRPr="007E08C8">
        <w:rPr>
          <w:rFonts w:asciiTheme="minorBidi" w:hAnsiTheme="minorBidi" w:cs="Simplified Arabic" w:hint="cs"/>
          <w:sz w:val="28"/>
          <w:szCs w:val="28"/>
          <w:rtl/>
        </w:rPr>
        <w:t>ينظر:اتجاهات الرواية العربية،ص:26</w:t>
      </w:r>
    </w:p>
    <w:p w:rsidR="00E1266E" w:rsidRDefault="00E1266E" w:rsidP="00732AC8">
      <w:pPr>
        <w:pStyle w:val="a3"/>
        <w:jc w:val="lowKashida"/>
        <w:rPr>
          <w:rFonts w:asciiTheme="minorBidi" w:hAnsiTheme="minorBidi" w:cs="Simplified Arabic" w:hint="cs"/>
          <w:sz w:val="28"/>
          <w:szCs w:val="28"/>
          <w:rtl/>
        </w:rPr>
      </w:pPr>
    </w:p>
    <w:p w:rsidR="00E1266E" w:rsidRPr="007E08C8" w:rsidRDefault="00E1266E" w:rsidP="00732AC8">
      <w:pPr>
        <w:pStyle w:val="a3"/>
        <w:jc w:val="lowKashida"/>
        <w:rPr>
          <w:rFonts w:asciiTheme="minorBidi" w:hAnsiTheme="minorBidi" w:cs="Simplified Arabic"/>
          <w:sz w:val="28"/>
          <w:szCs w:val="28"/>
          <w:rtl/>
        </w:rPr>
      </w:pPr>
    </w:p>
  </w:footnote>
  <w:footnote w:id="65">
    <w:p w:rsidR="00815A69" w:rsidRPr="00986858" w:rsidRDefault="00420631" w:rsidP="00815A69">
      <w:pPr>
        <w:pStyle w:val="a3"/>
        <w:jc w:val="lowKashida"/>
        <w:rPr>
          <w:rFonts w:cs="Simplified Arabic"/>
          <w:sz w:val="28"/>
          <w:szCs w:val="28"/>
          <w:rtl/>
        </w:rPr>
      </w:pPr>
      <w:r w:rsidRPr="00986858">
        <w:rPr>
          <w:rStyle w:val="a4"/>
          <w:b/>
          <w:bCs/>
          <w:sz w:val="24"/>
          <w:szCs w:val="24"/>
          <w:vertAlign w:val="baseline"/>
        </w:rPr>
        <w:footnoteRef/>
      </w:r>
      <w:r w:rsidRPr="00986858">
        <w:rPr>
          <w:b/>
          <w:bCs/>
          <w:sz w:val="24"/>
          <w:szCs w:val="24"/>
        </w:rPr>
        <w:t>)</w:t>
      </w:r>
      <w:r w:rsidRPr="00986858">
        <w:rPr>
          <w:rFonts w:hint="cs"/>
          <w:b/>
          <w:bCs/>
          <w:sz w:val="24"/>
          <w:szCs w:val="24"/>
          <w:rtl/>
        </w:rPr>
        <w:t>)</w:t>
      </w:r>
      <w:r w:rsidRPr="00986858">
        <w:rPr>
          <w:b/>
          <w:bCs/>
          <w:sz w:val="24"/>
          <w:szCs w:val="24"/>
          <w:rtl/>
        </w:rPr>
        <w:t xml:space="preserve"> </w:t>
      </w:r>
      <w:r>
        <w:rPr>
          <w:rFonts w:cs="Simplified Arabic" w:hint="cs"/>
          <w:sz w:val="28"/>
          <w:szCs w:val="28"/>
          <w:rtl/>
        </w:rPr>
        <w:t>ينظر:"ملامح الرواية التاريخية عند باكثير،الثائر الأحمر...وفشل المشروع القرمطي"د.حلمي القاعود،مجلة (جامعة محمد بن سعود ا</w:t>
      </w:r>
      <w:r w:rsidR="00CE3E87">
        <w:rPr>
          <w:rFonts w:cs="Simplified Arabic" w:hint="cs"/>
          <w:sz w:val="28"/>
          <w:szCs w:val="28"/>
          <w:rtl/>
        </w:rPr>
        <w:t>لإسلامية)،ع(7)،1992، ص :336-337</w:t>
      </w:r>
    </w:p>
  </w:footnote>
  <w:footnote w:id="66">
    <w:p w:rsidR="00420631" w:rsidRPr="003A5442" w:rsidRDefault="00420631" w:rsidP="00420631">
      <w:pPr>
        <w:pStyle w:val="a3"/>
        <w:rPr>
          <w:rFonts w:asciiTheme="minorBidi" w:hAnsiTheme="minorBidi" w:cs="Simplified Arabic"/>
          <w:sz w:val="28"/>
          <w:szCs w:val="28"/>
          <w:rtl/>
        </w:rPr>
      </w:pPr>
      <w:r w:rsidRPr="003A5442">
        <w:rPr>
          <w:rFonts w:asciiTheme="minorBidi" w:hAnsiTheme="minorBidi"/>
          <w:b/>
          <w:bCs/>
          <w:sz w:val="24"/>
          <w:szCs w:val="24"/>
          <w:rtl/>
        </w:rPr>
        <w:t>(</w:t>
      </w:r>
      <w:r w:rsidRPr="003A5442">
        <w:rPr>
          <w:rStyle w:val="a4"/>
          <w:rFonts w:asciiTheme="minorBidi" w:hAnsiTheme="minorBidi"/>
          <w:b/>
          <w:bCs/>
          <w:sz w:val="24"/>
          <w:szCs w:val="24"/>
          <w:vertAlign w:val="baseline"/>
        </w:rPr>
        <w:footnoteRef/>
      </w:r>
      <w:r w:rsidRPr="003A5442">
        <w:rPr>
          <w:rFonts w:asciiTheme="minorBidi" w:hAnsiTheme="minorBidi"/>
          <w:b/>
          <w:bCs/>
          <w:sz w:val="24"/>
          <w:szCs w:val="24"/>
          <w:rtl/>
        </w:rPr>
        <w:t>)</w:t>
      </w:r>
      <w:r>
        <w:rPr>
          <w:rFonts w:asciiTheme="minorBidi" w:hAnsiTheme="minorBidi" w:hint="cs"/>
          <w:b/>
          <w:bCs/>
          <w:sz w:val="24"/>
          <w:szCs w:val="24"/>
          <w:rtl/>
        </w:rPr>
        <w:t xml:space="preserve"> </w:t>
      </w:r>
      <w:r>
        <w:rPr>
          <w:rFonts w:asciiTheme="minorBidi" w:hAnsiTheme="minorBidi" w:cs="Simplified Arabic" w:hint="cs"/>
          <w:sz w:val="28"/>
          <w:szCs w:val="28"/>
          <w:rtl/>
        </w:rPr>
        <w:t>ينظر:</w:t>
      </w:r>
      <w:r w:rsidR="00F55D0F">
        <w:rPr>
          <w:rFonts w:asciiTheme="minorBidi" w:hAnsiTheme="minorBidi" w:cs="Simplified Arabic" w:hint="cs"/>
          <w:sz w:val="28"/>
          <w:szCs w:val="28"/>
          <w:rtl/>
        </w:rPr>
        <w:t xml:space="preserve"> </w:t>
      </w:r>
      <w:r>
        <w:rPr>
          <w:rFonts w:asciiTheme="minorBidi" w:hAnsiTheme="minorBidi" w:cs="Simplified Arabic" w:hint="cs"/>
          <w:sz w:val="28"/>
          <w:szCs w:val="28"/>
          <w:rtl/>
        </w:rPr>
        <w:t>روايات علي احمد باكثير التاريخية في النقد العربي،</w:t>
      </w:r>
      <w:r w:rsidR="00F55D0F">
        <w:rPr>
          <w:rFonts w:asciiTheme="minorBidi" w:hAnsiTheme="minorBidi" w:cs="Simplified Arabic" w:hint="cs"/>
          <w:sz w:val="28"/>
          <w:szCs w:val="28"/>
          <w:rtl/>
        </w:rPr>
        <w:t xml:space="preserve"> </w:t>
      </w:r>
      <w:r>
        <w:rPr>
          <w:rFonts w:asciiTheme="minorBidi" w:hAnsiTheme="minorBidi" w:cs="Simplified Arabic" w:hint="cs"/>
          <w:sz w:val="28"/>
          <w:szCs w:val="28"/>
          <w:rtl/>
        </w:rPr>
        <w:t>ص</w:t>
      </w:r>
      <w:r w:rsidR="00F55D0F">
        <w:rPr>
          <w:rFonts w:asciiTheme="minorBidi" w:hAnsiTheme="minorBidi" w:cs="Simplified Arabic" w:hint="cs"/>
          <w:sz w:val="28"/>
          <w:szCs w:val="28"/>
          <w:rtl/>
        </w:rPr>
        <w:t xml:space="preserve"> </w:t>
      </w:r>
      <w:r>
        <w:rPr>
          <w:rFonts w:asciiTheme="minorBidi" w:hAnsiTheme="minorBidi" w:cs="Simplified Arabic" w:hint="cs"/>
          <w:sz w:val="28"/>
          <w:szCs w:val="28"/>
          <w:rtl/>
        </w:rPr>
        <w:t>:</w:t>
      </w:r>
      <w:r w:rsidR="00F55D0F">
        <w:rPr>
          <w:rFonts w:asciiTheme="minorBidi" w:hAnsiTheme="minorBidi" w:cs="Simplified Arabic" w:hint="cs"/>
          <w:sz w:val="28"/>
          <w:szCs w:val="28"/>
          <w:rtl/>
        </w:rPr>
        <w:t xml:space="preserve"> </w:t>
      </w:r>
      <w:r>
        <w:rPr>
          <w:rFonts w:asciiTheme="minorBidi" w:hAnsiTheme="minorBidi" w:cs="Simplified Arabic" w:hint="cs"/>
          <w:sz w:val="28"/>
          <w:szCs w:val="28"/>
          <w:rtl/>
        </w:rPr>
        <w:t>374</w:t>
      </w:r>
    </w:p>
  </w:footnote>
  <w:footnote w:id="67">
    <w:p w:rsidR="00DF1082" w:rsidRPr="00A60996" w:rsidRDefault="00420631" w:rsidP="009B70E6">
      <w:pPr>
        <w:pStyle w:val="a3"/>
        <w:rPr>
          <w:rFonts w:cs="Simplified Arabic"/>
          <w:sz w:val="28"/>
          <w:szCs w:val="28"/>
          <w:rtl/>
        </w:rPr>
      </w:pPr>
      <w:r w:rsidRPr="00A60996">
        <w:rPr>
          <w:b/>
          <w:bCs/>
          <w:sz w:val="24"/>
          <w:szCs w:val="24"/>
        </w:rPr>
        <w:t>(</w:t>
      </w:r>
      <w:r w:rsidRPr="00A60996">
        <w:rPr>
          <w:rStyle w:val="a4"/>
          <w:b/>
          <w:bCs/>
          <w:sz w:val="24"/>
          <w:szCs w:val="24"/>
          <w:vertAlign w:val="baseline"/>
        </w:rPr>
        <w:footnoteRef/>
      </w:r>
      <w:r w:rsidRPr="00A60996">
        <w:rPr>
          <w:b/>
          <w:bCs/>
          <w:sz w:val="24"/>
          <w:szCs w:val="24"/>
        </w:rPr>
        <w:t>)</w:t>
      </w:r>
      <w:r w:rsidRPr="00A60996">
        <w:rPr>
          <w:b/>
          <w:bCs/>
          <w:sz w:val="24"/>
          <w:szCs w:val="24"/>
          <w:rtl/>
        </w:rPr>
        <w:t xml:space="preserve"> </w:t>
      </w:r>
      <w:r>
        <w:rPr>
          <w:rFonts w:cs="Simplified Arabic" w:hint="cs"/>
          <w:sz w:val="28"/>
          <w:szCs w:val="28"/>
          <w:rtl/>
        </w:rPr>
        <w:t>مقال بعنوان((علي احمد باكثير والرواية التاريخية))عبد العزيز المقالح،ضمن كتاب وثائق مهرجان باكثير،</w:t>
      </w:r>
      <w:r w:rsidR="00F55D0F">
        <w:rPr>
          <w:rFonts w:cs="Simplified Arabic" w:hint="cs"/>
          <w:sz w:val="28"/>
          <w:szCs w:val="28"/>
          <w:rtl/>
        </w:rPr>
        <w:t xml:space="preserve"> </w:t>
      </w:r>
      <w:r>
        <w:rPr>
          <w:rFonts w:cs="Simplified Arabic" w:hint="cs"/>
          <w:sz w:val="28"/>
          <w:szCs w:val="28"/>
          <w:rtl/>
        </w:rPr>
        <w:t>ص</w:t>
      </w:r>
      <w:r w:rsidR="00F55D0F">
        <w:rPr>
          <w:rFonts w:cs="Simplified Arabic" w:hint="cs"/>
          <w:sz w:val="28"/>
          <w:szCs w:val="28"/>
          <w:rtl/>
        </w:rPr>
        <w:t xml:space="preserve"> </w:t>
      </w:r>
      <w:r>
        <w:rPr>
          <w:rFonts w:cs="Simplified Arabic" w:hint="cs"/>
          <w:sz w:val="28"/>
          <w:szCs w:val="28"/>
          <w:rtl/>
        </w:rPr>
        <w:t>:151</w:t>
      </w:r>
      <w:r w:rsidR="00F55D0F">
        <w:rPr>
          <w:rFonts w:cs="Simplified Arabic" w:hint="cs"/>
          <w:sz w:val="28"/>
          <w:szCs w:val="28"/>
          <w:rtl/>
        </w:rPr>
        <w:t xml:space="preserve"> </w:t>
      </w:r>
    </w:p>
  </w:footnote>
  <w:footnote w:id="68">
    <w:p w:rsidR="00815A69" w:rsidRPr="00FD747D" w:rsidRDefault="00420631" w:rsidP="00BA7B8D">
      <w:pPr>
        <w:pStyle w:val="a3"/>
        <w:spacing w:line="276" w:lineRule="auto"/>
        <w:rPr>
          <w:rFonts w:asciiTheme="minorBidi" w:hAnsiTheme="minorBidi" w:cs="Simplified Arabic"/>
          <w:sz w:val="28"/>
          <w:szCs w:val="28"/>
          <w:rtl/>
        </w:rPr>
      </w:pPr>
      <w:r w:rsidRPr="00FD747D">
        <w:rPr>
          <w:rFonts w:asciiTheme="minorBidi" w:hAnsiTheme="minorBidi"/>
          <w:b/>
          <w:bCs/>
          <w:sz w:val="24"/>
          <w:szCs w:val="24"/>
        </w:rPr>
        <w:t>(</w:t>
      </w:r>
      <w:r w:rsidRPr="00FD747D">
        <w:rPr>
          <w:rStyle w:val="a4"/>
          <w:rFonts w:asciiTheme="minorBidi" w:hAnsiTheme="minorBidi"/>
          <w:b/>
          <w:bCs/>
          <w:sz w:val="24"/>
          <w:szCs w:val="24"/>
          <w:vertAlign w:val="baseline"/>
        </w:rPr>
        <w:footnoteRef/>
      </w:r>
      <w:r w:rsidRPr="00FD747D">
        <w:rPr>
          <w:rFonts w:asciiTheme="minorBidi" w:hAnsiTheme="minorBidi"/>
          <w:b/>
          <w:bCs/>
          <w:sz w:val="24"/>
          <w:szCs w:val="24"/>
        </w:rPr>
        <w:t>)</w:t>
      </w:r>
      <w:r w:rsidRPr="00FD747D">
        <w:rPr>
          <w:rFonts w:asciiTheme="minorBidi" w:hAnsiTheme="minorBidi"/>
          <w:b/>
          <w:bCs/>
          <w:sz w:val="24"/>
          <w:szCs w:val="24"/>
          <w:rtl/>
        </w:rPr>
        <w:t xml:space="preserve"> </w:t>
      </w:r>
      <w:r>
        <w:rPr>
          <w:rFonts w:asciiTheme="minorBidi" w:hAnsiTheme="minorBidi" w:cs="Simplified Arabic" w:hint="cs"/>
          <w:sz w:val="28"/>
          <w:szCs w:val="28"/>
          <w:rtl/>
        </w:rPr>
        <w:t>ينظر:فن المسرحية من خلال تجاربي الشخصية،</w:t>
      </w:r>
      <w:r w:rsidR="00F55D0F">
        <w:rPr>
          <w:rFonts w:asciiTheme="minorBidi" w:hAnsiTheme="minorBidi" w:cs="Simplified Arabic" w:hint="cs"/>
          <w:sz w:val="28"/>
          <w:szCs w:val="28"/>
          <w:rtl/>
        </w:rPr>
        <w:t xml:space="preserve"> </w:t>
      </w:r>
      <w:r>
        <w:rPr>
          <w:rFonts w:asciiTheme="minorBidi" w:hAnsiTheme="minorBidi" w:cs="Simplified Arabic" w:hint="cs"/>
          <w:sz w:val="28"/>
          <w:szCs w:val="28"/>
          <w:rtl/>
        </w:rPr>
        <w:t>ص:39</w:t>
      </w:r>
      <w:r w:rsidR="00F55D0F">
        <w:rPr>
          <w:rFonts w:asciiTheme="minorBidi" w:hAnsiTheme="minorBidi" w:cs="Simplified Arabic" w:hint="cs"/>
          <w:sz w:val="28"/>
          <w:szCs w:val="28"/>
          <w:rtl/>
        </w:rPr>
        <w:t xml:space="preserve"> </w:t>
      </w:r>
    </w:p>
  </w:footnote>
  <w:footnote w:id="69">
    <w:p w:rsidR="00420631" w:rsidRDefault="00420631" w:rsidP="00BA7B8D">
      <w:pPr>
        <w:pStyle w:val="a3"/>
        <w:spacing w:line="276" w:lineRule="auto"/>
        <w:rPr>
          <w:rFonts w:asciiTheme="minorBidi" w:hAnsiTheme="minorBidi" w:cs="Simplified Arabic"/>
          <w:sz w:val="28"/>
          <w:szCs w:val="28"/>
          <w:rtl/>
        </w:rPr>
      </w:pPr>
      <w:r w:rsidRPr="0000161C">
        <w:rPr>
          <w:rFonts w:asciiTheme="minorBidi" w:hAnsiTheme="minorBidi"/>
          <w:b/>
          <w:bCs/>
          <w:sz w:val="24"/>
          <w:szCs w:val="24"/>
        </w:rPr>
        <w:t>(</w:t>
      </w:r>
      <w:r w:rsidRPr="0000161C">
        <w:rPr>
          <w:rStyle w:val="a4"/>
          <w:rFonts w:asciiTheme="minorBidi" w:hAnsiTheme="minorBidi"/>
          <w:b/>
          <w:bCs/>
          <w:sz w:val="24"/>
          <w:szCs w:val="24"/>
          <w:vertAlign w:val="baseline"/>
        </w:rPr>
        <w:footnoteRef/>
      </w:r>
      <w:r w:rsidRPr="0000161C">
        <w:rPr>
          <w:rFonts w:asciiTheme="minorBidi" w:hAnsiTheme="minorBidi"/>
          <w:b/>
          <w:bCs/>
          <w:sz w:val="24"/>
          <w:szCs w:val="24"/>
        </w:rPr>
        <w:t>)</w:t>
      </w:r>
      <w:r w:rsidRPr="0000161C">
        <w:rPr>
          <w:rFonts w:asciiTheme="minorBidi" w:hAnsiTheme="minorBidi"/>
          <w:b/>
          <w:bCs/>
          <w:sz w:val="24"/>
          <w:szCs w:val="24"/>
          <w:rtl/>
        </w:rPr>
        <w:t xml:space="preserve"> </w:t>
      </w:r>
      <w:r>
        <w:rPr>
          <w:rFonts w:asciiTheme="minorBidi" w:hAnsiTheme="minorBidi" w:cs="Simplified Arabic" w:hint="cs"/>
          <w:sz w:val="28"/>
          <w:szCs w:val="28"/>
          <w:rtl/>
        </w:rPr>
        <w:t>ينظر:علي احمد باكثير والرواية التاريخية،</w:t>
      </w:r>
      <w:r w:rsidR="00F55D0F">
        <w:rPr>
          <w:rFonts w:asciiTheme="minorBidi" w:hAnsiTheme="minorBidi" w:cs="Simplified Arabic" w:hint="cs"/>
          <w:sz w:val="28"/>
          <w:szCs w:val="28"/>
          <w:rtl/>
        </w:rPr>
        <w:t xml:space="preserve"> </w:t>
      </w:r>
      <w:r>
        <w:rPr>
          <w:rFonts w:asciiTheme="minorBidi" w:hAnsiTheme="minorBidi" w:cs="Simplified Arabic" w:hint="cs"/>
          <w:sz w:val="28"/>
          <w:szCs w:val="28"/>
          <w:rtl/>
        </w:rPr>
        <w:t>ص:</w:t>
      </w:r>
      <w:r w:rsidR="00F55D0F">
        <w:rPr>
          <w:rFonts w:asciiTheme="minorBidi" w:hAnsiTheme="minorBidi" w:cs="Simplified Arabic" w:hint="cs"/>
          <w:sz w:val="28"/>
          <w:szCs w:val="28"/>
          <w:rtl/>
        </w:rPr>
        <w:t xml:space="preserve"> </w:t>
      </w:r>
      <w:r>
        <w:rPr>
          <w:rFonts w:asciiTheme="minorBidi" w:hAnsiTheme="minorBidi" w:cs="Simplified Arabic" w:hint="cs"/>
          <w:sz w:val="28"/>
          <w:szCs w:val="28"/>
          <w:rtl/>
        </w:rPr>
        <w:t>152</w:t>
      </w:r>
    </w:p>
    <w:p w:rsidR="00BA7B8D" w:rsidRPr="0000161C" w:rsidRDefault="00BA7B8D" w:rsidP="00420631">
      <w:pPr>
        <w:pStyle w:val="a3"/>
        <w:rPr>
          <w:rFonts w:asciiTheme="minorBidi" w:hAnsiTheme="minorBidi" w:cs="Simplified Arabic"/>
          <w:sz w:val="28"/>
          <w:szCs w:val="28"/>
          <w:rt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9D9" w:rsidRPr="003B79D9" w:rsidRDefault="00BD311E" w:rsidP="00215B78">
    <w:pPr>
      <w:pStyle w:val="a5"/>
      <w:pBdr>
        <w:bottom w:val="thickThinSmallGap" w:sz="24" w:space="1" w:color="622423" w:themeColor="accent2" w:themeShade="7F"/>
      </w:pBdr>
      <w:tabs>
        <w:tab w:val="clear" w:pos="4153"/>
        <w:tab w:val="clear" w:pos="8306"/>
        <w:tab w:val="left" w:pos="7380"/>
        <w:tab w:val="left" w:pos="8100"/>
      </w:tabs>
      <w:rPr>
        <w:rFonts w:asciiTheme="majorHAnsi" w:eastAsiaTheme="majorEastAsia" w:hAnsiTheme="majorHAnsi" w:cs="PT Bold Heading"/>
        <w:b/>
        <w:bCs/>
        <w:sz w:val="32"/>
        <w:szCs w:val="32"/>
        <w:rtl/>
      </w:rPr>
    </w:pPr>
    <w:r w:rsidRPr="00BD311E">
      <w:rPr>
        <w:noProof/>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8193" type="#_x0000_t98" style="position:absolute;left:0;text-align:left;margin-left:9pt;margin-top:15.6pt;width:38.25pt;height:29.25pt;z-index:251658240">
          <v:textbox>
            <w:txbxContent>
              <w:p w:rsidR="008E620B" w:rsidRPr="008E620B" w:rsidRDefault="00BD311E" w:rsidP="00552503">
                <w:pPr>
                  <w:jc w:val="center"/>
                  <w:rPr>
                    <w:sz w:val="32"/>
                    <w:szCs w:val="32"/>
                  </w:rPr>
                </w:pPr>
                <w:r w:rsidRPr="000B7748">
                  <w:rPr>
                    <w:sz w:val="32"/>
                    <w:szCs w:val="32"/>
                    <w:rtl/>
                  </w:rPr>
                  <w:fldChar w:fldCharType="begin"/>
                </w:r>
                <w:r w:rsidR="000B7748" w:rsidRPr="000B7748">
                  <w:rPr>
                    <w:sz w:val="32"/>
                    <w:szCs w:val="32"/>
                    <w:rtl/>
                  </w:rPr>
                  <w:instrText xml:space="preserve"> </w:instrText>
                </w:r>
                <w:r w:rsidR="000B7748" w:rsidRPr="000B7748">
                  <w:rPr>
                    <w:sz w:val="32"/>
                    <w:szCs w:val="32"/>
                  </w:rPr>
                  <w:instrText xml:space="preserve">PAGE   \* MERGEFORMAT </w:instrText>
                </w:r>
                <w:r w:rsidRPr="000B7748">
                  <w:rPr>
                    <w:sz w:val="32"/>
                    <w:szCs w:val="32"/>
                    <w:rtl/>
                  </w:rPr>
                  <w:fldChar w:fldCharType="separate"/>
                </w:r>
                <w:r w:rsidR="005504AB" w:rsidRPr="005504AB">
                  <w:rPr>
                    <w:noProof/>
                    <w:sz w:val="32"/>
                    <w:szCs w:val="32"/>
                    <w:rtl/>
                    <w:lang w:val="ar-SA"/>
                  </w:rPr>
                  <w:t>20</w:t>
                </w:r>
                <w:r w:rsidRPr="000B7748">
                  <w:rPr>
                    <w:sz w:val="32"/>
                    <w:szCs w:val="32"/>
                    <w:rtl/>
                  </w:rPr>
                  <w:fldChar w:fldCharType="end"/>
                </w:r>
              </w:p>
            </w:txbxContent>
          </v:textbox>
          <w10:wrap anchorx="page"/>
        </v:shape>
      </w:pict>
    </w:r>
    <w:r w:rsidR="003B79D9">
      <w:rPr>
        <w:rFonts w:asciiTheme="majorHAnsi" w:eastAsiaTheme="majorEastAsia" w:hAnsiTheme="majorHAnsi" w:cs="PT Bold Heading" w:hint="cs"/>
        <w:b/>
        <w:bCs/>
        <w:sz w:val="32"/>
        <w:szCs w:val="32"/>
        <w:rtl/>
      </w:rPr>
      <w:t xml:space="preserve">  </w:t>
    </w:r>
    <w:r w:rsidR="003B79D9" w:rsidRPr="003B79D9">
      <w:rPr>
        <w:rFonts w:asciiTheme="majorHAnsi" w:eastAsiaTheme="majorEastAsia" w:hAnsiTheme="majorHAnsi" w:cs="PT Bold Heading" w:hint="cs"/>
        <w:b/>
        <w:bCs/>
        <w:sz w:val="32"/>
        <w:szCs w:val="32"/>
        <w:rtl/>
      </w:rPr>
      <w:t>ال</w:t>
    </w:r>
    <w:r w:rsidR="003B79D9">
      <w:rPr>
        <w:rFonts w:asciiTheme="majorHAnsi" w:eastAsiaTheme="majorEastAsia" w:hAnsiTheme="majorHAnsi" w:cs="PT Bold Heading" w:hint="cs"/>
        <w:b/>
        <w:bCs/>
        <w:sz w:val="32"/>
        <w:szCs w:val="32"/>
        <w:rtl/>
      </w:rPr>
      <w:t xml:space="preserve">تمهيد                          </w:t>
    </w:r>
    <w:r w:rsidR="003B79D9" w:rsidRPr="003B79D9">
      <w:rPr>
        <w:rFonts w:asciiTheme="majorHAnsi" w:eastAsiaTheme="majorEastAsia" w:hAnsiTheme="majorHAnsi" w:cs="PT Bold Heading" w:hint="cs"/>
        <w:b/>
        <w:bCs/>
        <w:sz w:val="32"/>
        <w:szCs w:val="32"/>
        <w:rtl/>
      </w:rPr>
      <w:t>مفهوم الرواية التاريخية وتطورها</w:t>
    </w:r>
  </w:p>
  <w:p w:rsidR="003B79D9" w:rsidRDefault="003B79D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26EE"/>
    <w:multiLevelType w:val="hybridMultilevel"/>
    <w:tmpl w:val="EF147CD4"/>
    <w:lvl w:ilvl="0" w:tplc="5FB05900">
      <w:start w:val="22"/>
      <w:numFmt w:val="decimal"/>
      <w:lvlText w:val="%1-"/>
      <w:lvlJc w:val="left"/>
      <w:pPr>
        <w:ind w:left="870" w:hanging="51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FC7A90"/>
    <w:multiLevelType w:val="hybridMultilevel"/>
    <w:tmpl w:val="9EE8BF1A"/>
    <w:lvl w:ilvl="0" w:tplc="F738D666">
      <w:start w:val="1"/>
      <w:numFmt w:val="decimal"/>
      <w:lvlText w:val="%1-"/>
      <w:lvlJc w:val="left"/>
      <w:pPr>
        <w:ind w:left="1005" w:hanging="465"/>
      </w:pPr>
      <w:rPr>
        <w:rFonts w:asciiTheme="minorHAnsi" w:eastAsiaTheme="minorEastAsia" w:hAnsiTheme="minorHAnsi" w:cs="Simplified Arabic"/>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EA1C3D"/>
    <w:multiLevelType w:val="hybridMultilevel"/>
    <w:tmpl w:val="E7180E44"/>
    <w:lvl w:ilvl="0" w:tplc="98A8E782">
      <w:start w:val="1"/>
      <w:numFmt w:val="decimal"/>
      <w:lvlText w:val="%1-"/>
      <w:lvlJc w:val="left"/>
      <w:pPr>
        <w:ind w:left="810" w:hanging="360"/>
      </w:pPr>
      <w:rPr>
        <w:rFonts w:ascii="Times New Roman" w:hAnsi="Times New Roman" w:cs="Times New Roman"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F0709A0"/>
    <w:multiLevelType w:val="hybridMultilevel"/>
    <w:tmpl w:val="1B8C3272"/>
    <w:lvl w:ilvl="0" w:tplc="FC980C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3A4F58"/>
    <w:multiLevelType w:val="hybridMultilevel"/>
    <w:tmpl w:val="AE929BF4"/>
    <w:lvl w:ilvl="0" w:tplc="2DDE24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895D3A"/>
    <w:multiLevelType w:val="hybridMultilevel"/>
    <w:tmpl w:val="E89891E6"/>
    <w:lvl w:ilvl="0" w:tplc="9998F41E">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D615E"/>
    <w:multiLevelType w:val="hybridMultilevel"/>
    <w:tmpl w:val="3B882B24"/>
    <w:lvl w:ilvl="0" w:tplc="30A800BA">
      <w:start w:val="1"/>
      <w:numFmt w:val="decimal"/>
      <w:lvlText w:val="%1-"/>
      <w:lvlJc w:val="left"/>
      <w:pPr>
        <w:ind w:left="450" w:hanging="360"/>
      </w:pPr>
      <w:rPr>
        <w:rFonts w:ascii="Times New Roman" w:hAnsi="Times New Roman" w:cs="Times New Roman"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3F683998"/>
    <w:multiLevelType w:val="hybridMultilevel"/>
    <w:tmpl w:val="1C5C4FE2"/>
    <w:lvl w:ilvl="0" w:tplc="72EE7620">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782D77"/>
    <w:multiLevelType w:val="hybridMultilevel"/>
    <w:tmpl w:val="5C5CD348"/>
    <w:lvl w:ilvl="0" w:tplc="4F501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BF3F65"/>
    <w:multiLevelType w:val="hybridMultilevel"/>
    <w:tmpl w:val="7BDC3C4E"/>
    <w:lvl w:ilvl="0" w:tplc="4216C888">
      <w:start w:val="1"/>
      <w:numFmt w:val="decimal"/>
      <w:lvlText w:val="%1-"/>
      <w:lvlJc w:val="left"/>
      <w:pPr>
        <w:ind w:left="810" w:hanging="360"/>
      </w:pPr>
      <w:rPr>
        <w:rFonts w:ascii="Times New Roman" w:hAnsi="Times New Roman" w:cs="Times New Roman"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4BCB719B"/>
    <w:multiLevelType w:val="hybridMultilevel"/>
    <w:tmpl w:val="F0FC80DA"/>
    <w:lvl w:ilvl="0" w:tplc="CB24C2C8">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BE75D0"/>
    <w:multiLevelType w:val="hybridMultilevel"/>
    <w:tmpl w:val="E3FA8BA2"/>
    <w:lvl w:ilvl="0" w:tplc="2174A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9605AB"/>
    <w:multiLevelType w:val="hybridMultilevel"/>
    <w:tmpl w:val="C9CABEC0"/>
    <w:lvl w:ilvl="0" w:tplc="CB948D58">
      <w:start w:val="1"/>
      <w:numFmt w:val="decimal"/>
      <w:lvlText w:val="%1-"/>
      <w:lvlJc w:val="left"/>
      <w:pPr>
        <w:ind w:left="720" w:hanging="360"/>
      </w:pPr>
      <w:rPr>
        <w:rFonts w:asciiTheme="minorBidi" w:hAnsi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F6487E"/>
    <w:multiLevelType w:val="hybridMultilevel"/>
    <w:tmpl w:val="8862B5E2"/>
    <w:lvl w:ilvl="0" w:tplc="64DA7A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5"/>
  </w:num>
  <w:num w:numId="4">
    <w:abstractNumId w:val="4"/>
  </w:num>
  <w:num w:numId="5">
    <w:abstractNumId w:val="1"/>
  </w:num>
  <w:num w:numId="6">
    <w:abstractNumId w:val="8"/>
  </w:num>
  <w:num w:numId="7">
    <w:abstractNumId w:val="13"/>
  </w:num>
  <w:num w:numId="8">
    <w:abstractNumId w:val="3"/>
  </w:num>
  <w:num w:numId="9">
    <w:abstractNumId w:val="0"/>
  </w:num>
  <w:num w:numId="10">
    <w:abstractNumId w:val="2"/>
  </w:num>
  <w:num w:numId="11">
    <w:abstractNumId w:val="9"/>
  </w:num>
  <w:num w:numId="12">
    <w:abstractNumId w:val="7"/>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2466"/>
    <o:shapelayout v:ext="edit">
      <o:idmap v:ext="edit" data="8"/>
    </o:shapelayout>
  </w:hdrShapeDefaults>
  <w:footnotePr>
    <w:numRestart w:val="eachPage"/>
    <w:footnote w:id="0"/>
    <w:footnote w:id="1"/>
  </w:footnotePr>
  <w:endnotePr>
    <w:endnote w:id="0"/>
    <w:endnote w:id="1"/>
  </w:endnotePr>
  <w:compat>
    <w:useFELayout/>
  </w:compat>
  <w:rsids>
    <w:rsidRoot w:val="006F52D2"/>
    <w:rsid w:val="000029BB"/>
    <w:rsid w:val="000112F9"/>
    <w:rsid w:val="000161F2"/>
    <w:rsid w:val="00023BD0"/>
    <w:rsid w:val="00045122"/>
    <w:rsid w:val="00047C4A"/>
    <w:rsid w:val="000500DD"/>
    <w:rsid w:val="00050C9B"/>
    <w:rsid w:val="000547F5"/>
    <w:rsid w:val="00060FB0"/>
    <w:rsid w:val="000666B1"/>
    <w:rsid w:val="00070DF1"/>
    <w:rsid w:val="000713BE"/>
    <w:rsid w:val="00072641"/>
    <w:rsid w:val="00073C63"/>
    <w:rsid w:val="00074EE4"/>
    <w:rsid w:val="00077C96"/>
    <w:rsid w:val="00083123"/>
    <w:rsid w:val="000835BB"/>
    <w:rsid w:val="000845DC"/>
    <w:rsid w:val="000869E1"/>
    <w:rsid w:val="000A7978"/>
    <w:rsid w:val="000B0E84"/>
    <w:rsid w:val="000B4A44"/>
    <w:rsid w:val="000B5902"/>
    <w:rsid w:val="000B7748"/>
    <w:rsid w:val="000C20BA"/>
    <w:rsid w:val="000C3F4A"/>
    <w:rsid w:val="000C4BB6"/>
    <w:rsid w:val="000D1526"/>
    <w:rsid w:val="000D77F2"/>
    <w:rsid w:val="000F0B45"/>
    <w:rsid w:val="0010150A"/>
    <w:rsid w:val="0011495D"/>
    <w:rsid w:val="001232BB"/>
    <w:rsid w:val="00132724"/>
    <w:rsid w:val="001379F6"/>
    <w:rsid w:val="00150D81"/>
    <w:rsid w:val="00164167"/>
    <w:rsid w:val="00164217"/>
    <w:rsid w:val="0017140B"/>
    <w:rsid w:val="00173CAB"/>
    <w:rsid w:val="00176DE8"/>
    <w:rsid w:val="00195758"/>
    <w:rsid w:val="001A5468"/>
    <w:rsid w:val="001A6A91"/>
    <w:rsid w:val="001B026C"/>
    <w:rsid w:val="001B39EA"/>
    <w:rsid w:val="001B7E06"/>
    <w:rsid w:val="001B7FD2"/>
    <w:rsid w:val="001C64BD"/>
    <w:rsid w:val="001C6568"/>
    <w:rsid w:val="001D01C7"/>
    <w:rsid w:val="001D09F2"/>
    <w:rsid w:val="001D221A"/>
    <w:rsid w:val="001D4D7D"/>
    <w:rsid w:val="001F0256"/>
    <w:rsid w:val="001F1545"/>
    <w:rsid w:val="001F48EC"/>
    <w:rsid w:val="002002D2"/>
    <w:rsid w:val="002008C7"/>
    <w:rsid w:val="0020217A"/>
    <w:rsid w:val="00215B78"/>
    <w:rsid w:val="00217ED6"/>
    <w:rsid w:val="00225819"/>
    <w:rsid w:val="00241629"/>
    <w:rsid w:val="00245994"/>
    <w:rsid w:val="00250C2E"/>
    <w:rsid w:val="00251BA2"/>
    <w:rsid w:val="002613E4"/>
    <w:rsid w:val="0026705E"/>
    <w:rsid w:val="00267502"/>
    <w:rsid w:val="0027021F"/>
    <w:rsid w:val="00272430"/>
    <w:rsid w:val="002802F8"/>
    <w:rsid w:val="002804AC"/>
    <w:rsid w:val="00283CCA"/>
    <w:rsid w:val="00284D63"/>
    <w:rsid w:val="0029225D"/>
    <w:rsid w:val="0029327D"/>
    <w:rsid w:val="00294C7F"/>
    <w:rsid w:val="00295060"/>
    <w:rsid w:val="002A374A"/>
    <w:rsid w:val="002A3A72"/>
    <w:rsid w:val="002A6A2B"/>
    <w:rsid w:val="002B315E"/>
    <w:rsid w:val="002C3CB2"/>
    <w:rsid w:val="002C63E5"/>
    <w:rsid w:val="002D2C7D"/>
    <w:rsid w:val="002E1791"/>
    <w:rsid w:val="002E50F3"/>
    <w:rsid w:val="002E734F"/>
    <w:rsid w:val="002F2513"/>
    <w:rsid w:val="00306306"/>
    <w:rsid w:val="00317A2C"/>
    <w:rsid w:val="003231E0"/>
    <w:rsid w:val="003236B5"/>
    <w:rsid w:val="00335A97"/>
    <w:rsid w:val="00340408"/>
    <w:rsid w:val="0034423F"/>
    <w:rsid w:val="003473E9"/>
    <w:rsid w:val="0034773C"/>
    <w:rsid w:val="00357042"/>
    <w:rsid w:val="00357DCB"/>
    <w:rsid w:val="00360D80"/>
    <w:rsid w:val="00363460"/>
    <w:rsid w:val="003671D3"/>
    <w:rsid w:val="0037775C"/>
    <w:rsid w:val="00377E29"/>
    <w:rsid w:val="00381E80"/>
    <w:rsid w:val="0038754B"/>
    <w:rsid w:val="00390434"/>
    <w:rsid w:val="00393F90"/>
    <w:rsid w:val="00394E01"/>
    <w:rsid w:val="003A312B"/>
    <w:rsid w:val="003A4FAE"/>
    <w:rsid w:val="003B2214"/>
    <w:rsid w:val="003B4E56"/>
    <w:rsid w:val="003B79D9"/>
    <w:rsid w:val="003E548E"/>
    <w:rsid w:val="003E6169"/>
    <w:rsid w:val="003E6EC3"/>
    <w:rsid w:val="003F2982"/>
    <w:rsid w:val="003F6732"/>
    <w:rsid w:val="00402058"/>
    <w:rsid w:val="00402FC5"/>
    <w:rsid w:val="00405957"/>
    <w:rsid w:val="00406313"/>
    <w:rsid w:val="00407EF3"/>
    <w:rsid w:val="0041346C"/>
    <w:rsid w:val="00417627"/>
    <w:rsid w:val="00420631"/>
    <w:rsid w:val="0042214B"/>
    <w:rsid w:val="00430940"/>
    <w:rsid w:val="004328B9"/>
    <w:rsid w:val="0044163A"/>
    <w:rsid w:val="004432BF"/>
    <w:rsid w:val="004433A5"/>
    <w:rsid w:val="004601E8"/>
    <w:rsid w:val="00462159"/>
    <w:rsid w:val="00464D1B"/>
    <w:rsid w:val="0046512B"/>
    <w:rsid w:val="00475C4C"/>
    <w:rsid w:val="00482C4B"/>
    <w:rsid w:val="00487A1D"/>
    <w:rsid w:val="004A0B29"/>
    <w:rsid w:val="004A2DF7"/>
    <w:rsid w:val="004A5AFD"/>
    <w:rsid w:val="004A5E17"/>
    <w:rsid w:val="004A6272"/>
    <w:rsid w:val="004B0847"/>
    <w:rsid w:val="004B1C99"/>
    <w:rsid w:val="004B2492"/>
    <w:rsid w:val="004B2562"/>
    <w:rsid w:val="004B296E"/>
    <w:rsid w:val="004C43EB"/>
    <w:rsid w:val="004D44E9"/>
    <w:rsid w:val="004D720F"/>
    <w:rsid w:val="004D74A5"/>
    <w:rsid w:val="004E2DC8"/>
    <w:rsid w:val="004F5B5D"/>
    <w:rsid w:val="005002E0"/>
    <w:rsid w:val="00513232"/>
    <w:rsid w:val="0052238B"/>
    <w:rsid w:val="0053199B"/>
    <w:rsid w:val="005321F2"/>
    <w:rsid w:val="00534496"/>
    <w:rsid w:val="005411F6"/>
    <w:rsid w:val="00543190"/>
    <w:rsid w:val="005504AB"/>
    <w:rsid w:val="00551CD8"/>
    <w:rsid w:val="00552503"/>
    <w:rsid w:val="0055370A"/>
    <w:rsid w:val="00555265"/>
    <w:rsid w:val="00563331"/>
    <w:rsid w:val="005638E6"/>
    <w:rsid w:val="00570664"/>
    <w:rsid w:val="0057119A"/>
    <w:rsid w:val="005771D9"/>
    <w:rsid w:val="0058086F"/>
    <w:rsid w:val="00581E00"/>
    <w:rsid w:val="00583682"/>
    <w:rsid w:val="00592270"/>
    <w:rsid w:val="005A46CB"/>
    <w:rsid w:val="005B3184"/>
    <w:rsid w:val="005B5748"/>
    <w:rsid w:val="005B668B"/>
    <w:rsid w:val="005C03D9"/>
    <w:rsid w:val="005C1212"/>
    <w:rsid w:val="005C2364"/>
    <w:rsid w:val="005C32A6"/>
    <w:rsid w:val="005C3E10"/>
    <w:rsid w:val="005C68C2"/>
    <w:rsid w:val="005D182E"/>
    <w:rsid w:val="005E06EF"/>
    <w:rsid w:val="005E32C9"/>
    <w:rsid w:val="005E3A5B"/>
    <w:rsid w:val="005E7573"/>
    <w:rsid w:val="005F4EF2"/>
    <w:rsid w:val="006070AA"/>
    <w:rsid w:val="00610F49"/>
    <w:rsid w:val="00622328"/>
    <w:rsid w:val="00625942"/>
    <w:rsid w:val="00625E56"/>
    <w:rsid w:val="00626286"/>
    <w:rsid w:val="0062639E"/>
    <w:rsid w:val="00642227"/>
    <w:rsid w:val="00644463"/>
    <w:rsid w:val="00645AA3"/>
    <w:rsid w:val="00647E81"/>
    <w:rsid w:val="006537E0"/>
    <w:rsid w:val="00653EE7"/>
    <w:rsid w:val="006660A8"/>
    <w:rsid w:val="00666FA9"/>
    <w:rsid w:val="0068128E"/>
    <w:rsid w:val="006917F7"/>
    <w:rsid w:val="006B2096"/>
    <w:rsid w:val="006B7722"/>
    <w:rsid w:val="006C5EEB"/>
    <w:rsid w:val="006D2FA4"/>
    <w:rsid w:val="006D5A6F"/>
    <w:rsid w:val="006D6367"/>
    <w:rsid w:val="006E5F6F"/>
    <w:rsid w:val="006E7E93"/>
    <w:rsid w:val="006F0C8E"/>
    <w:rsid w:val="006F2369"/>
    <w:rsid w:val="006F2EA4"/>
    <w:rsid w:val="006F52D2"/>
    <w:rsid w:val="006F6D36"/>
    <w:rsid w:val="00712019"/>
    <w:rsid w:val="00715B94"/>
    <w:rsid w:val="00717A01"/>
    <w:rsid w:val="0072348B"/>
    <w:rsid w:val="00723EBF"/>
    <w:rsid w:val="00732AC8"/>
    <w:rsid w:val="00734B3E"/>
    <w:rsid w:val="00736459"/>
    <w:rsid w:val="007415EE"/>
    <w:rsid w:val="00742BC7"/>
    <w:rsid w:val="007509C7"/>
    <w:rsid w:val="00750ED8"/>
    <w:rsid w:val="00752255"/>
    <w:rsid w:val="00754C7B"/>
    <w:rsid w:val="00755A45"/>
    <w:rsid w:val="00760ED9"/>
    <w:rsid w:val="00767827"/>
    <w:rsid w:val="00770A3E"/>
    <w:rsid w:val="00771C96"/>
    <w:rsid w:val="00774B4D"/>
    <w:rsid w:val="0078131B"/>
    <w:rsid w:val="007830A6"/>
    <w:rsid w:val="0079129E"/>
    <w:rsid w:val="00793EFD"/>
    <w:rsid w:val="00793F78"/>
    <w:rsid w:val="00797790"/>
    <w:rsid w:val="007A0008"/>
    <w:rsid w:val="007A2DC1"/>
    <w:rsid w:val="007A53AD"/>
    <w:rsid w:val="007A59CE"/>
    <w:rsid w:val="007B35CC"/>
    <w:rsid w:val="007C088C"/>
    <w:rsid w:val="007C1E9B"/>
    <w:rsid w:val="007C4CDF"/>
    <w:rsid w:val="007D2A7A"/>
    <w:rsid w:val="007D7C4B"/>
    <w:rsid w:val="007E08C8"/>
    <w:rsid w:val="007E293B"/>
    <w:rsid w:val="007E6E28"/>
    <w:rsid w:val="007F01CF"/>
    <w:rsid w:val="007F1AD3"/>
    <w:rsid w:val="007F3185"/>
    <w:rsid w:val="007F3A58"/>
    <w:rsid w:val="007F416A"/>
    <w:rsid w:val="007F4E04"/>
    <w:rsid w:val="007F60A1"/>
    <w:rsid w:val="00812AF7"/>
    <w:rsid w:val="00815A69"/>
    <w:rsid w:val="008160B0"/>
    <w:rsid w:val="00830657"/>
    <w:rsid w:val="00830861"/>
    <w:rsid w:val="00830E8B"/>
    <w:rsid w:val="00830F1B"/>
    <w:rsid w:val="008345BE"/>
    <w:rsid w:val="00841F9F"/>
    <w:rsid w:val="00844696"/>
    <w:rsid w:val="0085412F"/>
    <w:rsid w:val="00862882"/>
    <w:rsid w:val="00871CD0"/>
    <w:rsid w:val="008740EF"/>
    <w:rsid w:val="008750FE"/>
    <w:rsid w:val="00882388"/>
    <w:rsid w:val="00886B8A"/>
    <w:rsid w:val="00886DDD"/>
    <w:rsid w:val="008A1DE3"/>
    <w:rsid w:val="008A48A0"/>
    <w:rsid w:val="008A512F"/>
    <w:rsid w:val="008B4A40"/>
    <w:rsid w:val="008B5A8A"/>
    <w:rsid w:val="008C24BA"/>
    <w:rsid w:val="008C3134"/>
    <w:rsid w:val="008C7DB9"/>
    <w:rsid w:val="008D293B"/>
    <w:rsid w:val="008D4A52"/>
    <w:rsid w:val="008D7992"/>
    <w:rsid w:val="008D7BA0"/>
    <w:rsid w:val="008E3069"/>
    <w:rsid w:val="008E461C"/>
    <w:rsid w:val="008E620B"/>
    <w:rsid w:val="008E76E1"/>
    <w:rsid w:val="008F050E"/>
    <w:rsid w:val="008F2ECB"/>
    <w:rsid w:val="009011AA"/>
    <w:rsid w:val="00901375"/>
    <w:rsid w:val="009214C8"/>
    <w:rsid w:val="009219C1"/>
    <w:rsid w:val="00923C12"/>
    <w:rsid w:val="00924E9F"/>
    <w:rsid w:val="00930243"/>
    <w:rsid w:val="009323EC"/>
    <w:rsid w:val="00933A5C"/>
    <w:rsid w:val="00940A10"/>
    <w:rsid w:val="00942B67"/>
    <w:rsid w:val="00944C83"/>
    <w:rsid w:val="00953538"/>
    <w:rsid w:val="0096336F"/>
    <w:rsid w:val="00963FB8"/>
    <w:rsid w:val="009652DC"/>
    <w:rsid w:val="00972785"/>
    <w:rsid w:val="00992897"/>
    <w:rsid w:val="009B70E6"/>
    <w:rsid w:val="009C229E"/>
    <w:rsid w:val="009D22BC"/>
    <w:rsid w:val="009D3C8C"/>
    <w:rsid w:val="009D47DA"/>
    <w:rsid w:val="009D4D02"/>
    <w:rsid w:val="009E2BB7"/>
    <w:rsid w:val="009E5682"/>
    <w:rsid w:val="009E6652"/>
    <w:rsid w:val="009E6928"/>
    <w:rsid w:val="009F3362"/>
    <w:rsid w:val="009F6DF8"/>
    <w:rsid w:val="00A04FF8"/>
    <w:rsid w:val="00A059F8"/>
    <w:rsid w:val="00A05CD2"/>
    <w:rsid w:val="00A10E30"/>
    <w:rsid w:val="00A111BC"/>
    <w:rsid w:val="00A13B73"/>
    <w:rsid w:val="00A14457"/>
    <w:rsid w:val="00A23813"/>
    <w:rsid w:val="00A23D1E"/>
    <w:rsid w:val="00A26002"/>
    <w:rsid w:val="00A274A0"/>
    <w:rsid w:val="00A27F0A"/>
    <w:rsid w:val="00A33518"/>
    <w:rsid w:val="00A36122"/>
    <w:rsid w:val="00A372D7"/>
    <w:rsid w:val="00A476A2"/>
    <w:rsid w:val="00A517F6"/>
    <w:rsid w:val="00A60F30"/>
    <w:rsid w:val="00A63E0D"/>
    <w:rsid w:val="00A67524"/>
    <w:rsid w:val="00A71DEC"/>
    <w:rsid w:val="00A86DD8"/>
    <w:rsid w:val="00A924D9"/>
    <w:rsid w:val="00AA1658"/>
    <w:rsid w:val="00AA49F5"/>
    <w:rsid w:val="00AB5E08"/>
    <w:rsid w:val="00AB62C1"/>
    <w:rsid w:val="00AB6549"/>
    <w:rsid w:val="00AB78D1"/>
    <w:rsid w:val="00AC3BE6"/>
    <w:rsid w:val="00AC4FFA"/>
    <w:rsid w:val="00AC5EAA"/>
    <w:rsid w:val="00AC6172"/>
    <w:rsid w:val="00AD4BAB"/>
    <w:rsid w:val="00AD61A0"/>
    <w:rsid w:val="00AE30C5"/>
    <w:rsid w:val="00AE46DE"/>
    <w:rsid w:val="00AE599E"/>
    <w:rsid w:val="00AE76B2"/>
    <w:rsid w:val="00AF4546"/>
    <w:rsid w:val="00AF521B"/>
    <w:rsid w:val="00B00776"/>
    <w:rsid w:val="00B01A69"/>
    <w:rsid w:val="00B07127"/>
    <w:rsid w:val="00B07829"/>
    <w:rsid w:val="00B07E63"/>
    <w:rsid w:val="00B1751B"/>
    <w:rsid w:val="00B179C8"/>
    <w:rsid w:val="00B22008"/>
    <w:rsid w:val="00B228F4"/>
    <w:rsid w:val="00B2683C"/>
    <w:rsid w:val="00B26E1B"/>
    <w:rsid w:val="00B273FD"/>
    <w:rsid w:val="00B33062"/>
    <w:rsid w:val="00B4499D"/>
    <w:rsid w:val="00B47866"/>
    <w:rsid w:val="00B47F75"/>
    <w:rsid w:val="00B64468"/>
    <w:rsid w:val="00B76714"/>
    <w:rsid w:val="00B833A8"/>
    <w:rsid w:val="00B86ADC"/>
    <w:rsid w:val="00B93078"/>
    <w:rsid w:val="00B971E9"/>
    <w:rsid w:val="00BA1A77"/>
    <w:rsid w:val="00BA76CF"/>
    <w:rsid w:val="00BA7B8D"/>
    <w:rsid w:val="00BB04A1"/>
    <w:rsid w:val="00BB5AF8"/>
    <w:rsid w:val="00BC3C90"/>
    <w:rsid w:val="00BC787C"/>
    <w:rsid w:val="00BD311E"/>
    <w:rsid w:val="00BD447E"/>
    <w:rsid w:val="00BE1735"/>
    <w:rsid w:val="00BF0D0F"/>
    <w:rsid w:val="00BF5D4D"/>
    <w:rsid w:val="00BF6825"/>
    <w:rsid w:val="00BF7AF7"/>
    <w:rsid w:val="00C002C4"/>
    <w:rsid w:val="00C05113"/>
    <w:rsid w:val="00C06588"/>
    <w:rsid w:val="00C07273"/>
    <w:rsid w:val="00C13F69"/>
    <w:rsid w:val="00C21C26"/>
    <w:rsid w:val="00C21F21"/>
    <w:rsid w:val="00C24744"/>
    <w:rsid w:val="00C42205"/>
    <w:rsid w:val="00C45264"/>
    <w:rsid w:val="00C53CD8"/>
    <w:rsid w:val="00C750DB"/>
    <w:rsid w:val="00C83FD4"/>
    <w:rsid w:val="00C84D76"/>
    <w:rsid w:val="00C87AFB"/>
    <w:rsid w:val="00C906A7"/>
    <w:rsid w:val="00C90DC9"/>
    <w:rsid w:val="00C94252"/>
    <w:rsid w:val="00CA5C0F"/>
    <w:rsid w:val="00CB1A11"/>
    <w:rsid w:val="00CB78F3"/>
    <w:rsid w:val="00CC0F00"/>
    <w:rsid w:val="00CC1B25"/>
    <w:rsid w:val="00CC3362"/>
    <w:rsid w:val="00CC49D9"/>
    <w:rsid w:val="00CC63D6"/>
    <w:rsid w:val="00CC6CEA"/>
    <w:rsid w:val="00CC7EFE"/>
    <w:rsid w:val="00CD0D0F"/>
    <w:rsid w:val="00CD1817"/>
    <w:rsid w:val="00CE025C"/>
    <w:rsid w:val="00CE3E87"/>
    <w:rsid w:val="00CF144C"/>
    <w:rsid w:val="00D0552E"/>
    <w:rsid w:val="00D0561A"/>
    <w:rsid w:val="00D13E3A"/>
    <w:rsid w:val="00D17FF6"/>
    <w:rsid w:val="00D21D65"/>
    <w:rsid w:val="00D259C1"/>
    <w:rsid w:val="00D35535"/>
    <w:rsid w:val="00D36210"/>
    <w:rsid w:val="00D410CF"/>
    <w:rsid w:val="00D4247E"/>
    <w:rsid w:val="00D439F5"/>
    <w:rsid w:val="00D54F16"/>
    <w:rsid w:val="00D60F24"/>
    <w:rsid w:val="00D62EA1"/>
    <w:rsid w:val="00D653D1"/>
    <w:rsid w:val="00D6758F"/>
    <w:rsid w:val="00D7013A"/>
    <w:rsid w:val="00D712CC"/>
    <w:rsid w:val="00D7187E"/>
    <w:rsid w:val="00D74EE4"/>
    <w:rsid w:val="00D75310"/>
    <w:rsid w:val="00D8213E"/>
    <w:rsid w:val="00D83B68"/>
    <w:rsid w:val="00D91F1F"/>
    <w:rsid w:val="00DA22B4"/>
    <w:rsid w:val="00DA4B44"/>
    <w:rsid w:val="00DA5789"/>
    <w:rsid w:val="00DB1022"/>
    <w:rsid w:val="00DB242C"/>
    <w:rsid w:val="00DE5E82"/>
    <w:rsid w:val="00DE6ACA"/>
    <w:rsid w:val="00DF1082"/>
    <w:rsid w:val="00DF32FC"/>
    <w:rsid w:val="00DF7322"/>
    <w:rsid w:val="00E016AD"/>
    <w:rsid w:val="00E03135"/>
    <w:rsid w:val="00E11292"/>
    <w:rsid w:val="00E1266E"/>
    <w:rsid w:val="00E13897"/>
    <w:rsid w:val="00E23BC9"/>
    <w:rsid w:val="00E25339"/>
    <w:rsid w:val="00E32656"/>
    <w:rsid w:val="00E40159"/>
    <w:rsid w:val="00E50B6D"/>
    <w:rsid w:val="00E55DC1"/>
    <w:rsid w:val="00E566D2"/>
    <w:rsid w:val="00E61BC4"/>
    <w:rsid w:val="00E66B92"/>
    <w:rsid w:val="00E70E8F"/>
    <w:rsid w:val="00E70EB0"/>
    <w:rsid w:val="00E721B8"/>
    <w:rsid w:val="00E76202"/>
    <w:rsid w:val="00E77EB7"/>
    <w:rsid w:val="00E843C2"/>
    <w:rsid w:val="00E87B00"/>
    <w:rsid w:val="00E95125"/>
    <w:rsid w:val="00E96F14"/>
    <w:rsid w:val="00E97AD2"/>
    <w:rsid w:val="00EA0353"/>
    <w:rsid w:val="00EA11AE"/>
    <w:rsid w:val="00EA1FB0"/>
    <w:rsid w:val="00EA2B21"/>
    <w:rsid w:val="00EA2C79"/>
    <w:rsid w:val="00EB127B"/>
    <w:rsid w:val="00EC0314"/>
    <w:rsid w:val="00EC2576"/>
    <w:rsid w:val="00EC4B8F"/>
    <w:rsid w:val="00ED19DD"/>
    <w:rsid w:val="00EE1F31"/>
    <w:rsid w:val="00EE5FC1"/>
    <w:rsid w:val="00EF02EC"/>
    <w:rsid w:val="00F067D4"/>
    <w:rsid w:val="00F12B44"/>
    <w:rsid w:val="00F135BE"/>
    <w:rsid w:val="00F140EC"/>
    <w:rsid w:val="00F26696"/>
    <w:rsid w:val="00F273C3"/>
    <w:rsid w:val="00F27DD9"/>
    <w:rsid w:val="00F32F18"/>
    <w:rsid w:val="00F35D65"/>
    <w:rsid w:val="00F522CA"/>
    <w:rsid w:val="00F5335B"/>
    <w:rsid w:val="00F55D0F"/>
    <w:rsid w:val="00F61608"/>
    <w:rsid w:val="00F663E6"/>
    <w:rsid w:val="00F819B3"/>
    <w:rsid w:val="00F83EC8"/>
    <w:rsid w:val="00F92776"/>
    <w:rsid w:val="00FA1BCA"/>
    <w:rsid w:val="00FA5AC5"/>
    <w:rsid w:val="00FB089F"/>
    <w:rsid w:val="00FB60D0"/>
    <w:rsid w:val="00FB65EB"/>
    <w:rsid w:val="00FB665D"/>
    <w:rsid w:val="00FC15B2"/>
    <w:rsid w:val="00FC6456"/>
    <w:rsid w:val="00FD0399"/>
    <w:rsid w:val="00FD5A73"/>
    <w:rsid w:val="00FD7846"/>
    <w:rsid w:val="00FE26C8"/>
    <w:rsid w:val="00FE6ADB"/>
    <w:rsid w:val="00FF66A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75C"/>
    <w:pPr>
      <w:bidi/>
    </w:pPr>
  </w:style>
  <w:style w:type="paragraph" w:styleId="2">
    <w:name w:val="heading 2"/>
    <w:basedOn w:val="a"/>
    <w:link w:val="2Char"/>
    <w:uiPriority w:val="9"/>
    <w:qFormat/>
    <w:rsid w:val="0055370A"/>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6F52D2"/>
    <w:pPr>
      <w:spacing w:after="0" w:line="240" w:lineRule="auto"/>
    </w:pPr>
    <w:rPr>
      <w:sz w:val="20"/>
      <w:szCs w:val="20"/>
    </w:rPr>
  </w:style>
  <w:style w:type="character" w:customStyle="1" w:styleId="Char">
    <w:name w:val="نص حاشية سفلية Char"/>
    <w:basedOn w:val="a0"/>
    <w:link w:val="a3"/>
    <w:uiPriority w:val="99"/>
    <w:rsid w:val="006F52D2"/>
    <w:rPr>
      <w:sz w:val="20"/>
      <w:szCs w:val="20"/>
    </w:rPr>
  </w:style>
  <w:style w:type="character" w:styleId="a4">
    <w:name w:val="footnote reference"/>
    <w:basedOn w:val="a0"/>
    <w:uiPriority w:val="99"/>
    <w:semiHidden/>
    <w:unhideWhenUsed/>
    <w:rsid w:val="006F52D2"/>
    <w:rPr>
      <w:vertAlign w:val="superscript"/>
    </w:rPr>
  </w:style>
  <w:style w:type="paragraph" w:styleId="a5">
    <w:name w:val="header"/>
    <w:basedOn w:val="a"/>
    <w:link w:val="Char0"/>
    <w:uiPriority w:val="99"/>
    <w:unhideWhenUsed/>
    <w:rsid w:val="000F0B45"/>
    <w:pPr>
      <w:tabs>
        <w:tab w:val="center" w:pos="4153"/>
        <w:tab w:val="right" w:pos="8306"/>
      </w:tabs>
      <w:spacing w:after="0" w:line="240" w:lineRule="auto"/>
    </w:pPr>
  </w:style>
  <w:style w:type="character" w:customStyle="1" w:styleId="Char0">
    <w:name w:val="رأس صفحة Char"/>
    <w:basedOn w:val="a0"/>
    <w:link w:val="a5"/>
    <w:uiPriority w:val="99"/>
    <w:rsid w:val="000F0B45"/>
  </w:style>
  <w:style w:type="paragraph" w:styleId="a6">
    <w:name w:val="footer"/>
    <w:basedOn w:val="a"/>
    <w:link w:val="Char1"/>
    <w:uiPriority w:val="99"/>
    <w:semiHidden/>
    <w:unhideWhenUsed/>
    <w:rsid w:val="000F0B45"/>
    <w:pPr>
      <w:tabs>
        <w:tab w:val="center" w:pos="4153"/>
        <w:tab w:val="right" w:pos="8306"/>
      </w:tabs>
      <w:spacing w:after="0" w:line="240" w:lineRule="auto"/>
    </w:pPr>
  </w:style>
  <w:style w:type="character" w:customStyle="1" w:styleId="Char1">
    <w:name w:val="تذييل صفحة Char"/>
    <w:basedOn w:val="a0"/>
    <w:link w:val="a6"/>
    <w:uiPriority w:val="99"/>
    <w:semiHidden/>
    <w:rsid w:val="000F0B45"/>
  </w:style>
  <w:style w:type="paragraph" w:styleId="a7">
    <w:name w:val="List Paragraph"/>
    <w:basedOn w:val="a"/>
    <w:uiPriority w:val="34"/>
    <w:qFormat/>
    <w:rsid w:val="00E55DC1"/>
    <w:pPr>
      <w:ind w:left="720"/>
      <w:contextualSpacing/>
    </w:pPr>
  </w:style>
  <w:style w:type="paragraph" w:styleId="a8">
    <w:name w:val="Balloon Text"/>
    <w:basedOn w:val="a"/>
    <w:link w:val="Char2"/>
    <w:uiPriority w:val="99"/>
    <w:semiHidden/>
    <w:unhideWhenUsed/>
    <w:rsid w:val="003B79D9"/>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B79D9"/>
    <w:rPr>
      <w:rFonts w:ascii="Tahoma" w:hAnsi="Tahoma" w:cs="Tahoma"/>
      <w:sz w:val="16"/>
      <w:szCs w:val="16"/>
    </w:rPr>
  </w:style>
  <w:style w:type="character" w:customStyle="1" w:styleId="apple-converted-space">
    <w:name w:val="apple-converted-space"/>
    <w:basedOn w:val="a0"/>
    <w:rsid w:val="00FB65EB"/>
  </w:style>
  <w:style w:type="character" w:styleId="Hyperlink">
    <w:name w:val="Hyperlink"/>
    <w:basedOn w:val="a0"/>
    <w:uiPriority w:val="99"/>
    <w:semiHidden/>
    <w:unhideWhenUsed/>
    <w:rsid w:val="00FB65EB"/>
    <w:rPr>
      <w:color w:val="0000FF"/>
      <w:u w:val="single"/>
    </w:rPr>
  </w:style>
  <w:style w:type="character" w:customStyle="1" w:styleId="2Char">
    <w:name w:val="عنوان 2 Char"/>
    <w:basedOn w:val="a0"/>
    <w:link w:val="2"/>
    <w:uiPriority w:val="9"/>
    <w:rsid w:val="0055370A"/>
    <w:rPr>
      <w:rFonts w:ascii="Times New Roman" w:eastAsia="Times New Roman" w:hAnsi="Times New Roman" w:cs="Times New Roman"/>
      <w:b/>
      <w:bCs/>
      <w:sz w:val="36"/>
      <w:szCs w:val="36"/>
    </w:rPr>
  </w:style>
  <w:style w:type="paragraph" w:styleId="a9">
    <w:name w:val="Normal (Web)"/>
    <w:basedOn w:val="a"/>
    <w:uiPriority w:val="99"/>
    <w:unhideWhenUsed/>
    <w:rsid w:val="0055370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0"/>
    <w:rsid w:val="0055370A"/>
  </w:style>
  <w:style w:type="character" w:customStyle="1" w:styleId="mw-headline">
    <w:name w:val="mw-headline"/>
    <w:basedOn w:val="a0"/>
    <w:rsid w:val="0055370A"/>
  </w:style>
</w:styles>
</file>

<file path=word/webSettings.xml><?xml version="1.0" encoding="utf-8"?>
<w:webSettings xmlns:r="http://schemas.openxmlformats.org/officeDocument/2006/relationships" xmlns:w="http://schemas.openxmlformats.org/wordprocessingml/2006/main">
  <w:divs>
    <w:div w:id="694120051">
      <w:bodyDiv w:val="1"/>
      <w:marLeft w:val="0"/>
      <w:marRight w:val="0"/>
      <w:marTop w:val="0"/>
      <w:marBottom w:val="0"/>
      <w:divBdr>
        <w:top w:val="none" w:sz="0" w:space="0" w:color="auto"/>
        <w:left w:val="none" w:sz="0" w:space="0" w:color="auto"/>
        <w:bottom w:val="none" w:sz="0" w:space="0" w:color="auto"/>
        <w:right w:val="none" w:sz="0" w:space="0" w:color="auto"/>
      </w:divBdr>
    </w:div>
    <w:div w:id="1723091326">
      <w:bodyDiv w:val="1"/>
      <w:marLeft w:val="0"/>
      <w:marRight w:val="0"/>
      <w:marTop w:val="0"/>
      <w:marBottom w:val="0"/>
      <w:divBdr>
        <w:top w:val="none" w:sz="0" w:space="0" w:color="auto"/>
        <w:left w:val="none" w:sz="0" w:space="0" w:color="auto"/>
        <w:bottom w:val="none" w:sz="0" w:space="0" w:color="auto"/>
        <w:right w:val="none" w:sz="0" w:space="0" w:color="auto"/>
      </w:divBdr>
    </w:div>
    <w:div w:id="1809979202">
      <w:bodyDiv w:val="1"/>
      <w:marLeft w:val="0"/>
      <w:marRight w:val="0"/>
      <w:marTop w:val="0"/>
      <w:marBottom w:val="0"/>
      <w:divBdr>
        <w:top w:val="none" w:sz="0" w:space="0" w:color="auto"/>
        <w:left w:val="none" w:sz="0" w:space="0" w:color="auto"/>
        <w:bottom w:val="none" w:sz="0" w:space="0" w:color="auto"/>
        <w:right w:val="none" w:sz="0" w:space="0" w:color="auto"/>
      </w:divBdr>
    </w:div>
    <w:div w:id="207265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ar.wikipedia.org/wiki/%D8%A7%D9%84%D9%82%D8%A7%D9%87%D8%B1%D8%A9" TargetMode="External"/><Relationship Id="rId13" Type="http://schemas.openxmlformats.org/officeDocument/2006/relationships/hyperlink" Target="http://ar.wikipedia.org/wiki/%D8%A8%D9%83%D8%A7%D9%84%D9%88%D8%B1%D9%8A%D9%88%D8%B3" TargetMode="External"/><Relationship Id="rId18" Type="http://schemas.openxmlformats.org/officeDocument/2006/relationships/hyperlink" Target="http://ar.wikipedia.org/wiki/%D8%A7%D9%84%D8%B1%D9%88%D8%A7%D9%8A%D8%A9" TargetMode="External"/><Relationship Id="rId3" Type="http://schemas.openxmlformats.org/officeDocument/2006/relationships/hyperlink" Target="http://ar.wikipedia.org/wiki/%D8%A7%D9%84%D9%84%D8%BA%D8%A9_%D8%A7%D9%84%D8%A5%D9%86%D8%AC%D9%84%D9%8A%D8%B2%D9%8A%D8%A9" TargetMode="External"/><Relationship Id="rId7" Type="http://schemas.openxmlformats.org/officeDocument/2006/relationships/hyperlink" Target="http://ar.wikipedia.org/wiki/%D9%8A%D9%88%D9%84%D9%8A%D9%88" TargetMode="External"/><Relationship Id="rId12" Type="http://schemas.openxmlformats.org/officeDocument/2006/relationships/hyperlink" Target="http://ar.wikipedia.org/wiki/1973" TargetMode="External"/><Relationship Id="rId17" Type="http://schemas.openxmlformats.org/officeDocument/2006/relationships/hyperlink" Target="http://ar.wikipedia.org/wiki/%D9%83%D9%84%D9%8A%D8%A9_%D8%A7%D9%84%D8%AD%D9%82%D9%88%D9%82" TargetMode="External"/><Relationship Id="rId2" Type="http://schemas.openxmlformats.org/officeDocument/2006/relationships/hyperlink" Target="http://ar.wikipedia.org/wiki/%D8%A7%D9%84%D9%84%D8%BA%D8%A9_%D8%A7%D9%84%D9%81%D8%B1%D9%86%D8%B3%D9%8A%D8%A9" TargetMode="External"/><Relationship Id="rId16" Type="http://schemas.openxmlformats.org/officeDocument/2006/relationships/hyperlink" Target="http://ar.wikipedia.org/wiki/%D8%A7%D9%84%D9%82%D8%A7%D9%87%D8%B1%D8%A9" TargetMode="External"/><Relationship Id="rId20" Type="http://schemas.openxmlformats.org/officeDocument/2006/relationships/hyperlink" Target="http://ar.wikipedia.org/wiki/%D8%A7%D9%84%D9%82%D8%B5%D8%A9_%D8%A7%D9%84%D9%82%D8%B5%D9%8A%D8%B1%D8%A9" TargetMode="External"/><Relationship Id="rId1" Type="http://schemas.openxmlformats.org/officeDocument/2006/relationships/hyperlink" Target="http://ar.wikipedia.org/wiki/%D8%A7%D9%84%D9%84%D8%BA%D8%A9_%D8%A7%D9%84%D8%B3%D8%B1%D9%8A%D8%A7%D9%86%D9%8A%D8%A9" TargetMode="External"/><Relationship Id="rId6" Type="http://schemas.openxmlformats.org/officeDocument/2006/relationships/hyperlink" Target="http://ar.wikipedia.org/w/index.php?title=%D8%A3%D8%B1%D9%85%D8%A7%D9%86%D9%88%D8%B3%D8%A9_%D8%A7%D9%84%D9%85%D8%B5%D8%B1%D9%8A%D8%A9&amp;action=edit&amp;redlink=1" TargetMode="External"/><Relationship Id="rId11" Type="http://schemas.openxmlformats.org/officeDocument/2006/relationships/hyperlink" Target="http://ar.wikipedia.org/w/index.php?title=%D9%85%D8%AC%D9%84%D8%A9_%D8%A7%D9%84%D8%B3%D9%8A%D9%86%D9%85%D8%A7&amp;action=edit&amp;redlink=1" TargetMode="External"/><Relationship Id="rId5" Type="http://schemas.openxmlformats.org/officeDocument/2006/relationships/hyperlink" Target="http://ar.wikipedia.org/w/index.php?title=%D8%A7%D9%84%D9%85%D9%85%D9%84%D9%88%D9%83_%D8%A7%D9%84%D8%B4%D8%A7%D8%B1%D8%AF&amp;action=edit&amp;redlink=1" TargetMode="External"/><Relationship Id="rId15" Type="http://schemas.openxmlformats.org/officeDocument/2006/relationships/hyperlink" Target="http://ar.wikipedia.org/wiki/%D8%A3%D8%AD%D9%85%D8%AF_%D8%A3%D9%85%D9%8A%D9%86" TargetMode="External"/><Relationship Id="rId10" Type="http://schemas.openxmlformats.org/officeDocument/2006/relationships/hyperlink" Target="http://ar.wikipedia.org/wiki/%D8%A7%D9%84%D9%82%D8%A7%D9%87%D8%B1%D8%A9" TargetMode="External"/><Relationship Id="rId19" Type="http://schemas.openxmlformats.org/officeDocument/2006/relationships/hyperlink" Target="http://ar.wikipedia.org/wiki/%D9%85%D8%B3%D8%B1%D8%AD%D9%8A%D8%A9" TargetMode="External"/><Relationship Id="rId4" Type="http://schemas.openxmlformats.org/officeDocument/2006/relationships/hyperlink" Target="http://ar.wikipedia.org/wiki/%D9%85%D8%AC%D9%84%D8%A9_%D8%A7%D9%84%D9%87%D9%84%D8%A7%D9%84" TargetMode="External"/><Relationship Id="rId9" Type="http://schemas.openxmlformats.org/officeDocument/2006/relationships/hyperlink" Target="http://ar.wikipedia.org/wiki/%D9%85%D8%AC%D9%84%D8%A9_%D8%B3%D9%86%D8%AF%D8%A8%D8%A7%D8%AF" TargetMode="External"/><Relationship Id="rId14" Type="http://schemas.openxmlformats.org/officeDocument/2006/relationships/hyperlink" Target="http://ar.wikipedia.org/wiki/%D8%A3%D8%AD%D9%85%D8%AF_%D8%AD%D8%B3%D9%86_%D8%A7%D9%84%D8%B2%D9%8A%D8%A7%D8%A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0FFAB32-DAA3-4144-97F5-514B5296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32</Pages>
  <Words>3639</Words>
  <Characters>20747</Characters>
  <Application>Microsoft Office Word</Application>
  <DocSecurity>0</DocSecurity>
  <Lines>172</Lines>
  <Paragraphs>48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455</cp:revision>
  <cp:lastPrinted>2011-12-30T06:19:00Z</cp:lastPrinted>
  <dcterms:created xsi:type="dcterms:W3CDTF">2011-09-30T21:36:00Z</dcterms:created>
  <dcterms:modified xsi:type="dcterms:W3CDTF">2011-12-30T06:34:00Z</dcterms:modified>
</cp:coreProperties>
</file>