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2"/>
        <w:gridCol w:w="735"/>
        <w:gridCol w:w="21"/>
        <w:gridCol w:w="993"/>
      </w:tblGrid>
      <w:tr w:rsidR="00B07DA4" w:rsidRPr="00B07DA4" w:rsidTr="006109BD">
        <w:trPr>
          <w:trHeight w:val="365"/>
        </w:trPr>
        <w:tc>
          <w:tcPr>
            <w:tcW w:w="93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7DA4" w:rsidRPr="00B07DA4" w:rsidRDefault="00B07DA4" w:rsidP="00B07DA4">
            <w:pPr>
              <w:jc w:val="center"/>
              <w:rPr>
                <w:rFonts w:asciiTheme="minorBidi" w:hAnsiTheme="minorBidi" w:cs="PT Bold Heading"/>
                <w:b/>
                <w:bCs/>
                <w:sz w:val="12"/>
                <w:szCs w:val="12"/>
                <w:rtl/>
                <w:lang w:bidi="ar-IQ"/>
              </w:rPr>
            </w:pPr>
          </w:p>
        </w:tc>
      </w:tr>
      <w:tr w:rsidR="00DB0CD3" w:rsidRPr="00B07DA4" w:rsidTr="006109BD">
        <w:trPr>
          <w:trHeight w:val="365"/>
        </w:trPr>
        <w:tc>
          <w:tcPr>
            <w:tcW w:w="757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B0CD3" w:rsidRPr="00191B5C" w:rsidRDefault="001E2FF0" w:rsidP="00B07DA4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191B5C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الموض</w:t>
            </w:r>
            <w:r w:rsidR="00B07DA4" w:rsidRPr="00191B5C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IQ"/>
              </w:rPr>
              <w:t>ـــ</w:t>
            </w:r>
            <w:r w:rsidRPr="00191B5C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وع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DB0CD3" w:rsidRPr="00B07DA4" w:rsidRDefault="00DB0CD3" w:rsidP="009D017D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B07DA4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DB0CD3" w:rsidRPr="00B07DA4" w:rsidTr="006109BD">
        <w:trPr>
          <w:trHeight w:val="20"/>
        </w:trPr>
        <w:tc>
          <w:tcPr>
            <w:tcW w:w="7572" w:type="dxa"/>
            <w:vMerge/>
            <w:shd w:val="clear" w:color="auto" w:fill="A6A6A6" w:themeFill="background1" w:themeFillShade="A6"/>
          </w:tcPr>
          <w:p w:rsidR="00DB0CD3" w:rsidRPr="00191B5C" w:rsidRDefault="00DB0CD3">
            <w:pPr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</w:p>
        </w:tc>
        <w:tc>
          <w:tcPr>
            <w:tcW w:w="756" w:type="dxa"/>
            <w:gridSpan w:val="2"/>
            <w:shd w:val="clear" w:color="auto" w:fill="A6A6A6" w:themeFill="background1" w:themeFillShade="A6"/>
          </w:tcPr>
          <w:p w:rsidR="00DB0CD3" w:rsidRPr="00B07DA4" w:rsidRDefault="00DB0CD3" w:rsidP="009D017D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B07DA4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من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DB0CD3" w:rsidRPr="00B07DA4" w:rsidRDefault="00DB0CD3" w:rsidP="009D017D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B07DA4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IQ"/>
              </w:rPr>
              <w:t>إلى</w:t>
            </w:r>
          </w:p>
        </w:tc>
      </w:tr>
      <w:tr w:rsidR="00537897" w:rsidRPr="00B07DA4" w:rsidTr="00537897">
        <w:tc>
          <w:tcPr>
            <w:tcW w:w="7572" w:type="dxa"/>
            <w:shd w:val="clear" w:color="auto" w:fill="auto"/>
          </w:tcPr>
          <w:p w:rsidR="00537897" w:rsidRPr="00D70020" w:rsidRDefault="00561DC0" w:rsidP="00EC2EB4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 w:rsidRPr="00D7002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المقدمة </w:t>
            </w:r>
          </w:p>
        </w:tc>
        <w:tc>
          <w:tcPr>
            <w:tcW w:w="735" w:type="dxa"/>
            <w:shd w:val="clear" w:color="auto" w:fill="auto"/>
          </w:tcPr>
          <w:p w:rsidR="00537897" w:rsidRPr="00BB1189" w:rsidRDefault="00EC2EB4" w:rsidP="00BB11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537897" w:rsidRPr="00BB1189" w:rsidRDefault="00C840B4" w:rsidP="00BB11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7</w:t>
            </w:r>
          </w:p>
        </w:tc>
      </w:tr>
      <w:tr w:rsidR="00537897" w:rsidRPr="00B07DA4" w:rsidTr="00537897">
        <w:tc>
          <w:tcPr>
            <w:tcW w:w="7572" w:type="dxa"/>
            <w:shd w:val="clear" w:color="auto" w:fill="auto"/>
          </w:tcPr>
          <w:p w:rsidR="00537897" w:rsidRPr="00191B5C" w:rsidRDefault="00561DC0" w:rsidP="00EC2EB4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التمهيد :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من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مصادر الصورة</w:t>
            </w:r>
          </w:p>
        </w:tc>
        <w:tc>
          <w:tcPr>
            <w:tcW w:w="735" w:type="dxa"/>
            <w:shd w:val="clear" w:color="auto" w:fill="auto"/>
          </w:tcPr>
          <w:p w:rsidR="00537897" w:rsidRPr="00BB1189" w:rsidRDefault="00C840B4" w:rsidP="00BB11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8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537897" w:rsidRPr="00BB1189" w:rsidRDefault="00C840B4" w:rsidP="00BB11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47</w:t>
            </w:r>
          </w:p>
        </w:tc>
      </w:tr>
      <w:tr w:rsidR="00537897" w:rsidRPr="00B07DA4" w:rsidTr="00537897">
        <w:tc>
          <w:tcPr>
            <w:tcW w:w="7572" w:type="dxa"/>
            <w:shd w:val="clear" w:color="auto" w:fill="auto"/>
          </w:tcPr>
          <w:p w:rsidR="00537897" w:rsidRPr="00EB140E" w:rsidRDefault="00561DC0" w:rsidP="00EC2EB4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1ـ الحيوان في المرجعية الثقافية العامة</w:t>
            </w:r>
          </w:p>
        </w:tc>
        <w:tc>
          <w:tcPr>
            <w:tcW w:w="735" w:type="dxa"/>
          </w:tcPr>
          <w:p w:rsidR="00537897" w:rsidRPr="00BB1189" w:rsidRDefault="00FF208C" w:rsidP="006109BD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9</w:t>
            </w:r>
          </w:p>
        </w:tc>
        <w:tc>
          <w:tcPr>
            <w:tcW w:w="1014" w:type="dxa"/>
            <w:gridSpan w:val="2"/>
          </w:tcPr>
          <w:p w:rsidR="00537897" w:rsidRPr="00BB1189" w:rsidRDefault="00537897" w:rsidP="006109BD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B07DA4" w:rsidTr="00537897">
        <w:tc>
          <w:tcPr>
            <w:tcW w:w="7572" w:type="dxa"/>
          </w:tcPr>
          <w:p w:rsidR="00537897" w:rsidRPr="00561DC0" w:rsidRDefault="0049487F" w:rsidP="00EC2EB4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أ ـ </w:t>
            </w:r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في 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الأساطير</w:t>
            </w:r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</w:tcPr>
          <w:p w:rsidR="00537897" w:rsidRPr="00BB1189" w:rsidRDefault="00FF208C" w:rsidP="006109BD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9</w:t>
            </w:r>
          </w:p>
        </w:tc>
        <w:tc>
          <w:tcPr>
            <w:tcW w:w="1014" w:type="dxa"/>
            <w:gridSpan w:val="2"/>
          </w:tcPr>
          <w:p w:rsidR="00537897" w:rsidRPr="00BB1189" w:rsidRDefault="00537897" w:rsidP="006109BD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B07DA4" w:rsidTr="00561DC0">
        <w:tc>
          <w:tcPr>
            <w:tcW w:w="7572" w:type="dxa"/>
            <w:shd w:val="clear" w:color="auto" w:fill="auto"/>
          </w:tcPr>
          <w:p w:rsidR="00537897" w:rsidRPr="00561DC0" w:rsidRDefault="0049487F" w:rsidP="00EC2EB4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ب ـ </w:t>
            </w:r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في 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الأديان</w:t>
            </w:r>
          </w:p>
        </w:tc>
        <w:tc>
          <w:tcPr>
            <w:tcW w:w="735" w:type="dxa"/>
            <w:shd w:val="clear" w:color="auto" w:fill="auto"/>
          </w:tcPr>
          <w:p w:rsidR="00537897" w:rsidRPr="00BB1189" w:rsidRDefault="00FF208C" w:rsidP="000717A8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20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537897" w:rsidRPr="00BB1189" w:rsidRDefault="00537897" w:rsidP="000717A8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B07DA4" w:rsidTr="00561DC0">
        <w:tc>
          <w:tcPr>
            <w:tcW w:w="7572" w:type="dxa"/>
            <w:shd w:val="clear" w:color="auto" w:fill="auto"/>
          </w:tcPr>
          <w:p w:rsidR="00537897" w:rsidRPr="00561DC0" w:rsidRDefault="00561DC0" w:rsidP="00EC2EB4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2ـ الحيوان في المرجعية الثقافية الخاصة </w:t>
            </w:r>
          </w:p>
        </w:tc>
        <w:tc>
          <w:tcPr>
            <w:tcW w:w="735" w:type="dxa"/>
            <w:shd w:val="clear" w:color="auto" w:fill="auto"/>
          </w:tcPr>
          <w:p w:rsidR="00537897" w:rsidRPr="00BB1189" w:rsidRDefault="00FF208C" w:rsidP="000717A8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24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537897" w:rsidRPr="00BB1189" w:rsidRDefault="00537897" w:rsidP="000717A8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557BB0" w:rsidTr="00537897">
        <w:tc>
          <w:tcPr>
            <w:tcW w:w="7572" w:type="dxa"/>
            <w:shd w:val="clear" w:color="auto" w:fill="auto"/>
          </w:tcPr>
          <w:p w:rsidR="00537897" w:rsidRPr="00561DC0" w:rsidRDefault="00561DC0" w:rsidP="00EC2EB4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أ ـ الموروث الجاهلي </w:t>
            </w:r>
          </w:p>
        </w:tc>
        <w:tc>
          <w:tcPr>
            <w:tcW w:w="735" w:type="dxa"/>
            <w:shd w:val="clear" w:color="auto" w:fill="auto"/>
          </w:tcPr>
          <w:p w:rsidR="00537897" w:rsidRPr="00BB1189" w:rsidRDefault="00FF208C" w:rsidP="00DB5EB3">
            <w:pPr>
              <w:jc w:val="center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24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537897" w:rsidRPr="00BB1189" w:rsidRDefault="00537897" w:rsidP="00DB5EB3">
            <w:pPr>
              <w:jc w:val="center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</w:p>
        </w:tc>
      </w:tr>
      <w:tr w:rsidR="00537897" w:rsidRPr="00557BB0" w:rsidTr="00EB140E">
        <w:tc>
          <w:tcPr>
            <w:tcW w:w="7572" w:type="dxa"/>
            <w:shd w:val="clear" w:color="auto" w:fill="auto"/>
          </w:tcPr>
          <w:p w:rsidR="00537897" w:rsidRPr="00191B5C" w:rsidRDefault="00561DC0" w:rsidP="00EC2EB4">
            <w:pPr>
              <w:pStyle w:val="a4"/>
              <w:spacing w:after="120"/>
              <w:ind w:left="0"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ب ـ الموروث 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الإسلامي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  <w:shd w:val="clear" w:color="auto" w:fill="auto"/>
          </w:tcPr>
          <w:p w:rsidR="00537897" w:rsidRPr="00BB1189" w:rsidRDefault="00FF208C" w:rsidP="00D462DC">
            <w:pPr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34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537897" w:rsidRPr="00BB1189" w:rsidRDefault="00537897" w:rsidP="00A06DE1">
            <w:pPr>
              <w:jc w:val="center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</w:p>
        </w:tc>
      </w:tr>
      <w:tr w:rsidR="00537897" w:rsidRPr="00557BB0" w:rsidTr="00EB140E">
        <w:tc>
          <w:tcPr>
            <w:tcW w:w="7572" w:type="dxa"/>
            <w:shd w:val="clear" w:color="auto" w:fill="auto"/>
          </w:tcPr>
          <w:p w:rsidR="00537897" w:rsidRPr="00191B5C" w:rsidRDefault="00561DC0" w:rsidP="00EC2EB4">
            <w:pPr>
              <w:pStyle w:val="a4"/>
              <w:spacing w:after="120"/>
              <w:ind w:left="0"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ج‍ ـ 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الأدب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الأموي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  <w:shd w:val="clear" w:color="auto" w:fill="auto"/>
          </w:tcPr>
          <w:p w:rsidR="00537897" w:rsidRPr="00A06DE1" w:rsidRDefault="00FF208C" w:rsidP="006109BD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41</w:t>
            </w:r>
            <w:bookmarkStart w:id="0" w:name="_GoBack"/>
            <w:bookmarkEnd w:id="0"/>
          </w:p>
        </w:tc>
        <w:tc>
          <w:tcPr>
            <w:tcW w:w="1014" w:type="dxa"/>
            <w:gridSpan w:val="2"/>
            <w:shd w:val="clear" w:color="auto" w:fill="auto"/>
          </w:tcPr>
          <w:p w:rsidR="00537897" w:rsidRPr="00A06DE1" w:rsidRDefault="00537897" w:rsidP="006109BD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557BB0" w:rsidTr="00EC2EB4">
        <w:trPr>
          <w:trHeight w:val="367"/>
        </w:trPr>
        <w:tc>
          <w:tcPr>
            <w:tcW w:w="7572" w:type="dxa"/>
            <w:shd w:val="clear" w:color="auto" w:fill="BFBFBF" w:themeFill="background1" w:themeFillShade="BF"/>
          </w:tcPr>
          <w:p w:rsidR="00537897" w:rsidRPr="00191B5C" w:rsidRDefault="00561DC0" w:rsidP="00EC2EB4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الفصل 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الأول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: البعد الواقعي</w:t>
            </w:r>
          </w:p>
        </w:tc>
        <w:tc>
          <w:tcPr>
            <w:tcW w:w="735" w:type="dxa"/>
            <w:shd w:val="clear" w:color="auto" w:fill="BFBFBF" w:themeFill="background1" w:themeFillShade="BF"/>
          </w:tcPr>
          <w:p w:rsidR="00537897" w:rsidRPr="00BB1189" w:rsidRDefault="00C840B4" w:rsidP="00D462DC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48</w:t>
            </w:r>
          </w:p>
        </w:tc>
        <w:tc>
          <w:tcPr>
            <w:tcW w:w="1014" w:type="dxa"/>
            <w:gridSpan w:val="2"/>
            <w:shd w:val="clear" w:color="auto" w:fill="BFBFBF" w:themeFill="background1" w:themeFillShade="BF"/>
          </w:tcPr>
          <w:p w:rsidR="00537897" w:rsidRPr="00BB1189" w:rsidRDefault="00C840B4" w:rsidP="00D462DC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73</w:t>
            </w:r>
          </w:p>
        </w:tc>
      </w:tr>
      <w:tr w:rsidR="00537897" w:rsidRPr="00557BB0" w:rsidTr="00537897">
        <w:tc>
          <w:tcPr>
            <w:tcW w:w="7572" w:type="dxa"/>
          </w:tcPr>
          <w:p w:rsidR="00537897" w:rsidRPr="00561DC0" w:rsidRDefault="00EC2EB4" w:rsidP="00EC2EB4">
            <w:pPr>
              <w:spacing w:after="120"/>
              <w:ind w:firstLine="424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أولاً</w:t>
            </w:r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: الحيوان في </w:t>
            </w:r>
            <w:proofErr w:type="spellStart"/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الت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آ</w:t>
            </w:r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ليف</w:t>
            </w:r>
            <w:proofErr w:type="spellEnd"/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اللغوية </w:t>
            </w:r>
          </w:p>
        </w:tc>
        <w:tc>
          <w:tcPr>
            <w:tcW w:w="735" w:type="dxa"/>
          </w:tcPr>
          <w:p w:rsidR="00537897" w:rsidRPr="00BB1189" w:rsidRDefault="00EE3217" w:rsidP="00EE3217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50</w:t>
            </w:r>
          </w:p>
        </w:tc>
        <w:tc>
          <w:tcPr>
            <w:tcW w:w="1014" w:type="dxa"/>
            <w:gridSpan w:val="2"/>
          </w:tcPr>
          <w:p w:rsidR="00537897" w:rsidRPr="00BB1189" w:rsidRDefault="00537897" w:rsidP="000717A8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557BB0" w:rsidTr="00537897">
        <w:tc>
          <w:tcPr>
            <w:tcW w:w="7572" w:type="dxa"/>
          </w:tcPr>
          <w:p w:rsidR="00537897" w:rsidRPr="00561DC0" w:rsidRDefault="00561DC0" w:rsidP="00EC2EB4">
            <w:pPr>
              <w:spacing w:after="120"/>
              <w:ind w:firstLine="424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ثانياً : الحيوان في كتب 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الأمثال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</w:tcPr>
          <w:p w:rsidR="00537897" w:rsidRPr="00BB1189" w:rsidRDefault="00EE3217" w:rsidP="00BD245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56</w:t>
            </w:r>
          </w:p>
        </w:tc>
        <w:tc>
          <w:tcPr>
            <w:tcW w:w="1014" w:type="dxa"/>
            <w:gridSpan w:val="2"/>
          </w:tcPr>
          <w:p w:rsidR="00537897" w:rsidRPr="00BB1189" w:rsidRDefault="00537897" w:rsidP="00BD245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557BB0" w:rsidTr="00537897">
        <w:tc>
          <w:tcPr>
            <w:tcW w:w="7572" w:type="dxa"/>
          </w:tcPr>
          <w:p w:rsidR="00537897" w:rsidRPr="00561DC0" w:rsidRDefault="00561DC0" w:rsidP="00EC2EB4">
            <w:pPr>
              <w:spacing w:after="120"/>
              <w:ind w:firstLine="424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ثالثاً : الحيوان في كتب الاختيارات 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الأدبية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</w:tcPr>
          <w:p w:rsidR="00537897" w:rsidRPr="00BB1189" w:rsidRDefault="00EE3217" w:rsidP="00BD245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60</w:t>
            </w:r>
          </w:p>
        </w:tc>
        <w:tc>
          <w:tcPr>
            <w:tcW w:w="1014" w:type="dxa"/>
            <w:gridSpan w:val="2"/>
          </w:tcPr>
          <w:p w:rsidR="00537897" w:rsidRPr="00BB1189" w:rsidRDefault="00537897" w:rsidP="00BD245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557BB0" w:rsidTr="00CF45EB">
        <w:tc>
          <w:tcPr>
            <w:tcW w:w="7572" w:type="dxa"/>
            <w:shd w:val="clear" w:color="auto" w:fill="auto"/>
          </w:tcPr>
          <w:p w:rsidR="00537897" w:rsidRPr="00561DC0" w:rsidRDefault="0049487F" w:rsidP="00EC2EB4">
            <w:pPr>
              <w:spacing w:after="120"/>
              <w:ind w:firstLine="424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رابعاً: في </w:t>
            </w:r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النص </w:t>
            </w:r>
            <w:proofErr w:type="spellStart"/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الوعظي</w:t>
            </w:r>
            <w:proofErr w:type="spellEnd"/>
            <w:r w:rsidR="00561DC0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  <w:shd w:val="clear" w:color="auto" w:fill="auto"/>
          </w:tcPr>
          <w:p w:rsidR="00537897" w:rsidRPr="00BB1189" w:rsidRDefault="00EE3217" w:rsidP="006F19A0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64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537897" w:rsidRPr="00BB1189" w:rsidRDefault="00537897" w:rsidP="006F19A0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557BB0" w:rsidTr="00537897">
        <w:tc>
          <w:tcPr>
            <w:tcW w:w="7572" w:type="dxa"/>
          </w:tcPr>
          <w:p w:rsidR="00537897" w:rsidRPr="00191B5C" w:rsidRDefault="00561DC0" w:rsidP="00EC2EB4">
            <w:pPr>
              <w:spacing w:after="120"/>
              <w:ind w:firstLine="424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خامساً : 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في 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النص الفلسفي </w:t>
            </w:r>
          </w:p>
        </w:tc>
        <w:tc>
          <w:tcPr>
            <w:tcW w:w="735" w:type="dxa"/>
          </w:tcPr>
          <w:p w:rsidR="00537897" w:rsidRPr="00BB1189" w:rsidRDefault="00EE3217" w:rsidP="006F19A0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70</w:t>
            </w:r>
          </w:p>
        </w:tc>
        <w:tc>
          <w:tcPr>
            <w:tcW w:w="1014" w:type="dxa"/>
            <w:gridSpan w:val="2"/>
          </w:tcPr>
          <w:p w:rsidR="00537897" w:rsidRPr="00BB1189" w:rsidRDefault="00537897" w:rsidP="006F19A0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537897" w:rsidRPr="00557BB0" w:rsidTr="00EC2EB4">
        <w:tc>
          <w:tcPr>
            <w:tcW w:w="7572" w:type="dxa"/>
            <w:shd w:val="clear" w:color="auto" w:fill="BFBFBF" w:themeFill="background1" w:themeFillShade="BF"/>
          </w:tcPr>
          <w:p w:rsidR="00537897" w:rsidRPr="00191B5C" w:rsidRDefault="00561DC0" w:rsidP="00EC2EB4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الفصل الثاني : البعد الفني ، تشكيل صورة الحيوان 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(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المؤثرات والوسائل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)</w:t>
            </w:r>
          </w:p>
        </w:tc>
        <w:tc>
          <w:tcPr>
            <w:tcW w:w="735" w:type="dxa"/>
            <w:shd w:val="clear" w:color="auto" w:fill="BFBFBF" w:themeFill="background1" w:themeFillShade="BF"/>
          </w:tcPr>
          <w:p w:rsidR="00537897" w:rsidRPr="00BB1189" w:rsidRDefault="00C840B4" w:rsidP="008A669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74</w:t>
            </w:r>
          </w:p>
        </w:tc>
        <w:tc>
          <w:tcPr>
            <w:tcW w:w="1014" w:type="dxa"/>
            <w:gridSpan w:val="2"/>
            <w:shd w:val="clear" w:color="auto" w:fill="BFBFBF" w:themeFill="background1" w:themeFillShade="BF"/>
          </w:tcPr>
          <w:p w:rsidR="00537897" w:rsidRPr="00BB1189" w:rsidRDefault="00C840B4" w:rsidP="0059509B">
            <w:pPr>
              <w:rPr>
                <w:rFonts w:asciiTheme="minorBidi" w:hAnsiTheme="minorBidi"/>
                <w:sz w:val="30"/>
                <w:szCs w:val="30"/>
                <w:rtl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140</w:t>
            </w:r>
          </w:p>
        </w:tc>
      </w:tr>
      <w:tr w:rsidR="00EC2EB4" w:rsidRPr="00557BB0" w:rsidTr="00537897">
        <w:tc>
          <w:tcPr>
            <w:tcW w:w="7572" w:type="dxa"/>
          </w:tcPr>
          <w:p w:rsidR="00EC2EB4" w:rsidRPr="00191B5C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أ ـ دور النقد في توجيه التشكيل </w:t>
            </w:r>
          </w:p>
        </w:tc>
        <w:tc>
          <w:tcPr>
            <w:tcW w:w="735" w:type="dxa"/>
          </w:tcPr>
          <w:p w:rsidR="00EC2EB4" w:rsidRPr="00BB1189" w:rsidRDefault="00EE3217" w:rsidP="008A669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75</w:t>
            </w:r>
          </w:p>
        </w:tc>
        <w:tc>
          <w:tcPr>
            <w:tcW w:w="1014" w:type="dxa"/>
            <w:gridSpan w:val="2"/>
          </w:tcPr>
          <w:p w:rsidR="00EC2EB4" w:rsidRPr="00BB1189" w:rsidRDefault="00EC2EB4" w:rsidP="008A669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CF45EB">
        <w:tc>
          <w:tcPr>
            <w:tcW w:w="7572" w:type="dxa"/>
            <w:shd w:val="clear" w:color="auto" w:fill="auto"/>
          </w:tcPr>
          <w:p w:rsidR="00EC2EB4" w:rsidRPr="00561DC0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ب ـ دور الموروث في توجيه التشكيل </w:t>
            </w:r>
          </w:p>
        </w:tc>
        <w:tc>
          <w:tcPr>
            <w:tcW w:w="735" w:type="dxa"/>
            <w:shd w:val="clear" w:color="auto" w:fill="auto"/>
          </w:tcPr>
          <w:p w:rsidR="00EC2EB4" w:rsidRPr="00BB1189" w:rsidRDefault="00EE3217" w:rsidP="0059509B">
            <w:pPr>
              <w:rPr>
                <w:rFonts w:asciiTheme="minorBidi" w:hAnsiTheme="minorBidi"/>
                <w:sz w:val="30"/>
                <w:szCs w:val="30"/>
                <w:rtl/>
                <w:lang w:bidi="ar-AE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AE"/>
              </w:rPr>
              <w:t xml:space="preserve"> 89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BB11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AE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561DC0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ج‍ ـ وسائل تشكيل الصورة  </w:t>
            </w:r>
          </w:p>
        </w:tc>
        <w:tc>
          <w:tcPr>
            <w:tcW w:w="735" w:type="dxa"/>
            <w:shd w:val="clear" w:color="auto" w:fill="auto"/>
          </w:tcPr>
          <w:p w:rsidR="00EC2EB4" w:rsidRPr="00BB1189" w:rsidRDefault="00EE3217" w:rsidP="002F27B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117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2F27B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561DC0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1ـ التشبيه </w:t>
            </w:r>
          </w:p>
        </w:tc>
        <w:tc>
          <w:tcPr>
            <w:tcW w:w="735" w:type="dxa"/>
            <w:shd w:val="clear" w:color="auto" w:fill="auto"/>
          </w:tcPr>
          <w:p w:rsidR="00EC2EB4" w:rsidRPr="00BB1189" w:rsidRDefault="00EE3217" w:rsidP="00FB1AC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117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FB1AC4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191B5C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2ـ الاستعارة </w:t>
            </w:r>
          </w:p>
        </w:tc>
        <w:tc>
          <w:tcPr>
            <w:tcW w:w="735" w:type="dxa"/>
            <w:shd w:val="clear" w:color="auto" w:fill="auto"/>
          </w:tcPr>
          <w:p w:rsidR="00EC2EB4" w:rsidRPr="00BB1189" w:rsidRDefault="00EE3217" w:rsidP="006109BD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129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6109BD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EB140E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3ـ الكناية </w:t>
            </w:r>
          </w:p>
        </w:tc>
        <w:tc>
          <w:tcPr>
            <w:tcW w:w="735" w:type="dxa"/>
            <w:shd w:val="clear" w:color="auto" w:fill="auto"/>
          </w:tcPr>
          <w:p w:rsidR="00EC2EB4" w:rsidRPr="00BB1189" w:rsidRDefault="00EE3217" w:rsidP="0059509B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135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EC2EB4">
        <w:tc>
          <w:tcPr>
            <w:tcW w:w="7572" w:type="dxa"/>
            <w:shd w:val="clear" w:color="auto" w:fill="BFBFBF" w:themeFill="background1" w:themeFillShade="BF"/>
          </w:tcPr>
          <w:p w:rsidR="00EC2EB4" w:rsidRPr="00191B5C" w:rsidRDefault="00EC2EB4" w:rsidP="0049487F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الفصل الثالث : البعد العجائبي 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  <w:shd w:val="clear" w:color="auto" w:fill="BFBFBF" w:themeFill="background1" w:themeFillShade="BF"/>
          </w:tcPr>
          <w:p w:rsidR="00EC2EB4" w:rsidRPr="00BB1189" w:rsidRDefault="00C840B4" w:rsidP="0059509B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145</w:t>
            </w:r>
          </w:p>
        </w:tc>
        <w:tc>
          <w:tcPr>
            <w:tcW w:w="1014" w:type="dxa"/>
            <w:gridSpan w:val="2"/>
            <w:shd w:val="clear" w:color="auto" w:fill="BFBFBF" w:themeFill="background1" w:themeFillShade="BF"/>
          </w:tcPr>
          <w:p w:rsidR="00EC2EB4" w:rsidRPr="00BB1189" w:rsidRDefault="00C840B4" w:rsidP="00BB11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228</w:t>
            </w:r>
          </w:p>
        </w:tc>
      </w:tr>
      <w:tr w:rsidR="00EC2EB4" w:rsidRPr="00557BB0" w:rsidTr="00EC2EB4">
        <w:tc>
          <w:tcPr>
            <w:tcW w:w="7572" w:type="dxa"/>
            <w:shd w:val="clear" w:color="auto" w:fill="auto"/>
          </w:tcPr>
          <w:p w:rsidR="00EC2EB4" w:rsidRPr="00561DC0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المصطلح</w:t>
            </w:r>
          </w:p>
        </w:tc>
        <w:tc>
          <w:tcPr>
            <w:tcW w:w="735" w:type="dxa"/>
            <w:shd w:val="clear" w:color="auto" w:fill="auto"/>
          </w:tcPr>
          <w:p w:rsidR="00EC2EB4" w:rsidRPr="00BB1189" w:rsidRDefault="00693B1F" w:rsidP="00693B1F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146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BB118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191B5C" w:rsidRDefault="00EC2EB4" w:rsidP="0049487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الأول : الحيوان العجائبي 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في موسوعة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الجاحظ </w:t>
            </w:r>
          </w:p>
        </w:tc>
        <w:tc>
          <w:tcPr>
            <w:tcW w:w="735" w:type="dxa"/>
            <w:shd w:val="clear" w:color="auto" w:fill="auto"/>
          </w:tcPr>
          <w:p w:rsidR="00EC2EB4" w:rsidRPr="00BB1189" w:rsidRDefault="00C065F3" w:rsidP="001B78B0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157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1B78B0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561DC0" w:rsidRDefault="00EC2EB4" w:rsidP="0049487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الثاني : الحيوان العجائبي 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في رسائل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المعري</w:t>
            </w:r>
          </w:p>
        </w:tc>
        <w:tc>
          <w:tcPr>
            <w:tcW w:w="735" w:type="dxa"/>
            <w:shd w:val="clear" w:color="auto" w:fill="auto"/>
          </w:tcPr>
          <w:p w:rsidR="00EC2EB4" w:rsidRPr="00BB1189" w:rsidRDefault="00C065F3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169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561DC0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lastRenderedPageBreak/>
              <w:t xml:space="preserve">المبحث الثالث : الحيوان العجائبي في 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كتب الرحلات و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الجغرافي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ة</w:t>
            </w:r>
          </w:p>
        </w:tc>
        <w:tc>
          <w:tcPr>
            <w:tcW w:w="735" w:type="dxa"/>
            <w:shd w:val="clear" w:color="auto" w:fill="auto"/>
          </w:tcPr>
          <w:p w:rsidR="00EC2EB4" w:rsidRDefault="00C065F3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189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561DC0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الرابع : الحيوان العجائبي في الحكايات </w:t>
            </w:r>
          </w:p>
        </w:tc>
        <w:tc>
          <w:tcPr>
            <w:tcW w:w="735" w:type="dxa"/>
            <w:shd w:val="clear" w:color="auto" w:fill="auto"/>
          </w:tcPr>
          <w:p w:rsidR="00EC2EB4" w:rsidRDefault="00C065F3" w:rsidP="00CF45EB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202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Pr="00BB1189" w:rsidRDefault="00EC2EB4" w:rsidP="00CF45EB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561DC0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الخامس : الحيوان العجائبي في ألف ليلة وليلة  </w:t>
            </w:r>
          </w:p>
        </w:tc>
        <w:tc>
          <w:tcPr>
            <w:tcW w:w="735" w:type="dxa"/>
            <w:shd w:val="clear" w:color="auto" w:fill="auto"/>
          </w:tcPr>
          <w:p w:rsidR="00EC2EB4" w:rsidRDefault="00C065F3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210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EC2EB4">
        <w:tc>
          <w:tcPr>
            <w:tcW w:w="7572" w:type="dxa"/>
            <w:shd w:val="clear" w:color="auto" w:fill="BFBFBF" w:themeFill="background1" w:themeFillShade="BF"/>
          </w:tcPr>
          <w:p w:rsidR="00EC2EB4" w:rsidRPr="00566404" w:rsidRDefault="00EC2EB4" w:rsidP="0049487F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الفصل الرابع : البعد الرمزي 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  <w:shd w:val="clear" w:color="auto" w:fill="BFBFBF" w:themeFill="background1" w:themeFillShade="BF"/>
          </w:tcPr>
          <w:p w:rsidR="00EC2EB4" w:rsidRPr="00EC2EB4" w:rsidRDefault="00C840B4" w:rsidP="0059509B">
            <w:pPr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231</w:t>
            </w:r>
          </w:p>
        </w:tc>
        <w:tc>
          <w:tcPr>
            <w:tcW w:w="1014" w:type="dxa"/>
            <w:gridSpan w:val="2"/>
            <w:shd w:val="clear" w:color="auto" w:fill="BFBFBF" w:themeFill="background1" w:themeFillShade="BF"/>
          </w:tcPr>
          <w:p w:rsidR="00EC2EB4" w:rsidRPr="00EC2EB4" w:rsidRDefault="00C840B4" w:rsidP="00C840B4">
            <w:pPr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350</w:t>
            </w:r>
          </w:p>
        </w:tc>
      </w:tr>
      <w:tr w:rsidR="00EC2EB4" w:rsidRPr="00557BB0" w:rsidTr="00EC2EB4">
        <w:tc>
          <w:tcPr>
            <w:tcW w:w="7572" w:type="dxa"/>
            <w:shd w:val="clear" w:color="auto" w:fill="auto"/>
          </w:tcPr>
          <w:p w:rsidR="00EC2EB4" w:rsidRPr="00566404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توطئة </w:t>
            </w:r>
          </w:p>
        </w:tc>
        <w:tc>
          <w:tcPr>
            <w:tcW w:w="735" w:type="dxa"/>
            <w:shd w:val="clear" w:color="auto" w:fill="auto"/>
          </w:tcPr>
          <w:p w:rsidR="00EC2EB4" w:rsidRDefault="00693B1F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232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المبحث الأول : كليلة ودمنة</w:t>
            </w:r>
          </w:p>
        </w:tc>
        <w:tc>
          <w:tcPr>
            <w:tcW w:w="735" w:type="dxa"/>
          </w:tcPr>
          <w:p w:rsidR="00EC2EB4" w:rsidRDefault="00693B1F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239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الثاني : النمر والثعلب </w:t>
            </w:r>
          </w:p>
        </w:tc>
        <w:tc>
          <w:tcPr>
            <w:tcW w:w="735" w:type="dxa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</w:t>
            </w:r>
            <w:r w:rsidR="00693B1F"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62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الثالث : الأسد والغواص </w:t>
            </w:r>
          </w:p>
        </w:tc>
        <w:tc>
          <w:tcPr>
            <w:tcW w:w="735" w:type="dxa"/>
          </w:tcPr>
          <w:p w:rsidR="00EC2EB4" w:rsidRDefault="00693B1F" w:rsidP="00693B1F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265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الرابع : </w:t>
            </w:r>
            <w:proofErr w:type="spellStart"/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السلوانات</w:t>
            </w:r>
            <w:proofErr w:type="spellEnd"/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</w:tcPr>
          <w:p w:rsidR="00EC2EB4" w:rsidRDefault="00693B1F" w:rsidP="00FD58D7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269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الخامس : اخوان الصفا ، وصول الرسالة </w:t>
            </w:r>
          </w:p>
        </w:tc>
        <w:tc>
          <w:tcPr>
            <w:tcW w:w="735" w:type="dxa"/>
          </w:tcPr>
          <w:p w:rsidR="00EC2EB4" w:rsidRDefault="00693B1F" w:rsidP="00FD58D7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272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Pr="00566404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السادس : الجاحظ ، هدم الرموز واقامة البدائل </w:t>
            </w:r>
          </w:p>
        </w:tc>
        <w:tc>
          <w:tcPr>
            <w:tcW w:w="735" w:type="dxa"/>
          </w:tcPr>
          <w:p w:rsidR="00EC2EB4" w:rsidRDefault="00693B1F" w:rsidP="00FD58D7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305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61DC0">
        <w:tc>
          <w:tcPr>
            <w:tcW w:w="7572" w:type="dxa"/>
            <w:shd w:val="clear" w:color="auto" w:fill="auto"/>
          </w:tcPr>
          <w:p w:rsidR="00EC2EB4" w:rsidRPr="00566404" w:rsidRDefault="000E0990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المبحث السابع : البعد</w:t>
            </w:r>
            <w:r w:rsidR="00EC2EB4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الرمزي لصورة الحيوان في رسائل المعري </w:t>
            </w:r>
          </w:p>
        </w:tc>
        <w:tc>
          <w:tcPr>
            <w:tcW w:w="735" w:type="dxa"/>
            <w:shd w:val="clear" w:color="auto" w:fill="auto"/>
          </w:tcPr>
          <w:p w:rsidR="00EC2EB4" w:rsidRDefault="00693B1F" w:rsidP="00FD58D7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321</w:t>
            </w:r>
          </w:p>
        </w:tc>
        <w:tc>
          <w:tcPr>
            <w:tcW w:w="1014" w:type="dxa"/>
            <w:gridSpan w:val="2"/>
            <w:shd w:val="clear" w:color="auto" w:fill="auto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Pr="00566404" w:rsidRDefault="00EC2EB4" w:rsidP="0049487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المبحث الثامن :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البعد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الرمز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ي لصورة الحيوان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في النص الصوفي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</w:tcPr>
          <w:p w:rsidR="00EC2EB4" w:rsidRDefault="00693B1F" w:rsidP="00FD58D7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337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Pr="00566404" w:rsidRDefault="00EC2EB4" w:rsidP="00E877EF">
            <w:pPr>
              <w:spacing w:after="120"/>
              <w:ind w:firstLine="282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المبحث التاسع : 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البعد 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الرمز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ي لصورة الحيوان </w:t>
            </w: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في النص</w:t>
            </w:r>
            <w:r w:rsidR="0049487F"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  <w:proofErr w:type="spellStart"/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الوعظي</w:t>
            </w:r>
            <w:proofErr w:type="spellEnd"/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 </w:t>
            </w:r>
          </w:p>
        </w:tc>
        <w:tc>
          <w:tcPr>
            <w:tcW w:w="735" w:type="dxa"/>
          </w:tcPr>
          <w:p w:rsidR="00EC2EB4" w:rsidRDefault="00693B1F" w:rsidP="00FD58D7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347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Pr="00566404" w:rsidRDefault="00EC2EB4" w:rsidP="00E877EF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 xml:space="preserve">الخاتمة </w:t>
            </w:r>
          </w:p>
        </w:tc>
        <w:tc>
          <w:tcPr>
            <w:tcW w:w="735" w:type="dxa"/>
          </w:tcPr>
          <w:p w:rsidR="00EC2EB4" w:rsidRDefault="00C840B4" w:rsidP="00FD58D7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357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  <w:tr w:rsidR="00EC2EB4" w:rsidRPr="00557BB0" w:rsidTr="00537897">
        <w:tc>
          <w:tcPr>
            <w:tcW w:w="7572" w:type="dxa"/>
          </w:tcPr>
          <w:p w:rsidR="00EC2EB4" w:rsidRDefault="00EC2EB4" w:rsidP="00E877EF">
            <w:pPr>
              <w:spacing w:after="120"/>
              <w:rPr>
                <w:rFonts w:asciiTheme="minorBidi" w:hAnsiTheme="minorBidi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30"/>
                <w:szCs w:val="30"/>
                <w:rtl/>
                <w:lang w:bidi="ar-IQ"/>
              </w:rPr>
              <w:t>المصادر والمراجع</w:t>
            </w:r>
          </w:p>
        </w:tc>
        <w:tc>
          <w:tcPr>
            <w:tcW w:w="735" w:type="dxa"/>
          </w:tcPr>
          <w:p w:rsidR="00EC2EB4" w:rsidRDefault="00C840B4" w:rsidP="00FD58D7">
            <w:pPr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  <w:r>
              <w:rPr>
                <w:rFonts w:asciiTheme="minorBidi" w:hAnsiTheme="minorBidi" w:hint="cs"/>
                <w:sz w:val="30"/>
                <w:szCs w:val="30"/>
                <w:rtl/>
                <w:lang w:bidi="ar-IQ"/>
              </w:rPr>
              <w:t>363</w:t>
            </w:r>
          </w:p>
        </w:tc>
        <w:tc>
          <w:tcPr>
            <w:tcW w:w="1014" w:type="dxa"/>
            <w:gridSpan w:val="2"/>
          </w:tcPr>
          <w:p w:rsidR="00EC2EB4" w:rsidRDefault="00EC2EB4" w:rsidP="009C3EE9">
            <w:pPr>
              <w:jc w:val="center"/>
              <w:rPr>
                <w:rFonts w:asciiTheme="minorBidi" w:hAnsiTheme="minorBidi"/>
                <w:sz w:val="30"/>
                <w:szCs w:val="30"/>
                <w:rtl/>
                <w:lang w:bidi="ar-IQ"/>
              </w:rPr>
            </w:pPr>
          </w:p>
        </w:tc>
      </w:tr>
    </w:tbl>
    <w:p w:rsidR="008E1B74" w:rsidRPr="00DB0CD3" w:rsidRDefault="008E1B74">
      <w:pPr>
        <w:rPr>
          <w:sz w:val="32"/>
          <w:szCs w:val="32"/>
          <w:lang w:bidi="ar-IQ"/>
        </w:rPr>
      </w:pPr>
    </w:p>
    <w:sectPr w:rsidR="008E1B74" w:rsidRPr="00DB0CD3" w:rsidSect="00E07ACF">
      <w:footerReference w:type="default" r:id="rId9"/>
      <w:pgSz w:w="11906" w:h="16838"/>
      <w:pgMar w:top="1701" w:right="1701" w:bottom="1418" w:left="1134" w:header="709" w:footer="709" w:gutter="0"/>
      <w:pgNumType w:fmt="arabicAlpha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CB4" w:rsidRDefault="006E3CB4" w:rsidP="009D017D">
      <w:pPr>
        <w:spacing w:after="0" w:line="240" w:lineRule="auto"/>
      </w:pPr>
      <w:r>
        <w:separator/>
      </w:r>
    </w:p>
  </w:endnote>
  <w:endnote w:type="continuationSeparator" w:id="0">
    <w:p w:rsidR="006E3CB4" w:rsidRDefault="006E3CB4" w:rsidP="009D0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52674"/>
      <w:docPartObj>
        <w:docPartGallery w:val="Page Numbers (Bottom of Page)"/>
        <w:docPartUnique/>
      </w:docPartObj>
    </w:sdtPr>
    <w:sdtEndPr/>
    <w:sdtContent>
      <w:p w:rsidR="00673509" w:rsidRDefault="006E3CB4" w:rsidP="00244CFF">
        <w:pPr>
          <w:pStyle w:val="a6"/>
          <w:jc w:val="center"/>
        </w:pPr>
      </w:p>
    </w:sdtContent>
  </w:sdt>
  <w:p w:rsidR="00673509" w:rsidRDefault="006735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CB4" w:rsidRDefault="006E3CB4" w:rsidP="009D017D">
      <w:pPr>
        <w:spacing w:after="0" w:line="240" w:lineRule="auto"/>
      </w:pPr>
      <w:r>
        <w:separator/>
      </w:r>
    </w:p>
  </w:footnote>
  <w:footnote w:type="continuationSeparator" w:id="0">
    <w:p w:rsidR="006E3CB4" w:rsidRDefault="006E3CB4" w:rsidP="009D0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F2A3A"/>
    <w:multiLevelType w:val="hybridMultilevel"/>
    <w:tmpl w:val="597453EC"/>
    <w:lvl w:ilvl="0" w:tplc="7C72C09A">
      <w:start w:val="1"/>
      <w:numFmt w:val="arabicAlpha"/>
      <w:lvlText w:val="%1-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">
    <w:nsid w:val="1B302C44"/>
    <w:multiLevelType w:val="hybridMultilevel"/>
    <w:tmpl w:val="C7B06162"/>
    <w:lvl w:ilvl="0" w:tplc="F32A549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1F1D76"/>
    <w:multiLevelType w:val="hybridMultilevel"/>
    <w:tmpl w:val="532AC4E4"/>
    <w:lvl w:ilvl="0" w:tplc="07443F0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3D22B1"/>
    <w:multiLevelType w:val="hybridMultilevel"/>
    <w:tmpl w:val="488445C8"/>
    <w:lvl w:ilvl="0" w:tplc="428A1B6C">
      <w:start w:val="1"/>
      <w:numFmt w:val="arabicAlpha"/>
      <w:lvlText w:val="%1-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4">
    <w:nsid w:val="33517A72"/>
    <w:multiLevelType w:val="hybridMultilevel"/>
    <w:tmpl w:val="9028EE54"/>
    <w:lvl w:ilvl="0" w:tplc="0D048D70">
      <w:start w:val="15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F33EB"/>
    <w:multiLevelType w:val="hybridMultilevel"/>
    <w:tmpl w:val="4642A0EA"/>
    <w:lvl w:ilvl="0" w:tplc="BCA24304">
      <w:start w:val="1"/>
      <w:numFmt w:val="decimal"/>
      <w:lvlText w:val="%1-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6">
    <w:nsid w:val="3B03237E"/>
    <w:multiLevelType w:val="hybridMultilevel"/>
    <w:tmpl w:val="7D522BFC"/>
    <w:lvl w:ilvl="0" w:tplc="CB2E62DE">
      <w:start w:val="1"/>
      <w:numFmt w:val="decimal"/>
      <w:lvlText w:val="%1-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7">
    <w:nsid w:val="3B770DDE"/>
    <w:multiLevelType w:val="hybridMultilevel"/>
    <w:tmpl w:val="D0DE77F0"/>
    <w:lvl w:ilvl="0" w:tplc="670E0FC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8F1262"/>
    <w:multiLevelType w:val="hybridMultilevel"/>
    <w:tmpl w:val="9A5A14FA"/>
    <w:lvl w:ilvl="0" w:tplc="BD00201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D9728D"/>
    <w:multiLevelType w:val="hybridMultilevel"/>
    <w:tmpl w:val="F9721240"/>
    <w:lvl w:ilvl="0" w:tplc="BF26947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7F459F"/>
    <w:multiLevelType w:val="hybridMultilevel"/>
    <w:tmpl w:val="4B78C8CE"/>
    <w:lvl w:ilvl="0" w:tplc="E814D34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987B32"/>
    <w:multiLevelType w:val="hybridMultilevel"/>
    <w:tmpl w:val="FF2CF0FE"/>
    <w:lvl w:ilvl="0" w:tplc="CB7CE3AC">
      <w:start w:val="1"/>
      <w:numFmt w:val="decimal"/>
      <w:lvlText w:val="%1-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2">
    <w:nsid w:val="47CF265A"/>
    <w:multiLevelType w:val="hybridMultilevel"/>
    <w:tmpl w:val="45681FB2"/>
    <w:lvl w:ilvl="0" w:tplc="F3B8A4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E2668A"/>
    <w:multiLevelType w:val="hybridMultilevel"/>
    <w:tmpl w:val="3E9063E2"/>
    <w:lvl w:ilvl="0" w:tplc="A7722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F7412"/>
    <w:multiLevelType w:val="hybridMultilevel"/>
    <w:tmpl w:val="449ED15A"/>
    <w:lvl w:ilvl="0" w:tplc="CD70C1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BD5AB5"/>
    <w:multiLevelType w:val="hybridMultilevel"/>
    <w:tmpl w:val="198ECF8C"/>
    <w:lvl w:ilvl="0" w:tplc="5B88D1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4766C8"/>
    <w:multiLevelType w:val="hybridMultilevel"/>
    <w:tmpl w:val="BB1CCC7C"/>
    <w:lvl w:ilvl="0" w:tplc="357E6E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560BF9"/>
    <w:multiLevelType w:val="hybridMultilevel"/>
    <w:tmpl w:val="5EEAD080"/>
    <w:lvl w:ilvl="0" w:tplc="CC569D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F634B4"/>
    <w:multiLevelType w:val="hybridMultilevel"/>
    <w:tmpl w:val="B0C62A64"/>
    <w:lvl w:ilvl="0" w:tplc="72AA6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38403A"/>
    <w:multiLevelType w:val="hybridMultilevel"/>
    <w:tmpl w:val="4DBC977C"/>
    <w:lvl w:ilvl="0" w:tplc="699CFD34">
      <w:start w:val="1"/>
      <w:numFmt w:val="decimal"/>
      <w:lvlText w:val="%1-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20">
    <w:nsid w:val="75911876"/>
    <w:multiLevelType w:val="hybridMultilevel"/>
    <w:tmpl w:val="7DE40C6E"/>
    <w:lvl w:ilvl="0" w:tplc="015A466E">
      <w:start w:val="2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B2222"/>
    <w:multiLevelType w:val="hybridMultilevel"/>
    <w:tmpl w:val="FF88C13C"/>
    <w:lvl w:ilvl="0" w:tplc="421CA686">
      <w:start w:val="1"/>
      <w:numFmt w:val="decimal"/>
      <w:lvlText w:val="%1-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9895009"/>
    <w:multiLevelType w:val="hybridMultilevel"/>
    <w:tmpl w:val="9E742F9E"/>
    <w:lvl w:ilvl="0" w:tplc="9C3298C0">
      <w:start w:val="1"/>
      <w:numFmt w:val="decimal"/>
      <w:lvlText w:val="%1-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23">
    <w:nsid w:val="798F3372"/>
    <w:multiLevelType w:val="hybridMultilevel"/>
    <w:tmpl w:val="BE2C3034"/>
    <w:lvl w:ilvl="0" w:tplc="B8A89A74">
      <w:start w:val="2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0A3A55"/>
    <w:multiLevelType w:val="hybridMultilevel"/>
    <w:tmpl w:val="D48A3E14"/>
    <w:lvl w:ilvl="0" w:tplc="14C2A5C4">
      <w:start w:val="1"/>
      <w:numFmt w:val="decimal"/>
      <w:lvlText w:val="%1-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25">
    <w:nsid w:val="7D7A78B8"/>
    <w:multiLevelType w:val="hybridMultilevel"/>
    <w:tmpl w:val="EA30C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6"/>
  </w:num>
  <w:num w:numId="5">
    <w:abstractNumId w:val="11"/>
  </w:num>
  <w:num w:numId="6">
    <w:abstractNumId w:val="16"/>
  </w:num>
  <w:num w:numId="7">
    <w:abstractNumId w:val="4"/>
  </w:num>
  <w:num w:numId="8">
    <w:abstractNumId w:val="17"/>
  </w:num>
  <w:num w:numId="9">
    <w:abstractNumId w:val="9"/>
  </w:num>
  <w:num w:numId="10">
    <w:abstractNumId w:val="22"/>
  </w:num>
  <w:num w:numId="11">
    <w:abstractNumId w:val="14"/>
  </w:num>
  <w:num w:numId="12">
    <w:abstractNumId w:val="19"/>
  </w:num>
  <w:num w:numId="13">
    <w:abstractNumId w:val="0"/>
  </w:num>
  <w:num w:numId="14">
    <w:abstractNumId w:val="10"/>
  </w:num>
  <w:num w:numId="15">
    <w:abstractNumId w:val="7"/>
  </w:num>
  <w:num w:numId="16">
    <w:abstractNumId w:val="24"/>
  </w:num>
  <w:num w:numId="17">
    <w:abstractNumId w:val="13"/>
  </w:num>
  <w:num w:numId="18">
    <w:abstractNumId w:val="25"/>
  </w:num>
  <w:num w:numId="19">
    <w:abstractNumId w:val="1"/>
  </w:num>
  <w:num w:numId="20">
    <w:abstractNumId w:val="8"/>
  </w:num>
  <w:num w:numId="21">
    <w:abstractNumId w:val="2"/>
  </w:num>
  <w:num w:numId="22">
    <w:abstractNumId w:val="20"/>
  </w:num>
  <w:num w:numId="23">
    <w:abstractNumId w:val="21"/>
  </w:num>
  <w:num w:numId="24">
    <w:abstractNumId w:val="23"/>
  </w:num>
  <w:num w:numId="25">
    <w:abstractNumId w:val="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CD3"/>
    <w:rsid w:val="0000354C"/>
    <w:rsid w:val="00006400"/>
    <w:rsid w:val="0001088F"/>
    <w:rsid w:val="000312B4"/>
    <w:rsid w:val="00032F06"/>
    <w:rsid w:val="0003692D"/>
    <w:rsid w:val="00037386"/>
    <w:rsid w:val="00041BE8"/>
    <w:rsid w:val="0004245D"/>
    <w:rsid w:val="000446B6"/>
    <w:rsid w:val="0005401D"/>
    <w:rsid w:val="00064F38"/>
    <w:rsid w:val="000717A8"/>
    <w:rsid w:val="00073D2F"/>
    <w:rsid w:val="0007486E"/>
    <w:rsid w:val="00075AA4"/>
    <w:rsid w:val="000776DF"/>
    <w:rsid w:val="00080928"/>
    <w:rsid w:val="000825C8"/>
    <w:rsid w:val="00084F05"/>
    <w:rsid w:val="00085A94"/>
    <w:rsid w:val="00085AF7"/>
    <w:rsid w:val="00090AB8"/>
    <w:rsid w:val="000A3E9F"/>
    <w:rsid w:val="000A7598"/>
    <w:rsid w:val="000C61EA"/>
    <w:rsid w:val="000C6B78"/>
    <w:rsid w:val="000D2FD3"/>
    <w:rsid w:val="000E0990"/>
    <w:rsid w:val="000E4A3F"/>
    <w:rsid w:val="000E646F"/>
    <w:rsid w:val="000E6B0A"/>
    <w:rsid w:val="000F4208"/>
    <w:rsid w:val="00100DBD"/>
    <w:rsid w:val="001026FF"/>
    <w:rsid w:val="00115F7C"/>
    <w:rsid w:val="00124776"/>
    <w:rsid w:val="0012641F"/>
    <w:rsid w:val="00132AC3"/>
    <w:rsid w:val="00133FC2"/>
    <w:rsid w:val="00134719"/>
    <w:rsid w:val="00136A76"/>
    <w:rsid w:val="00140397"/>
    <w:rsid w:val="001514D0"/>
    <w:rsid w:val="001536D9"/>
    <w:rsid w:val="00155005"/>
    <w:rsid w:val="00156D79"/>
    <w:rsid w:val="001575CF"/>
    <w:rsid w:val="001625AA"/>
    <w:rsid w:val="00165E50"/>
    <w:rsid w:val="00170B4E"/>
    <w:rsid w:val="00173835"/>
    <w:rsid w:val="001740E9"/>
    <w:rsid w:val="00177A9B"/>
    <w:rsid w:val="001802CB"/>
    <w:rsid w:val="001849DB"/>
    <w:rsid w:val="00185AEA"/>
    <w:rsid w:val="00191B5C"/>
    <w:rsid w:val="00195C25"/>
    <w:rsid w:val="00195CAE"/>
    <w:rsid w:val="00196120"/>
    <w:rsid w:val="00196933"/>
    <w:rsid w:val="001A57EE"/>
    <w:rsid w:val="001A76DD"/>
    <w:rsid w:val="001B534B"/>
    <w:rsid w:val="001B78B0"/>
    <w:rsid w:val="001C007F"/>
    <w:rsid w:val="001D3588"/>
    <w:rsid w:val="001E2FF0"/>
    <w:rsid w:val="001F348F"/>
    <w:rsid w:val="00222C91"/>
    <w:rsid w:val="00223D06"/>
    <w:rsid w:val="002266A1"/>
    <w:rsid w:val="002310EE"/>
    <w:rsid w:val="002344AD"/>
    <w:rsid w:val="00237419"/>
    <w:rsid w:val="00244CFF"/>
    <w:rsid w:val="0025027E"/>
    <w:rsid w:val="00252A02"/>
    <w:rsid w:val="00257794"/>
    <w:rsid w:val="00270977"/>
    <w:rsid w:val="00280AA8"/>
    <w:rsid w:val="00280AFA"/>
    <w:rsid w:val="0029379D"/>
    <w:rsid w:val="0029713E"/>
    <w:rsid w:val="002A0346"/>
    <w:rsid w:val="002B5AAB"/>
    <w:rsid w:val="002B639D"/>
    <w:rsid w:val="002C1796"/>
    <w:rsid w:val="002C2A18"/>
    <w:rsid w:val="002D1B09"/>
    <w:rsid w:val="002D524B"/>
    <w:rsid w:val="002D542B"/>
    <w:rsid w:val="002E2850"/>
    <w:rsid w:val="002E509E"/>
    <w:rsid w:val="002F27B4"/>
    <w:rsid w:val="002F2EF3"/>
    <w:rsid w:val="003011BD"/>
    <w:rsid w:val="003238A4"/>
    <w:rsid w:val="003272D9"/>
    <w:rsid w:val="00332681"/>
    <w:rsid w:val="00351029"/>
    <w:rsid w:val="0035773C"/>
    <w:rsid w:val="00367575"/>
    <w:rsid w:val="00371741"/>
    <w:rsid w:val="003800B3"/>
    <w:rsid w:val="003832D9"/>
    <w:rsid w:val="00390D34"/>
    <w:rsid w:val="003955A2"/>
    <w:rsid w:val="003A0EAC"/>
    <w:rsid w:val="003A1335"/>
    <w:rsid w:val="003B2CEB"/>
    <w:rsid w:val="003B4C67"/>
    <w:rsid w:val="003B5705"/>
    <w:rsid w:val="003D540F"/>
    <w:rsid w:val="003E0ACF"/>
    <w:rsid w:val="003E6D84"/>
    <w:rsid w:val="003F280F"/>
    <w:rsid w:val="003F4DAB"/>
    <w:rsid w:val="003F6003"/>
    <w:rsid w:val="003F6FCD"/>
    <w:rsid w:val="00403412"/>
    <w:rsid w:val="00413746"/>
    <w:rsid w:val="00413F57"/>
    <w:rsid w:val="004143D7"/>
    <w:rsid w:val="00415CDE"/>
    <w:rsid w:val="004219D9"/>
    <w:rsid w:val="00426405"/>
    <w:rsid w:val="004547E6"/>
    <w:rsid w:val="00455DC8"/>
    <w:rsid w:val="00464D9C"/>
    <w:rsid w:val="00473C17"/>
    <w:rsid w:val="0047767C"/>
    <w:rsid w:val="00484C3F"/>
    <w:rsid w:val="0048650B"/>
    <w:rsid w:val="004878EA"/>
    <w:rsid w:val="00493BF3"/>
    <w:rsid w:val="00493E4D"/>
    <w:rsid w:val="0049487F"/>
    <w:rsid w:val="00495DD1"/>
    <w:rsid w:val="004A3348"/>
    <w:rsid w:val="004A6683"/>
    <w:rsid w:val="004B582B"/>
    <w:rsid w:val="004C6450"/>
    <w:rsid w:val="004D36B7"/>
    <w:rsid w:val="004D4097"/>
    <w:rsid w:val="004D6D4F"/>
    <w:rsid w:val="004E0E4F"/>
    <w:rsid w:val="004E5D8F"/>
    <w:rsid w:val="00502BED"/>
    <w:rsid w:val="00512FFD"/>
    <w:rsid w:val="0051311D"/>
    <w:rsid w:val="0051626B"/>
    <w:rsid w:val="00517216"/>
    <w:rsid w:val="0053287E"/>
    <w:rsid w:val="00537897"/>
    <w:rsid w:val="0054149D"/>
    <w:rsid w:val="00557BB0"/>
    <w:rsid w:val="00560659"/>
    <w:rsid w:val="00561DC0"/>
    <w:rsid w:val="00566404"/>
    <w:rsid w:val="00573800"/>
    <w:rsid w:val="0058381A"/>
    <w:rsid w:val="00584B64"/>
    <w:rsid w:val="005914DE"/>
    <w:rsid w:val="0059509B"/>
    <w:rsid w:val="005A6240"/>
    <w:rsid w:val="005B5758"/>
    <w:rsid w:val="005B6292"/>
    <w:rsid w:val="005C42AD"/>
    <w:rsid w:val="005E1B48"/>
    <w:rsid w:val="005E4EFB"/>
    <w:rsid w:val="00602648"/>
    <w:rsid w:val="006027ED"/>
    <w:rsid w:val="006109BD"/>
    <w:rsid w:val="00614152"/>
    <w:rsid w:val="00630445"/>
    <w:rsid w:val="0064636F"/>
    <w:rsid w:val="006464B4"/>
    <w:rsid w:val="00647AD0"/>
    <w:rsid w:val="00650DCC"/>
    <w:rsid w:val="00650FB9"/>
    <w:rsid w:val="006564D0"/>
    <w:rsid w:val="00663283"/>
    <w:rsid w:val="00664049"/>
    <w:rsid w:val="00673509"/>
    <w:rsid w:val="00675810"/>
    <w:rsid w:val="00676124"/>
    <w:rsid w:val="006827A0"/>
    <w:rsid w:val="00683807"/>
    <w:rsid w:val="006876DD"/>
    <w:rsid w:val="00692D9E"/>
    <w:rsid w:val="006934FD"/>
    <w:rsid w:val="00693B1F"/>
    <w:rsid w:val="00694327"/>
    <w:rsid w:val="006A16C0"/>
    <w:rsid w:val="006A4526"/>
    <w:rsid w:val="006A7674"/>
    <w:rsid w:val="006A7DBF"/>
    <w:rsid w:val="006B2583"/>
    <w:rsid w:val="006B3DE2"/>
    <w:rsid w:val="006B4771"/>
    <w:rsid w:val="006B5539"/>
    <w:rsid w:val="006C33BD"/>
    <w:rsid w:val="006E0072"/>
    <w:rsid w:val="006E3CB4"/>
    <w:rsid w:val="006F19A0"/>
    <w:rsid w:val="006F1AD2"/>
    <w:rsid w:val="00707EA7"/>
    <w:rsid w:val="007108DE"/>
    <w:rsid w:val="00717F16"/>
    <w:rsid w:val="0072008B"/>
    <w:rsid w:val="00720649"/>
    <w:rsid w:val="00735C14"/>
    <w:rsid w:val="00740AE4"/>
    <w:rsid w:val="00742F7D"/>
    <w:rsid w:val="00746E13"/>
    <w:rsid w:val="00752791"/>
    <w:rsid w:val="00756A92"/>
    <w:rsid w:val="00761DF8"/>
    <w:rsid w:val="00762CF2"/>
    <w:rsid w:val="00764FC4"/>
    <w:rsid w:val="007749D0"/>
    <w:rsid w:val="00787226"/>
    <w:rsid w:val="007924B8"/>
    <w:rsid w:val="007A23EC"/>
    <w:rsid w:val="007B0032"/>
    <w:rsid w:val="007B189E"/>
    <w:rsid w:val="007B5150"/>
    <w:rsid w:val="007C1AA1"/>
    <w:rsid w:val="007C2336"/>
    <w:rsid w:val="007C5461"/>
    <w:rsid w:val="007D7DDD"/>
    <w:rsid w:val="007E57BD"/>
    <w:rsid w:val="007F0A8F"/>
    <w:rsid w:val="00801BAF"/>
    <w:rsid w:val="008171DB"/>
    <w:rsid w:val="00821D72"/>
    <w:rsid w:val="00826CB6"/>
    <w:rsid w:val="008371B3"/>
    <w:rsid w:val="008466A9"/>
    <w:rsid w:val="00855429"/>
    <w:rsid w:val="00857AF0"/>
    <w:rsid w:val="00857C65"/>
    <w:rsid w:val="00861036"/>
    <w:rsid w:val="00861EEB"/>
    <w:rsid w:val="00865C6E"/>
    <w:rsid w:val="00874A85"/>
    <w:rsid w:val="00875527"/>
    <w:rsid w:val="00875F88"/>
    <w:rsid w:val="00886410"/>
    <w:rsid w:val="00886A5F"/>
    <w:rsid w:val="00894F62"/>
    <w:rsid w:val="008A0CFC"/>
    <w:rsid w:val="008A21DB"/>
    <w:rsid w:val="008A6694"/>
    <w:rsid w:val="008B310A"/>
    <w:rsid w:val="008C34C3"/>
    <w:rsid w:val="008D1ACF"/>
    <w:rsid w:val="008D5D8B"/>
    <w:rsid w:val="008E1B74"/>
    <w:rsid w:val="008E5AC4"/>
    <w:rsid w:val="008F2908"/>
    <w:rsid w:val="008F3887"/>
    <w:rsid w:val="009137CF"/>
    <w:rsid w:val="00913DBD"/>
    <w:rsid w:val="009165F9"/>
    <w:rsid w:val="009239E3"/>
    <w:rsid w:val="009272FA"/>
    <w:rsid w:val="00935636"/>
    <w:rsid w:val="00946FD8"/>
    <w:rsid w:val="009520E9"/>
    <w:rsid w:val="0096542C"/>
    <w:rsid w:val="0096703F"/>
    <w:rsid w:val="00972A08"/>
    <w:rsid w:val="00977028"/>
    <w:rsid w:val="00981141"/>
    <w:rsid w:val="00981BC2"/>
    <w:rsid w:val="00982864"/>
    <w:rsid w:val="0098310E"/>
    <w:rsid w:val="00991DBC"/>
    <w:rsid w:val="00993B88"/>
    <w:rsid w:val="009A7B8D"/>
    <w:rsid w:val="009B2577"/>
    <w:rsid w:val="009B439C"/>
    <w:rsid w:val="009B5EF2"/>
    <w:rsid w:val="009C338D"/>
    <w:rsid w:val="009C3EE9"/>
    <w:rsid w:val="009D017D"/>
    <w:rsid w:val="009D1320"/>
    <w:rsid w:val="009D1D57"/>
    <w:rsid w:val="009E3675"/>
    <w:rsid w:val="009E3C25"/>
    <w:rsid w:val="009E4D51"/>
    <w:rsid w:val="009F3E17"/>
    <w:rsid w:val="00A0303A"/>
    <w:rsid w:val="00A06DE1"/>
    <w:rsid w:val="00A23C3C"/>
    <w:rsid w:val="00A2650F"/>
    <w:rsid w:val="00A27244"/>
    <w:rsid w:val="00A31F3E"/>
    <w:rsid w:val="00A42811"/>
    <w:rsid w:val="00A47322"/>
    <w:rsid w:val="00A511EA"/>
    <w:rsid w:val="00A61584"/>
    <w:rsid w:val="00A67AFC"/>
    <w:rsid w:val="00A73002"/>
    <w:rsid w:val="00A746F8"/>
    <w:rsid w:val="00A761FE"/>
    <w:rsid w:val="00A80EE5"/>
    <w:rsid w:val="00A8144B"/>
    <w:rsid w:val="00A94297"/>
    <w:rsid w:val="00AA26B9"/>
    <w:rsid w:val="00AA4820"/>
    <w:rsid w:val="00AA5750"/>
    <w:rsid w:val="00AB01D0"/>
    <w:rsid w:val="00AB6D96"/>
    <w:rsid w:val="00AC4B5B"/>
    <w:rsid w:val="00AD3973"/>
    <w:rsid w:val="00AE03C4"/>
    <w:rsid w:val="00AE13E4"/>
    <w:rsid w:val="00B00913"/>
    <w:rsid w:val="00B030E4"/>
    <w:rsid w:val="00B0683D"/>
    <w:rsid w:val="00B06F64"/>
    <w:rsid w:val="00B079FE"/>
    <w:rsid w:val="00B07DA4"/>
    <w:rsid w:val="00B3570E"/>
    <w:rsid w:val="00B45129"/>
    <w:rsid w:val="00B45789"/>
    <w:rsid w:val="00B5463E"/>
    <w:rsid w:val="00B60299"/>
    <w:rsid w:val="00B70587"/>
    <w:rsid w:val="00B776A5"/>
    <w:rsid w:val="00B81D96"/>
    <w:rsid w:val="00B83087"/>
    <w:rsid w:val="00B85F08"/>
    <w:rsid w:val="00B90D20"/>
    <w:rsid w:val="00B90DA5"/>
    <w:rsid w:val="00B91BA8"/>
    <w:rsid w:val="00BA6858"/>
    <w:rsid w:val="00BA79AA"/>
    <w:rsid w:val="00BB1189"/>
    <w:rsid w:val="00BB16E1"/>
    <w:rsid w:val="00BC4FAB"/>
    <w:rsid w:val="00BC7804"/>
    <w:rsid w:val="00BD2454"/>
    <w:rsid w:val="00BD2885"/>
    <w:rsid w:val="00BD32AB"/>
    <w:rsid w:val="00BD380B"/>
    <w:rsid w:val="00BF1D35"/>
    <w:rsid w:val="00C000B3"/>
    <w:rsid w:val="00C05057"/>
    <w:rsid w:val="00C065F3"/>
    <w:rsid w:val="00C171FC"/>
    <w:rsid w:val="00C21033"/>
    <w:rsid w:val="00C26F9D"/>
    <w:rsid w:val="00C30190"/>
    <w:rsid w:val="00C309B7"/>
    <w:rsid w:val="00C427DB"/>
    <w:rsid w:val="00C50723"/>
    <w:rsid w:val="00C526D3"/>
    <w:rsid w:val="00C57133"/>
    <w:rsid w:val="00C76C19"/>
    <w:rsid w:val="00C76C43"/>
    <w:rsid w:val="00C840B4"/>
    <w:rsid w:val="00C91D8B"/>
    <w:rsid w:val="00C94464"/>
    <w:rsid w:val="00C953F5"/>
    <w:rsid w:val="00CC1875"/>
    <w:rsid w:val="00CC20AF"/>
    <w:rsid w:val="00CE4678"/>
    <w:rsid w:val="00CF45EB"/>
    <w:rsid w:val="00D03EBE"/>
    <w:rsid w:val="00D06699"/>
    <w:rsid w:val="00D10F8F"/>
    <w:rsid w:val="00D20B2E"/>
    <w:rsid w:val="00D250E8"/>
    <w:rsid w:val="00D25B3D"/>
    <w:rsid w:val="00D269A3"/>
    <w:rsid w:val="00D30B89"/>
    <w:rsid w:val="00D316AD"/>
    <w:rsid w:val="00D325CE"/>
    <w:rsid w:val="00D3342A"/>
    <w:rsid w:val="00D338F5"/>
    <w:rsid w:val="00D462DC"/>
    <w:rsid w:val="00D60D41"/>
    <w:rsid w:val="00D63551"/>
    <w:rsid w:val="00D6426E"/>
    <w:rsid w:val="00D70020"/>
    <w:rsid w:val="00D76E09"/>
    <w:rsid w:val="00D80B04"/>
    <w:rsid w:val="00D81B9A"/>
    <w:rsid w:val="00D87454"/>
    <w:rsid w:val="00D95462"/>
    <w:rsid w:val="00DB0CD3"/>
    <w:rsid w:val="00DB0EE6"/>
    <w:rsid w:val="00DB16A1"/>
    <w:rsid w:val="00DB5DBA"/>
    <w:rsid w:val="00DB5EB3"/>
    <w:rsid w:val="00DC46BA"/>
    <w:rsid w:val="00DC5F5F"/>
    <w:rsid w:val="00DC5FBB"/>
    <w:rsid w:val="00DC7FE8"/>
    <w:rsid w:val="00DD4EE9"/>
    <w:rsid w:val="00DE6816"/>
    <w:rsid w:val="00DF2476"/>
    <w:rsid w:val="00DF31C1"/>
    <w:rsid w:val="00E000B3"/>
    <w:rsid w:val="00E03A6F"/>
    <w:rsid w:val="00E07ACF"/>
    <w:rsid w:val="00E16868"/>
    <w:rsid w:val="00E2423F"/>
    <w:rsid w:val="00E27C94"/>
    <w:rsid w:val="00E27D8E"/>
    <w:rsid w:val="00E34760"/>
    <w:rsid w:val="00E35915"/>
    <w:rsid w:val="00E40787"/>
    <w:rsid w:val="00E45967"/>
    <w:rsid w:val="00E5034E"/>
    <w:rsid w:val="00E61B5F"/>
    <w:rsid w:val="00E6235D"/>
    <w:rsid w:val="00E633CD"/>
    <w:rsid w:val="00E64A9F"/>
    <w:rsid w:val="00E70631"/>
    <w:rsid w:val="00E8088A"/>
    <w:rsid w:val="00E866CA"/>
    <w:rsid w:val="00E91FAD"/>
    <w:rsid w:val="00E97A56"/>
    <w:rsid w:val="00EA1FF4"/>
    <w:rsid w:val="00EB0D8F"/>
    <w:rsid w:val="00EB140E"/>
    <w:rsid w:val="00EB23F9"/>
    <w:rsid w:val="00EB60A5"/>
    <w:rsid w:val="00EC0CCB"/>
    <w:rsid w:val="00EC2EB4"/>
    <w:rsid w:val="00ED3178"/>
    <w:rsid w:val="00EE032D"/>
    <w:rsid w:val="00EE3217"/>
    <w:rsid w:val="00EF18F4"/>
    <w:rsid w:val="00EF422F"/>
    <w:rsid w:val="00EF4377"/>
    <w:rsid w:val="00F009FA"/>
    <w:rsid w:val="00F010A9"/>
    <w:rsid w:val="00F018C0"/>
    <w:rsid w:val="00F01E53"/>
    <w:rsid w:val="00F17D5E"/>
    <w:rsid w:val="00F17F30"/>
    <w:rsid w:val="00F23696"/>
    <w:rsid w:val="00F250F8"/>
    <w:rsid w:val="00F33F28"/>
    <w:rsid w:val="00F57431"/>
    <w:rsid w:val="00F576D0"/>
    <w:rsid w:val="00F57B85"/>
    <w:rsid w:val="00F81303"/>
    <w:rsid w:val="00F83A84"/>
    <w:rsid w:val="00F84B8A"/>
    <w:rsid w:val="00F92CDB"/>
    <w:rsid w:val="00F96286"/>
    <w:rsid w:val="00FB1AC4"/>
    <w:rsid w:val="00FB60C9"/>
    <w:rsid w:val="00FC1B7C"/>
    <w:rsid w:val="00FC7ED8"/>
    <w:rsid w:val="00FD58D7"/>
    <w:rsid w:val="00FD6376"/>
    <w:rsid w:val="00FE3F6C"/>
    <w:rsid w:val="00FF0B9A"/>
    <w:rsid w:val="00FF208C"/>
    <w:rsid w:val="00FF35F2"/>
    <w:rsid w:val="00FF3FD1"/>
    <w:rsid w:val="00FF5CDB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0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5D8B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9D01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semiHidden/>
    <w:rsid w:val="009D017D"/>
  </w:style>
  <w:style w:type="paragraph" w:styleId="a6">
    <w:name w:val="footer"/>
    <w:basedOn w:val="a"/>
    <w:link w:val="Char0"/>
    <w:uiPriority w:val="99"/>
    <w:unhideWhenUsed/>
    <w:rsid w:val="009D01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9D0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6216D-57DC-4EAA-9827-3DCE176B6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DR.Ahmed Saker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Dr.Khalid</cp:lastModifiedBy>
  <cp:revision>103</cp:revision>
  <cp:lastPrinted>2013-08-16T16:04:00Z</cp:lastPrinted>
  <dcterms:created xsi:type="dcterms:W3CDTF">2011-02-22T10:56:00Z</dcterms:created>
  <dcterms:modified xsi:type="dcterms:W3CDTF">2013-12-14T17:49:00Z</dcterms:modified>
</cp:coreProperties>
</file>