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8D" w:rsidRDefault="00812C8D" w:rsidP="00812C8D">
      <w:pPr>
        <w:spacing w:before="100" w:line="192" w:lineRule="auto"/>
        <w:ind w:firstLine="425"/>
        <w:jc w:val="lowKashida"/>
        <w:rPr>
          <w:rFonts w:cs="Simplified Arabic"/>
          <w:b/>
          <w:bCs/>
          <w:szCs w:val="22"/>
          <w:rtl/>
        </w:rPr>
      </w:pPr>
      <w:r>
        <w:rPr>
          <w:noProof/>
          <w:lang w:eastAsia="en-US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2821940</wp:posOffset>
            </wp:positionH>
            <wp:positionV relativeFrom="paragraph">
              <wp:posOffset>0</wp:posOffset>
            </wp:positionV>
            <wp:extent cx="2450465" cy="5943600"/>
            <wp:effectExtent l="19050" t="0" r="6985" b="0"/>
            <wp:wrapNone/>
            <wp:docPr id="2" name="صورة 2" descr="AN-2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-24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2C8D" w:rsidRDefault="00812C8D" w:rsidP="00812C8D">
      <w:pPr>
        <w:widowControl w:val="0"/>
        <w:spacing w:before="60" w:line="192" w:lineRule="auto"/>
        <w:ind w:firstLine="425"/>
        <w:jc w:val="lowKashida"/>
        <w:rPr>
          <w:rFonts w:cs="Simplified Arabic" w:hint="cs"/>
          <w:b/>
          <w:bCs/>
          <w:sz w:val="26"/>
          <w:szCs w:val="26"/>
        </w:rPr>
      </w:pPr>
    </w:p>
    <w:p w:rsidR="00812C8D" w:rsidRDefault="00812C8D" w:rsidP="00812C8D">
      <w:pPr>
        <w:pStyle w:val="1"/>
        <w:rPr>
          <w:rFonts w:cs="AF_Najed"/>
          <w:w w:val="95"/>
          <w:sz w:val="42"/>
          <w:rtl/>
        </w:rPr>
      </w:pPr>
      <w:r>
        <w:rPr>
          <w:noProof/>
          <w:lang w:eastAsia="en-US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81915</wp:posOffset>
            </wp:positionH>
            <wp:positionV relativeFrom="paragraph">
              <wp:posOffset>316230</wp:posOffset>
            </wp:positionV>
            <wp:extent cx="2450465" cy="5943600"/>
            <wp:effectExtent l="19050" t="0" r="6985" b="0"/>
            <wp:wrapNone/>
            <wp:docPr id="3" name="صورة 3" descr="AN-2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-24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2C8D" w:rsidRPr="008C61D3" w:rsidRDefault="00812C8D" w:rsidP="00812C8D">
      <w:pPr>
        <w:pStyle w:val="1"/>
        <w:rPr>
          <w:rFonts w:cs="HASOOB"/>
          <w:w w:val="95"/>
          <w:sz w:val="42"/>
          <w:rtl/>
        </w:rPr>
      </w:pPr>
      <w:r w:rsidRPr="008C61D3">
        <w:rPr>
          <w:rFonts w:cs="HASOOB" w:hint="cs"/>
          <w:w w:val="95"/>
          <w:sz w:val="42"/>
          <w:rtl/>
        </w:rPr>
        <w:t xml:space="preserve"> </w:t>
      </w:r>
    </w:p>
    <w:p w:rsidR="00812C8D" w:rsidRDefault="00812C8D" w:rsidP="00812C8D">
      <w:pPr>
        <w:pStyle w:val="1"/>
        <w:rPr>
          <w:rFonts w:cs="Hesham Fostat"/>
          <w:b/>
          <w:bCs/>
          <w:w w:val="95"/>
          <w:szCs w:val="52"/>
          <w:rtl/>
        </w:rPr>
      </w:pPr>
    </w:p>
    <w:p w:rsidR="00812C8D" w:rsidRDefault="00812C8D" w:rsidP="00812C8D">
      <w:pPr>
        <w:pStyle w:val="1"/>
        <w:rPr>
          <w:rFonts w:cs="Hesham Fostat"/>
          <w:b/>
          <w:bCs/>
          <w:w w:val="95"/>
          <w:szCs w:val="52"/>
          <w:rtl/>
        </w:rPr>
      </w:pPr>
    </w:p>
    <w:p w:rsidR="00812C8D" w:rsidRDefault="00812C8D" w:rsidP="00812C8D">
      <w:pPr>
        <w:pStyle w:val="1"/>
        <w:rPr>
          <w:rFonts w:cs="Hesham Fostat"/>
          <w:b/>
          <w:bCs/>
          <w:w w:val="95"/>
          <w:szCs w:val="52"/>
          <w:rtl/>
        </w:rPr>
      </w:pPr>
    </w:p>
    <w:p w:rsidR="00812C8D" w:rsidRDefault="00812C8D" w:rsidP="00812C8D">
      <w:pPr>
        <w:pStyle w:val="1"/>
        <w:rPr>
          <w:rFonts w:cs="Hesham Fostat"/>
          <w:b/>
          <w:bCs/>
          <w:w w:val="95"/>
          <w:szCs w:val="52"/>
          <w:rtl/>
        </w:rPr>
      </w:pPr>
    </w:p>
    <w:p w:rsidR="00812C8D" w:rsidRDefault="00812C8D" w:rsidP="00812C8D">
      <w:pPr>
        <w:pStyle w:val="1"/>
        <w:rPr>
          <w:rFonts w:cs="Hesham Fostat"/>
          <w:b/>
          <w:bCs/>
          <w:w w:val="95"/>
          <w:sz w:val="62"/>
          <w:szCs w:val="68"/>
          <w:rtl/>
        </w:rPr>
      </w:pPr>
      <w:r>
        <w:rPr>
          <w:rFonts w:cs="Hesham Fostat" w:hint="cs"/>
          <w:b/>
          <w:bCs/>
          <w:w w:val="95"/>
          <w:sz w:val="62"/>
          <w:szCs w:val="68"/>
          <w:rtl/>
        </w:rPr>
        <w:t>فهارس</w:t>
      </w:r>
    </w:p>
    <w:p w:rsidR="00812C8D" w:rsidRPr="00023D0F" w:rsidRDefault="00812C8D" w:rsidP="00812C8D">
      <w:pPr>
        <w:pStyle w:val="1"/>
        <w:rPr>
          <w:rFonts w:cs="Hesham Fostat"/>
          <w:b/>
          <w:bCs/>
          <w:w w:val="95"/>
          <w:sz w:val="62"/>
          <w:szCs w:val="68"/>
          <w:rtl/>
        </w:rPr>
      </w:pPr>
      <w:r w:rsidRPr="00023D0F">
        <w:rPr>
          <w:rFonts w:cs="Hesham Fostat" w:hint="cs"/>
          <w:b/>
          <w:bCs/>
          <w:w w:val="95"/>
          <w:sz w:val="62"/>
          <w:szCs w:val="68"/>
          <w:rtl/>
        </w:rPr>
        <w:t>العشرية الأولى بعد المئة</w:t>
      </w:r>
    </w:p>
    <w:p w:rsidR="00812C8D" w:rsidRPr="00023D0F" w:rsidRDefault="00812C8D" w:rsidP="00812C8D">
      <w:pPr>
        <w:rPr>
          <w:rtl/>
        </w:rPr>
      </w:pPr>
    </w:p>
    <w:p w:rsidR="00812C8D" w:rsidRDefault="00812C8D" w:rsidP="00812C8D">
      <w:pPr>
        <w:rPr>
          <w:rtl/>
        </w:rPr>
      </w:pPr>
    </w:p>
    <w:p w:rsidR="00812C8D" w:rsidRDefault="00812C8D" w:rsidP="00812C8D">
      <w:pPr>
        <w:widowControl w:val="0"/>
        <w:spacing w:before="60" w:line="192" w:lineRule="auto"/>
        <w:ind w:firstLine="567"/>
        <w:jc w:val="lowKashida"/>
        <w:rPr>
          <w:rFonts w:cs="AL-Mohanad"/>
          <w:b/>
          <w:bCs/>
          <w:i/>
          <w:iCs/>
          <w:w w:val="110"/>
          <w:sz w:val="28"/>
          <w:szCs w:val="28"/>
          <w:rtl/>
          <w:lang w:bidi="ar-SY"/>
        </w:rPr>
      </w:pPr>
    </w:p>
    <w:p w:rsidR="00812C8D" w:rsidRDefault="00812C8D" w:rsidP="00812C8D">
      <w:pPr>
        <w:widowControl w:val="0"/>
        <w:spacing w:before="60" w:line="380" w:lineRule="exact"/>
        <w:ind w:firstLine="425"/>
        <w:jc w:val="lowKashida"/>
        <w:rPr>
          <w:rFonts w:cs="Simplified Arabic"/>
          <w:sz w:val="28"/>
          <w:szCs w:val="28"/>
          <w:rtl/>
          <w:lang w:bidi="ar-SY"/>
        </w:rPr>
      </w:pPr>
    </w:p>
    <w:p w:rsidR="00812C8D" w:rsidRPr="006B4064" w:rsidRDefault="00812C8D" w:rsidP="00812C8D">
      <w:pPr>
        <w:widowControl w:val="0"/>
        <w:spacing w:before="60" w:line="380" w:lineRule="exact"/>
        <w:ind w:firstLine="425"/>
        <w:jc w:val="lowKashida"/>
        <w:rPr>
          <w:rFonts w:cs="Simplified Arabic"/>
          <w:sz w:val="28"/>
          <w:szCs w:val="28"/>
          <w:rtl/>
          <w:lang w:bidi="ar-SY"/>
        </w:rPr>
      </w:pPr>
    </w:p>
    <w:p w:rsidR="00812C8D" w:rsidRDefault="00812C8D" w:rsidP="00812C8D">
      <w:pPr>
        <w:rPr>
          <w:rtl/>
          <w:lang w:bidi="ar-SY"/>
        </w:rPr>
        <w:sectPr w:rsidR="00812C8D" w:rsidSect="00464519">
          <w:headerReference w:type="default" r:id="rId9"/>
          <w:footerReference w:type="even" r:id="rId10"/>
          <w:footerReference w:type="default" r:id="rId11"/>
          <w:pgSz w:w="11906" w:h="16838" w:code="9"/>
          <w:pgMar w:top="2268" w:right="1843" w:bottom="3235" w:left="1843" w:header="1559" w:footer="2268" w:gutter="0"/>
          <w:pgNumType w:start="5"/>
          <w:cols w:space="708"/>
          <w:bidi/>
          <w:rtlGutter/>
          <w:docGrid w:linePitch="360"/>
        </w:sectPr>
      </w:pPr>
    </w:p>
    <w:p w:rsidR="00812C8D" w:rsidRDefault="00812C8D" w:rsidP="00812C8D">
      <w:pPr>
        <w:rPr>
          <w:sz w:val="28"/>
          <w:rtl/>
          <w:lang w:bidi="ar-SY"/>
        </w:rPr>
      </w:pPr>
    </w:p>
    <w:p w:rsidR="00812C8D" w:rsidRPr="00797F4C" w:rsidRDefault="00812C8D" w:rsidP="00812C8D">
      <w:pPr>
        <w:rPr>
          <w:sz w:val="28"/>
          <w:rtl/>
          <w:lang w:bidi="ar-SY"/>
        </w:rPr>
      </w:pPr>
    </w:p>
    <w:p w:rsidR="00812C8D" w:rsidRDefault="00812C8D" w:rsidP="00812C8D">
      <w:pPr>
        <w:rPr>
          <w:sz w:val="28"/>
          <w:rtl/>
          <w:lang w:bidi="ar-SY"/>
        </w:rPr>
      </w:pPr>
    </w:p>
    <w:p w:rsidR="00812C8D" w:rsidRDefault="00C00BCC" w:rsidP="00812C8D">
      <w:pPr>
        <w:rPr>
          <w:sz w:val="28"/>
          <w:rtl/>
          <w:lang w:bidi="ar-SY"/>
        </w:rPr>
      </w:pPr>
      <w:r>
        <w:rPr>
          <w:noProof/>
          <w:sz w:val="28"/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.15pt;margin-top:.15pt;width:316.1pt;height:150.35pt;z-index:251662336" stroked="f">
            <v:textbox style="mso-next-textbox:#_x0000_s1028">
              <w:txbxContent>
                <w:p w:rsidR="00812C8D" w:rsidRPr="003103E9" w:rsidRDefault="00812C8D" w:rsidP="00812C8D">
                  <w:pPr>
                    <w:spacing w:line="160" w:lineRule="exact"/>
                    <w:rPr>
                      <w:rFonts w:cs="MCS Gulf S_U normal."/>
                      <w:rtl/>
                      <w:lang w:bidi="ar-SY"/>
                    </w:rPr>
                  </w:pPr>
                </w:p>
                <w:p w:rsidR="00812C8D" w:rsidRDefault="00812C8D" w:rsidP="00812C8D">
                  <w:pPr>
                    <w:jc w:val="center"/>
                    <w:rPr>
                      <w:rFonts w:cs="MCS Gulf S_U normal."/>
                      <w:b/>
                      <w:bCs/>
                      <w:sz w:val="44"/>
                      <w:szCs w:val="44"/>
                      <w:rtl/>
                      <w:lang w:bidi="ar-SY"/>
                    </w:rPr>
                  </w:pPr>
                </w:p>
                <w:p w:rsidR="00812C8D" w:rsidRPr="00346972" w:rsidRDefault="00812C8D" w:rsidP="00812C8D">
                  <w:pPr>
                    <w:jc w:val="center"/>
                    <w:rPr>
                      <w:rFonts w:cs="MCS Gulf S_U normal."/>
                      <w:b/>
                      <w:bCs/>
                      <w:color w:val="FFFFFF"/>
                      <w:sz w:val="52"/>
                      <w:szCs w:val="52"/>
                      <w:rtl/>
                      <w:lang w:bidi="ar-SY"/>
                    </w:rPr>
                  </w:pPr>
                  <w:r>
                    <w:rPr>
                      <w:rFonts w:cs="MCS Gulf S_U normal." w:hint="cs"/>
                      <w:b/>
                      <w:bCs/>
                      <w:sz w:val="44"/>
                      <w:szCs w:val="44"/>
                      <w:rtl/>
                      <w:lang w:bidi="ar-SY"/>
                    </w:rPr>
                    <w:t>فهرس أعلام الكتّاب</w:t>
                  </w:r>
                </w:p>
                <w:p w:rsidR="00812C8D" w:rsidRPr="003103E9" w:rsidRDefault="00812C8D" w:rsidP="00812C8D">
                  <w:pPr>
                    <w:spacing w:line="160" w:lineRule="exact"/>
                    <w:rPr>
                      <w:rFonts w:cs="MCS Gulf S_U normal."/>
                      <w:rtl/>
                      <w:lang w:bidi="ar-SY"/>
                    </w:rPr>
                  </w:pPr>
                </w:p>
                <w:p w:rsidR="00812C8D" w:rsidRPr="00205E85" w:rsidRDefault="00812C8D" w:rsidP="00812C8D">
                  <w:pPr>
                    <w:rPr>
                      <w:rFonts w:cs="MCS Gulf S_U normal."/>
                      <w:sz w:val="26"/>
                      <w:szCs w:val="26"/>
                      <w:rtl/>
                      <w:lang w:bidi="ar-SY"/>
                    </w:rPr>
                  </w:pPr>
                </w:p>
                <w:p w:rsidR="00812C8D" w:rsidRPr="00F5343D" w:rsidRDefault="00812C8D" w:rsidP="00812C8D">
                  <w:pPr>
                    <w:jc w:val="right"/>
                    <w:rPr>
                      <w:rFonts w:cs="FreeHand"/>
                      <w:sz w:val="14"/>
                      <w:szCs w:val="14"/>
                      <w:rtl/>
                      <w:lang w:bidi="ar-SY"/>
                    </w:rPr>
                  </w:pPr>
                </w:p>
                <w:p w:rsidR="00812C8D" w:rsidRPr="00BC799A" w:rsidRDefault="00812C8D" w:rsidP="00812C8D">
                  <w:pPr>
                    <w:rPr>
                      <w:rFonts w:cs="FreeHand"/>
                      <w:sz w:val="36"/>
                      <w:szCs w:val="36"/>
                      <w:rtl/>
                      <w:lang w:bidi="ar-SY"/>
                    </w:rPr>
                  </w:pPr>
                  <w:r>
                    <w:rPr>
                      <w:rFonts w:ascii="MCS PATTERN" w:hAnsi="MCS PATTERN"/>
                      <w:sz w:val="50"/>
                      <w:szCs w:val="54"/>
                    </w:rPr>
                    <w:t xml:space="preserve">                           </w:t>
                  </w:r>
                </w:p>
              </w:txbxContent>
            </v:textbox>
            <w10:wrap anchorx="page"/>
          </v:shape>
        </w:pict>
      </w:r>
    </w:p>
    <w:p w:rsidR="00812C8D" w:rsidRDefault="00812C8D" w:rsidP="00812C8D">
      <w:pPr>
        <w:rPr>
          <w:sz w:val="28"/>
          <w:rtl/>
          <w:lang w:bidi="ar-SY"/>
        </w:rPr>
      </w:pPr>
    </w:p>
    <w:p w:rsidR="00812C8D" w:rsidRDefault="00812C8D" w:rsidP="00812C8D">
      <w:pPr>
        <w:rPr>
          <w:sz w:val="28"/>
          <w:rtl/>
          <w:lang w:bidi="ar-SY"/>
        </w:rPr>
      </w:pPr>
    </w:p>
    <w:p w:rsidR="00812C8D" w:rsidRDefault="00812C8D" w:rsidP="00812C8D">
      <w:pPr>
        <w:rPr>
          <w:sz w:val="28"/>
          <w:rtl/>
          <w:lang w:bidi="ar-SY"/>
        </w:rPr>
      </w:pPr>
    </w:p>
    <w:p w:rsidR="00812C8D" w:rsidRDefault="00812C8D" w:rsidP="00812C8D">
      <w:pPr>
        <w:rPr>
          <w:sz w:val="28"/>
          <w:rtl/>
          <w:lang w:bidi="ar-SY"/>
        </w:rPr>
      </w:pPr>
    </w:p>
    <w:p w:rsidR="00812C8D" w:rsidRDefault="00812C8D" w:rsidP="00812C8D">
      <w:pPr>
        <w:rPr>
          <w:sz w:val="28"/>
          <w:rtl/>
          <w:lang w:bidi="ar-SY"/>
        </w:rPr>
      </w:pPr>
    </w:p>
    <w:p w:rsidR="00812C8D" w:rsidRDefault="00812C8D" w:rsidP="00812C8D">
      <w:pPr>
        <w:rPr>
          <w:sz w:val="28"/>
          <w:rtl/>
          <w:lang w:bidi="ar-SY"/>
        </w:rPr>
      </w:pPr>
    </w:p>
    <w:p w:rsidR="00812C8D" w:rsidRDefault="00812C8D" w:rsidP="00812C8D">
      <w:pPr>
        <w:rPr>
          <w:sz w:val="28"/>
          <w:rtl/>
          <w:lang w:bidi="ar-SY"/>
        </w:rPr>
      </w:pPr>
    </w:p>
    <w:p w:rsidR="00812C8D" w:rsidRDefault="00812C8D" w:rsidP="00812C8D">
      <w:pPr>
        <w:rPr>
          <w:sz w:val="28"/>
          <w:rtl/>
          <w:lang w:bidi="ar-SY"/>
        </w:rPr>
      </w:pPr>
    </w:p>
    <w:p w:rsidR="00812C8D" w:rsidRDefault="00812C8D" w:rsidP="00812C8D">
      <w:pPr>
        <w:rPr>
          <w:sz w:val="28"/>
          <w:rtl/>
        </w:rPr>
      </w:pPr>
    </w:p>
    <w:p w:rsidR="00812C8D" w:rsidRDefault="00C00BCC" w:rsidP="00812C8D">
      <w:pPr>
        <w:ind w:firstLine="720"/>
        <w:rPr>
          <w:sz w:val="28"/>
          <w:rtl/>
          <w:lang w:bidi="ar-SY"/>
        </w:rPr>
      </w:pPr>
      <w:r>
        <w:rPr>
          <w:noProof/>
          <w:sz w:val="28"/>
          <w:rtl/>
          <w:lang w:eastAsia="en-US"/>
        </w:rPr>
        <w:pict>
          <v:line id="_x0000_s1029" style="position:absolute;left:0;text-align:left;flip:x;z-index:251663360" from="48.7pt,16.15pt" to="343.35pt,16.15pt" strokeweight="1pt">
            <w10:wrap anchorx="page"/>
          </v:line>
        </w:pict>
      </w:r>
      <w:r w:rsidR="00812C8D" w:rsidRPr="00003108">
        <w:rPr>
          <w:rFonts w:ascii="MCS PATTERN" w:hAnsi="MCS PATTERN"/>
          <w:sz w:val="50"/>
          <w:szCs w:val="54"/>
        </w:rPr>
        <w:t>u</w:t>
      </w:r>
      <w:r w:rsidR="00812C8D">
        <w:rPr>
          <w:rFonts w:ascii="MCS PATTERN" w:hAnsi="MCS PATTERN"/>
          <w:sz w:val="50"/>
          <w:szCs w:val="54"/>
        </w:rPr>
        <w:t xml:space="preserve"> </w:t>
      </w:r>
      <w:r w:rsidR="00812C8D">
        <w:rPr>
          <w:rFonts w:ascii="MCS PATTERN" w:hAnsi="MCS PATTERN"/>
          <w:sz w:val="50"/>
          <w:szCs w:val="54"/>
        </w:rPr>
        <w:tab/>
      </w:r>
      <w:r w:rsidR="00812C8D" w:rsidRPr="00F5343D">
        <w:rPr>
          <w:rFonts w:ascii="MCS PATTERN" w:hAnsi="MCS PATTERN"/>
          <w:sz w:val="50"/>
          <w:szCs w:val="54"/>
        </w:rPr>
        <w:t xml:space="preserve"> </w:t>
      </w:r>
      <w:r w:rsidR="00812C8D">
        <w:rPr>
          <w:rFonts w:ascii="MCS PATTERN" w:hAnsi="MCS PATTERN" w:hint="cs"/>
          <w:sz w:val="50"/>
          <w:szCs w:val="54"/>
          <w:rtl/>
          <w:lang w:bidi="ar-SY"/>
        </w:rPr>
        <w:tab/>
      </w:r>
      <w:r w:rsidR="00812C8D">
        <w:rPr>
          <w:rFonts w:ascii="MCS PATTERN" w:hAnsi="MCS PATTERN" w:hint="cs"/>
          <w:sz w:val="50"/>
          <w:szCs w:val="54"/>
          <w:rtl/>
          <w:lang w:bidi="ar-SY"/>
        </w:rPr>
        <w:tab/>
      </w:r>
      <w:r w:rsidR="00812C8D">
        <w:rPr>
          <w:rFonts w:ascii="MCS PATTERN" w:hAnsi="MCS PATTERN" w:hint="cs"/>
          <w:sz w:val="50"/>
          <w:szCs w:val="54"/>
          <w:rtl/>
          <w:lang w:bidi="ar-SY"/>
        </w:rPr>
        <w:tab/>
      </w:r>
      <w:r w:rsidR="00812C8D">
        <w:rPr>
          <w:rFonts w:ascii="MCS PATTERN" w:hAnsi="MCS PATTERN" w:hint="cs"/>
          <w:sz w:val="50"/>
          <w:szCs w:val="54"/>
          <w:rtl/>
          <w:lang w:bidi="ar-SY"/>
        </w:rPr>
        <w:tab/>
      </w:r>
      <w:r w:rsidR="00812C8D">
        <w:rPr>
          <w:rFonts w:ascii="MCS PATTERN" w:hAnsi="MCS PATTERN" w:hint="cs"/>
          <w:sz w:val="50"/>
          <w:szCs w:val="54"/>
          <w:rtl/>
          <w:lang w:bidi="ar-SY"/>
        </w:rPr>
        <w:tab/>
      </w:r>
      <w:r w:rsidR="00812C8D">
        <w:rPr>
          <w:rFonts w:ascii="MCS PATTERN" w:hAnsi="MCS PATTERN" w:hint="cs"/>
          <w:sz w:val="50"/>
          <w:szCs w:val="54"/>
          <w:rtl/>
          <w:lang w:bidi="ar-SY"/>
        </w:rPr>
        <w:tab/>
      </w:r>
      <w:r w:rsidR="00812C8D">
        <w:rPr>
          <w:rFonts w:ascii="MCS PATTERN" w:hAnsi="MCS PATTERN" w:hint="cs"/>
          <w:sz w:val="50"/>
          <w:szCs w:val="54"/>
          <w:rtl/>
          <w:lang w:bidi="ar-SY"/>
        </w:rPr>
        <w:tab/>
      </w:r>
      <w:r w:rsidR="00812C8D">
        <w:rPr>
          <w:rFonts w:ascii="MCS PATTERN" w:hAnsi="MCS PATTERN" w:hint="cs"/>
          <w:sz w:val="50"/>
          <w:szCs w:val="54"/>
          <w:rtl/>
          <w:lang w:bidi="ar-SY"/>
        </w:rPr>
        <w:tab/>
      </w:r>
      <w:r w:rsidR="00812C8D" w:rsidRPr="00003108">
        <w:rPr>
          <w:rFonts w:ascii="MCS PATTERN" w:hAnsi="MCS PATTERN"/>
          <w:sz w:val="50"/>
          <w:szCs w:val="54"/>
        </w:rPr>
        <w:t>U</w:t>
      </w:r>
    </w:p>
    <w:p w:rsidR="00812C8D" w:rsidRDefault="00812C8D" w:rsidP="00812C8D">
      <w:pPr>
        <w:jc w:val="center"/>
        <w:rPr>
          <w:rFonts w:hint="cs"/>
          <w:b/>
          <w:bCs/>
          <w:rtl/>
        </w:rPr>
      </w:pPr>
    </w:p>
    <w:p w:rsidR="00812C8D" w:rsidRDefault="00812C8D" w:rsidP="00812C8D">
      <w:pPr>
        <w:jc w:val="center"/>
        <w:rPr>
          <w:b/>
          <w:bCs/>
          <w:rtl/>
        </w:rPr>
      </w:pPr>
    </w:p>
    <w:p w:rsidR="00812C8D" w:rsidRDefault="00812C8D" w:rsidP="00812C8D">
      <w:pPr>
        <w:jc w:val="center"/>
        <w:rPr>
          <w:b/>
          <w:bCs/>
          <w:rtl/>
        </w:rPr>
      </w:pPr>
    </w:p>
    <w:p w:rsidR="00812C8D" w:rsidRPr="00346972" w:rsidRDefault="00812C8D" w:rsidP="00812C8D">
      <w:pPr>
        <w:jc w:val="center"/>
        <w:rPr>
          <w:b/>
          <w:bCs/>
          <w:rtl/>
        </w:rPr>
      </w:pPr>
    </w:p>
    <w:p w:rsidR="00812C8D" w:rsidRPr="00346972" w:rsidRDefault="00812C8D" w:rsidP="00812C8D">
      <w:pPr>
        <w:spacing w:line="380" w:lineRule="exact"/>
        <w:ind w:firstLine="284"/>
        <w:jc w:val="low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</w:p>
    <w:tbl>
      <w:tblPr>
        <w:bidiVisual/>
        <w:tblW w:w="4957" w:type="pct"/>
        <w:tblInd w:w="44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/>
      </w:tblPr>
      <w:tblGrid>
        <w:gridCol w:w="546"/>
        <w:gridCol w:w="1743"/>
        <w:gridCol w:w="4034"/>
        <w:gridCol w:w="1249"/>
        <w:gridCol w:w="791"/>
      </w:tblGrid>
      <w:tr w:rsidR="00812C8D" w:rsidRPr="001F0950" w:rsidTr="00582B35">
        <w:trPr>
          <w:trHeight w:hRule="exact" w:val="567"/>
          <w:tblHeader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ind w:left="113"/>
              <w:jc w:val="lowKashida"/>
              <w:rPr>
                <w:rFonts w:cs="FreeHand"/>
                <w:b/>
                <w:bCs/>
                <w:rtl/>
                <w:lang w:bidi="ar-SY"/>
              </w:rPr>
            </w:pPr>
            <w:r w:rsidRPr="001F0950">
              <w:rPr>
                <w:rFonts w:cs="FreeHand" w:hint="cs"/>
                <w:b/>
                <w:bCs/>
                <w:rtl/>
                <w:lang w:bidi="ar-SY"/>
              </w:rPr>
              <w:t>م</w:t>
            </w: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ind w:left="113"/>
              <w:jc w:val="lowKashida"/>
              <w:rPr>
                <w:rFonts w:cs="FreeHand"/>
                <w:b/>
                <w:bCs/>
                <w:rtl/>
                <w:lang w:bidi="ar-SY"/>
              </w:rPr>
            </w:pPr>
            <w:r w:rsidRPr="001F0950">
              <w:rPr>
                <w:rFonts w:cs="FreeHand" w:hint="cs"/>
                <w:b/>
                <w:bCs/>
                <w:rtl/>
                <w:lang w:bidi="ar-SY"/>
              </w:rPr>
              <w:t>الكاتب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rPr>
                <w:rFonts w:cs="FreeHand"/>
                <w:b/>
                <w:bCs/>
                <w:rtl/>
                <w:lang w:bidi="ar-SY"/>
              </w:rPr>
            </w:pPr>
            <w:r w:rsidRPr="001F0950">
              <w:rPr>
                <w:rFonts w:cs="FreeHand" w:hint="cs"/>
                <w:b/>
                <w:bCs/>
                <w:rtl/>
                <w:lang w:bidi="ar-SY"/>
              </w:rPr>
              <w:t>عنوان المادة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rPr>
                <w:rFonts w:cs="FreeHand"/>
                <w:b/>
                <w:bCs/>
                <w:rtl/>
                <w:lang w:bidi="ar-SY"/>
              </w:rPr>
            </w:pPr>
            <w:r w:rsidRPr="001F0950">
              <w:rPr>
                <w:rFonts w:cs="FreeHand" w:hint="cs"/>
                <w:b/>
                <w:bCs/>
                <w:rtl/>
                <w:lang w:bidi="ar-SY"/>
              </w:rPr>
              <w:t>العدد/العام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rPr>
                <w:rFonts w:cs="FreeHand"/>
                <w:b/>
                <w:bCs/>
                <w:rtl/>
                <w:lang w:bidi="ar-SY"/>
              </w:rPr>
            </w:pPr>
            <w:r w:rsidRPr="001F0950">
              <w:rPr>
                <w:rFonts w:cs="FreeHand" w:hint="cs"/>
                <w:b/>
                <w:bCs/>
                <w:rtl/>
                <w:lang w:bidi="ar-SY"/>
              </w:rPr>
              <w:t>الصفحة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أباظة، نزار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الشي</w:t>
            </w:r>
            <w:r>
              <w:rPr>
                <w:rFonts w:cs="Simplified Arabic" w:hint="cs"/>
                <w:w w:val="85"/>
                <w:rtl/>
              </w:rPr>
              <w:t>خ طاهر الجزائري نموذج المعلم الم</w:t>
            </w:r>
            <w:r w:rsidRPr="001F0950">
              <w:rPr>
                <w:rFonts w:cs="Simplified Arabic" w:hint="cs"/>
                <w:w w:val="85"/>
                <w:rtl/>
              </w:rPr>
              <w:t>ربي والداعية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ع108/2007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23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أباظة، نزار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صور شامية غابت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ع109/2008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167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أبو خليل، شوقي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 xml:space="preserve">محمد كرد علي جغرافياً من خلال كتابه </w:t>
            </w:r>
            <w:r w:rsidRPr="001F0950">
              <w:rPr>
                <w:rFonts w:cs="Simplified Arabic" w:hint="eastAsia"/>
                <w:w w:val="85"/>
                <w:rtl/>
              </w:rPr>
              <w:t>«غوطة دمشق</w:t>
            </w:r>
            <w:r w:rsidRPr="001F0950">
              <w:rPr>
                <w:rFonts w:cs="Simplified Arabic" w:hint="cs"/>
                <w:w w:val="85"/>
                <w:rtl/>
              </w:rPr>
              <w:t>»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ع109/2008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49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أبو عساف، علي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مملكة آرام الحموية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ع109/2008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151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أبو عمشة، عدنان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الفارابي بين أفلاطون وأفلوطين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ع104/2006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243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أبو ماض</w:t>
            </w:r>
            <w:r>
              <w:rPr>
                <w:rFonts w:cs="Simplified Arabic" w:hint="cs"/>
                <w:w w:val="85"/>
                <w:rtl/>
              </w:rPr>
              <w:t>ي</w:t>
            </w:r>
            <w:r w:rsidRPr="001F0950">
              <w:rPr>
                <w:rFonts w:cs="Simplified Arabic" w:hint="cs"/>
                <w:w w:val="85"/>
                <w:rtl/>
              </w:rPr>
              <w:t>، ماجد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الجمالية اللغوية في كتابات الدكتور إحسان عباس ومؤلفاته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ع104/2006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335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أركين محمد، مسعود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شاعر من الأدب العربي في العهد العثماني في القرن السابع عشر: ابن معصوم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ع104/2006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211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الأرناؤوط، محمود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العلامة الشيخ عبد الغني النابلسي وكتابه تعطير الأنام في تعبير المنام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ع104/2006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149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إسماعيل، فاروق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معاهدة إبلا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ع110/208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265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الأسود، محمد عبد الرزاق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التعددية والمسامحة المذهبية الإسلامية في حلب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ع103/2006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109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ألتونجي، محمد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حلب طراز الذهب في عهد سيف الدولة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ع103/2006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205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الأيوبي، ياسين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روضتنا اللغة والشعر في الجامع لأحكام القرآن ـ سورة البقرة تحديداً القرطبي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ع101/2006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98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باخوش، محمد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الرحيل في قصيدة المديح عند الأخطل والفرزدق وجرير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ع108/2007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133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برهم، لطفية إبراهيم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بلاغة الحنين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ع110/2008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>
              <w:rPr>
                <w:rFonts w:cs="Simplified Arabic" w:hint="cs"/>
                <w:w w:val="85"/>
                <w:rtl/>
              </w:rPr>
              <w:t>111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بشير، عبد العالي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صورة الناقة في النص الجاهلي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ع101/2006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232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البقاعي، محمد خير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القهوة في دمشق من خلال رسالة الشيخ جمال الدين القاسمي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ع109/2008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111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بلحاج، قاسم الشيخ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دور معهد الحياة في ترسيخ الهوية العربية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ع108/2007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109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بلعرج، بلقاسم (ابن أحمد)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ظاهرة التوسع في المعنى في اللغة العربية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ع105/2007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167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بلقاسم، إبراهيم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ثنائية اللفظ والمعنى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ع107/2007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193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بلهواري، فاطمة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الشام في رحلة ابن جبير الكناني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ع109/2008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193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بموسى، عبد القادر شريف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قراءة جديدة في حكايات ألف ليلة وليلة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ع106/2007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140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بن عيسى، عبد الحليم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البيان الحجاجي وإعجاز القرآن (سورة الأنبياء نموذجاً)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ع102/2006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33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بن لخضر، فورار امحمد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المقري التلمساني الجزائري ودمشق في كتاباته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ع110/2008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17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بن ناجي، هلال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شاعر مجهول من حماة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ع109/2008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</w:t>
            </w:r>
            <w:r>
              <w:rPr>
                <w:rFonts w:cs="Simplified Arabic" w:hint="cs"/>
                <w:w w:val="85"/>
                <w:rtl/>
              </w:rPr>
              <w:t>3</w:t>
            </w:r>
            <w:r w:rsidRPr="001F0950">
              <w:rPr>
                <w:rFonts w:cs="Simplified Arabic" w:hint="cs"/>
                <w:w w:val="85"/>
                <w:rtl/>
              </w:rPr>
              <w:t>5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بن يمينة، رشيد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أدبية الإعجاز في بحوث القدامى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ع110/2008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207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بوسلامة، محمد الصالح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من كبار قدامى المجاهدين الجزائريين: حسين الحول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ع107/2007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47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بولنوار، علي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قراءة في قصيدة من الشعر المغربي القديم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ع108/2007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277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البيطار، محمد شفيق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مخالفة القياس اللغوي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ع110/2008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223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جديد، صالح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البنية النفسية للسير الشعبية العربية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ع104/2006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271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الجرادات، مازن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>
              <w:rPr>
                <w:rFonts w:cs="Simplified Arabic" w:hint="cs"/>
                <w:w w:val="85"/>
                <w:rtl/>
              </w:rPr>
              <w:t>التع</w:t>
            </w:r>
            <w:r w:rsidRPr="001F0950">
              <w:rPr>
                <w:rFonts w:cs="Simplified Arabic" w:hint="cs"/>
                <w:w w:val="85"/>
                <w:rtl/>
              </w:rPr>
              <w:t>ليل في كثرة الاستعمال في اللغة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ع109/2008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209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جمعة، حسين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صورة القوة والإرادة في شعر المتنبي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ع103/2006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11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جمعة، حسين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اللغة العربية إرث متصل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ع109/2008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73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جمعة، حسين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النوادر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ع108/2007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101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الجميلي، صالح حيدر علي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التمييز في القراءات القرآنية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ع106/2007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71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الجنان، مأمون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العلامة محمد بن أبي شنب أول دكتور جزائري في الوطن العربي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ع104/2006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283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حجار، طاهر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النقد الأدبي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ع107/2007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169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الحريث، أمل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الساعات الشمسية في مباني حلب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ع103/2006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93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الحسين، أحمد جاسم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الأدب العربي الحديث والتراث تحولات العلاقة وخصوصيات الأجناس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ع102/2006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140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حسين، عبد الكريم محمد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حوار الحضارات لدى أبي حيان التوحيدي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ع105/2007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95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حصري، أحمد محمود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علماء مسلمون: الحسن بن الهيثم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ع101/2006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96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حصري، أحمد محمود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مقتطفات من حياة الشاعر مجنون بني عامر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ع104/2006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81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حلبي، أحمد طعمة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مظاهر الجمال ال</w:t>
            </w:r>
            <w:r>
              <w:rPr>
                <w:rFonts w:cs="Simplified Arabic" w:hint="cs"/>
                <w:w w:val="85"/>
                <w:rtl/>
              </w:rPr>
              <w:t>أ</w:t>
            </w:r>
            <w:r w:rsidRPr="001F0950">
              <w:rPr>
                <w:rFonts w:cs="Simplified Arabic" w:hint="cs"/>
                <w:w w:val="85"/>
                <w:rtl/>
              </w:rPr>
              <w:t>نثوي في الشعر العباسي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ع102/2006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296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حلبي، عصام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الإبداع في جماليات عمر أبو ريشة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ع103/2006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129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خسارة، ممدوح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من نحاة الشام: البعلي الدمشقي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ع109/2008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33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الخطيب، عدنان عمر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تقريب المجاز إلى مسائل المجاز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ع108/2007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63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الخطيب، عدنان عمر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المستدرك على شعر أبي ت</w:t>
            </w:r>
            <w:r>
              <w:rPr>
                <w:rFonts w:cs="Simplified Arabic" w:hint="cs"/>
                <w:w w:val="85"/>
                <w:rtl/>
              </w:rPr>
              <w:t>خ</w:t>
            </w:r>
            <w:r w:rsidRPr="001F0950">
              <w:rPr>
                <w:rFonts w:cs="Simplified Arabic" w:hint="cs"/>
                <w:w w:val="85"/>
                <w:rtl/>
              </w:rPr>
              <w:t>يلة الحماني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ع106/2007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60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خليفة، عبد القادر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الأمير عبد القادر الجزائري من خلال الرحلة الحجازية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ع107/2007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11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الخميسي، أحمد حسن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المكتبات الخاصة في حلب (مكتبة عبد الوهاب الصابوني)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ع103/2006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51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الخوري، مهاة فرح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تراث اللغة العربية وآدابها في الجامعات البولونية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ع102/2006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205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دبّه، الطيب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خصائص النظام النحوي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ع108/2007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199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الدقاق عمر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حرف الراء دراسة صوتية مقارنة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ع104/2006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9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دهمان، أحمد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الصلة الحية بين حاضر الأمة وتراثها الزاخر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ع102/2006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89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الديوب، سمر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جماليات النسق الضدي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ع110/2008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87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راشد، دياب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الموازنة بين المعتمد وشاعرية الأثيرين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ع101/2006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140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الربداوي، محمود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أخبار التراث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ع106/2007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230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الربداوي، محمود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أخبار التراث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ع107/2007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231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الربداوي، محمود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أخبار التراث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ع108/2007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293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الربداوي، محمود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أخبار التراث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ع109/2008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271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الربداوي، محمود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الافتتاحية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ع107/2007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7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الربداوي، محمود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جامعة الفارابي وواقع اللغة العربية في آسيا الوسطى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ع106/2007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7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الربداوي، محمود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الجوائز الأدبية بين العالمية والإقليمية والمحلية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ع108/2007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7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الربداوي، محمود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دمشق في عيون التراثيين ـ 1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ع109/2008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7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الربداوي، محمود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دمشق في عيون التراثيين ـ 2 جلق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ع110/2008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7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الربداوي، محمود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عواصم الثقافة العربية والإسلامية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ع105/2007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7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الربداوي، محمود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عواصم الثقافة العربية والإسلامية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ع102/2006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7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الربداوي، محمود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فذكر.. قد تنفع الذكرى في العام الجديد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ع104/2006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7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الربداوي، محمود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فكرة العواصم الثقافية الإسلامية حلب ـ أصفهان ـ تمبكتو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ع103/2006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7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الربداوي، محمود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فهارس العشرية الأولى بعد المئة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ع110/2008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281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الربداوي، محمود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وديعة التراث العربي في تركية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ع101/2006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7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رجب، اكتمال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علامات التسمم بالأدوية المخدرة عند الزهراوي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ع102/2006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171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رجب، اكتمال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مكانة ابن السويدي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ع110/2008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41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رومية، وهب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>
              <w:rPr>
                <w:rFonts w:cs="Simplified Arabic" w:hint="cs"/>
                <w:w w:val="85"/>
                <w:rtl/>
              </w:rPr>
              <w:t>التشكيل اللغوي في شعر الأمير</w:t>
            </w:r>
            <w:r w:rsidRPr="001F0950">
              <w:rPr>
                <w:rFonts w:cs="Simplified Arabic" w:hint="cs"/>
                <w:w w:val="85"/>
                <w:rtl/>
              </w:rPr>
              <w:t xml:space="preserve"> عبد القادر الجزائري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ع101/2006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13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الزحيلي، وهبة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ابن كثير الدمشقي حافظاً ومفسراً ومؤرخاً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ع109/2008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</w:t>
            </w:r>
            <w:r>
              <w:rPr>
                <w:rFonts w:cs="Simplified Arabic" w:hint="cs"/>
                <w:w w:val="85"/>
                <w:rtl/>
              </w:rPr>
              <w:t>9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الزعبي، حسين علي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ظاهرة الغلو في الشعر عند النقاد والبلاغيين القدماء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ع109/2008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271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الزهراني، معجب سعيد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صورة المرأة في خطاب ابن رشد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ع105/2007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24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زوباري، فوزية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>
              <w:rPr>
                <w:rFonts w:cs="Simplified Arabic" w:hint="cs"/>
                <w:w w:val="85"/>
                <w:rtl/>
              </w:rPr>
              <w:t xml:space="preserve">الأنثى ودلالتها الرمزية في </w:t>
            </w:r>
            <w:r w:rsidRPr="001F0950">
              <w:rPr>
                <w:rFonts w:cs="Simplified Arabic" w:hint="cs"/>
                <w:w w:val="85"/>
                <w:rtl/>
              </w:rPr>
              <w:t>شعر ال</w:t>
            </w:r>
            <w:r>
              <w:rPr>
                <w:rFonts w:cs="Simplified Arabic" w:hint="cs"/>
                <w:w w:val="85"/>
                <w:rtl/>
              </w:rPr>
              <w:t>مع</w:t>
            </w:r>
            <w:r w:rsidRPr="001F0950">
              <w:rPr>
                <w:rFonts w:cs="Simplified Arabic" w:hint="cs"/>
                <w:w w:val="85"/>
                <w:rtl/>
              </w:rPr>
              <w:t>ربي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ع108/2007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227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زيدان، رغداء محمد أديب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طاهر الجزائري وحلقة دمشق الكبرى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ع108/2007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29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زيدان، رغداء محمد أديب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محمد السعيد الزاهري وكتابه الإسلام في حاجة إلى دعاية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ع107/2007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69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زين الدين، ثائر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شعراء وذئاب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ع104/2006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111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سلامي، سميرة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إرهاصات نظرية ال</w:t>
            </w:r>
            <w:r>
              <w:rPr>
                <w:rFonts w:cs="Simplified Arabic" w:hint="cs"/>
                <w:w w:val="85"/>
                <w:rtl/>
              </w:rPr>
              <w:t>ت</w:t>
            </w:r>
            <w:r w:rsidRPr="001F0950">
              <w:rPr>
                <w:rFonts w:cs="Simplified Arabic" w:hint="cs"/>
                <w:w w:val="85"/>
                <w:rtl/>
              </w:rPr>
              <w:t>لقي في أدب الجاحظ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ع106/2007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214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سلطاني، الجيلالي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الثقافة الشرقية وأثرها في ترسيخ مذهب العرب في الأندلس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ع106/2007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52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سليطين، وفيق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الذات والآخر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ع109/2008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99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سيوف فؤاد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حرائق الجامع الأموي في دمشق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ع109/2008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229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شرتح، عصام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>
              <w:rPr>
                <w:rFonts w:cs="Simplified Arabic" w:hint="cs"/>
                <w:w w:val="85"/>
                <w:rtl/>
              </w:rPr>
              <w:t>استدعاء</w:t>
            </w:r>
            <w:r w:rsidRPr="001F0950">
              <w:rPr>
                <w:rFonts w:cs="Simplified Arabic" w:hint="cs"/>
                <w:w w:val="85"/>
                <w:rtl/>
              </w:rPr>
              <w:t xml:space="preserve"> شخصية المعري في الشعر العربي الحديث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ع108/2007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243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شرشار، عبد القادر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التراث الوطني المخطوط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ع107/2007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97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الشريف، خير الله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المجامع اللغوية العربية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ع109/2008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241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شعث، شوقي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المعالم التاريخية في الوطن العربي وسائل حمايتها وصيانتها وترميمها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ع104/2006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292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الشوملي علي، موسى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تجربتي مع التحقيق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ع104/2006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141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شيخ أمين، بكري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سيف الدولة بين الثقافة العسكرية والأدبية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ع103/2006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219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شيخ أمين، بكري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الشيخ عبد الله سراج الدين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ع103/2006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193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شيخ أمين، بكري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للسنا زفت حلب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ع103/2006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173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شيخ أمين، بكري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وسطية الإسلام في النقد والجدال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ع108/2007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>
              <w:rPr>
                <w:rFonts w:cs="Simplified Arabic" w:hint="cs"/>
                <w:w w:val="85"/>
                <w:rtl/>
              </w:rPr>
              <w:t>1</w:t>
            </w:r>
            <w:r w:rsidRPr="001F0950">
              <w:rPr>
                <w:rFonts w:cs="Simplified Arabic" w:hint="cs"/>
                <w:w w:val="85"/>
                <w:rtl/>
              </w:rPr>
              <w:t>65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الصديق، حسين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حرية الوجود أم عبودية الاتباع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ع105/2007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205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طليمات، غازي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>
              <w:rPr>
                <w:rFonts w:cs="Simplified Arabic" w:hint="cs"/>
                <w:w w:val="85"/>
                <w:rtl/>
              </w:rPr>
              <w:t>بين فتي</w:t>
            </w:r>
            <w:r w:rsidRPr="001F0950">
              <w:rPr>
                <w:rFonts w:cs="Simplified Arabic" w:hint="cs"/>
                <w:w w:val="85"/>
                <w:rtl/>
              </w:rPr>
              <w:t>ا</w:t>
            </w:r>
            <w:r>
              <w:rPr>
                <w:rFonts w:cs="Simplified Arabic" w:hint="cs"/>
                <w:w w:val="85"/>
                <w:rtl/>
              </w:rPr>
              <w:t xml:space="preserve"> </w:t>
            </w:r>
            <w:r w:rsidRPr="001F0950">
              <w:rPr>
                <w:rFonts w:cs="Simplified Arabic" w:hint="cs"/>
                <w:w w:val="85"/>
                <w:rtl/>
              </w:rPr>
              <w:t>فقية العرب والملاحن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ع101/2006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65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طليمات، غازي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المفهوم النحوي في كليات ال</w:t>
            </w:r>
            <w:r>
              <w:rPr>
                <w:rFonts w:cs="Simplified Arabic" w:hint="cs"/>
                <w:w w:val="85"/>
                <w:rtl/>
              </w:rPr>
              <w:t>كف</w:t>
            </w:r>
            <w:r w:rsidRPr="001F0950">
              <w:rPr>
                <w:rFonts w:cs="Simplified Arabic" w:hint="cs"/>
                <w:w w:val="85"/>
                <w:rtl/>
              </w:rPr>
              <w:t>وي بين المصطلح والتعريف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ع106/2007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82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عاشور، مزيلخ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الشيخ عبد الرحمن بن عمر التنلاني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ع107/2007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179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عاكوب، عيسى علي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إضافات هندية إلى بلاغة العرب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ع110/2008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243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عبادة السعيد، السيد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عن سقط الزند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ع105/2007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11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عباسة محمد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التصوف الإسلامي بين التأثر والتأثير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ع102/2006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77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عبد الجليل، منقور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الخطاب والدلالة (قراءة في تأويل النص القرآني)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ع105/2007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185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عبد الفتاح، فاطمة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الشعر القديم ونقد السلطة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ع102/2006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224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عبد الله إبراهيم، محمد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القاعدة النحوية في ضوء تقييدها بأمن اللبس أو خشية الوقوع فيه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ع101/2006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207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عبد المحسن محمد، حسن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الذوق الحلبي في التراث الشعبي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ع103/2006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229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عبد النور، ناجي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البعد السياسي في فترات الحركة الوطنية الجزائرية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ع107/2007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23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عدّار، يوسف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محمد بن أبي جمعة الوهراني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ع107/2007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53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العرباوي، محمد المختار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الدلالة اللغوية والتاريخية لكلمة (عرب)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ع107/2007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109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العظمة، نذير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قراءة جديدة في معلقة لبيد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ع102/2006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131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عكرمة، مصطفى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حلب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ع103/2006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175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العلواني، مصطفى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الإسلام والبيئة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ع101/2006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126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عمر، محمد خالد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مفهوم الشورى في الإسلام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ع108/2007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171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العمري، مرزوق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الشيخ طاهر الجزائري ونظرته إلى تدريس العقيدة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ع108/2007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45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عميار، العياشي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الخطاب التربوي الباديسي (قراءة في المجهود والمردود)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ع105/2007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138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الغزي، نادية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نساء حلبيات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ع103/2006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176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غيبور، فادية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أخبار التراث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ع102/2006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319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غيبور، فادية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أخبار التراث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ع103/2006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>
              <w:rPr>
                <w:rFonts w:cs="Simplified Arabic" w:hint="cs"/>
                <w:w w:val="85"/>
                <w:rtl/>
              </w:rPr>
              <w:t>239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غيبور، فادية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أخبار التراث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ع104/2006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347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غيبور، فادية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أخبار التراث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ع105/2007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231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فاخوري، محم</w:t>
            </w:r>
            <w:r>
              <w:rPr>
                <w:rFonts w:cs="Simplified Arabic" w:hint="cs"/>
                <w:w w:val="85"/>
                <w:rtl/>
              </w:rPr>
              <w:t>و</w:t>
            </w:r>
            <w:r w:rsidRPr="001F0950">
              <w:rPr>
                <w:rFonts w:cs="Simplified Arabic" w:hint="cs"/>
                <w:w w:val="85"/>
                <w:rtl/>
              </w:rPr>
              <w:t>د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حلب في تراثنا الأدبي والفني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ع103/2006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155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فاعور، منيرة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الاستفهام المجازي في كتاب الصاحبي لابن فارس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ع101/2006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75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 xml:space="preserve">الفلاح، </w:t>
            </w:r>
            <w:r>
              <w:rPr>
                <w:rFonts w:cs="Simplified Arabic" w:hint="cs"/>
                <w:w w:val="85"/>
                <w:rtl/>
              </w:rPr>
              <w:t>قح</w:t>
            </w:r>
            <w:r w:rsidRPr="001F0950">
              <w:rPr>
                <w:rFonts w:cs="Simplified Arabic" w:hint="cs"/>
                <w:w w:val="85"/>
                <w:rtl/>
              </w:rPr>
              <w:t>طان صالح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الخطابة السياسية في العصر العباسي الأول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ع106/2007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181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قابة، عبد الحليم محمد هادي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كيف نتعامل مع القراءات القرآنية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ع107/2007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213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قجة، محمد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من حلب إلى أصفهان (عاصمات للثقافة الإسلامية)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ع103/2006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39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قصاب، وليد إبراهيم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الشعر والمتلقي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ع106/2007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42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قصاب، وليد إبراهيم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وظيفة الشعر في النقد العربي القديم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ع102/2006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11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قط، مصطفى البشير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النثر الفني ونقده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ع107/2007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137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قيطاز، محمد عدنان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المختارات الشعرية قديماً وحديثاً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ع102/2006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254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كشيشيان، الكسندر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الجالية الأرمنية في حلب ونشاطاتها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ع103/2006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55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كلاس، غسان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المدرسة العمرية في الصالحية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ع109/2008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237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كليب، سعد الدين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التنظير الجمالي عند الأب جبرائيل رباط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ع105/2007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49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اللحام، السيد بديع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مكانة الشام ودمشق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ع109/2008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173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لعسال، لخضر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علماء اللغة بين الآراء والمواقف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ع101/2006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158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المبارك، مازن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كتاب أشهر الأمثال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ع109/2008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57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المبارك، هاني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الشيخ طاهر الجزائري نموذج المعلم المربي والداعية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ع108/2007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15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المجيدل، عبد الله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عمان في أدب الرحالة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ع110/2008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133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محسني، شهباز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حلب في النصوص الفارسية عند الجغرافيين والرحالة والشعراء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ع103/2006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129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محمد إبراهيم، حسن محمد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لمحات من الاتصال العلمي عند المسلمين على ضوء إجازة لرواية الحديث من القرآن ـ 12 هـ ـ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ع101 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244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محمد، أحمد علي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مفهوم النظم العربي والشعرية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ع105/2007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146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مرابط زهية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 xml:space="preserve">التسجيع المتطابق: </w:t>
            </w:r>
            <w:r>
              <w:rPr>
                <w:rFonts w:cs="Simplified Arabic" w:hint="cs"/>
                <w:w w:val="85"/>
                <w:rtl/>
              </w:rPr>
              <w:t>ا</w:t>
            </w:r>
            <w:r w:rsidRPr="001F0950">
              <w:rPr>
                <w:rFonts w:cs="Simplified Arabic" w:hint="cs"/>
                <w:w w:val="85"/>
                <w:rtl/>
              </w:rPr>
              <w:t>لإجراء والائتلاف والجمال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ع101 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255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مشوّح، وليد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القيمة المعيارية في شعر مفدي زكريا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ع107/2007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81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مشوّح، وليد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مكة وتجليات المكان في الشعر العربي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ع102/2006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50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مصطفى، عمر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الأثر اللغوي في براءة يوسف عليه السلام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ع105/2007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119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معبوط، أحمد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الإمام جلال الدين السيوطي وحقيقته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ع110/2008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197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المعري، شوقي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(حتى) في شعر ذي الرمة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ع104/2006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84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معمر، محمد بن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أبو الفضل بن النحوي وانتصاره للإمام الغزالي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ع106/2007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117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معميش، عز الدين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المنحى الاعتزالي لنظرية النظم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ع107/2007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157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معيكل، أسماء أحمد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صورة سيف الدولة في الرواية المعاصرة مريم أنطاكي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ع103/2006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211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مغنونيف شعيب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مؤلفات أبي عبيد الله المرزباني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ع104/2006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322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الملاذي، سهيل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عاصمة الثقافة الإسلامية وأولى المطابع العربية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ع103/2006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103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الملاذي، سهيل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مصادر الثقافة الإسلامية في مكتبات العصر العباسي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ع109/2008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251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 xml:space="preserve">مناع، هاشم صالح 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الحكمة وتطورها في شعر أبي تمّام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ع101 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188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منقور ميلود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إشكالية المصطلح النقدي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ع104/2006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49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الموسى، خليل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جماليات النص المفتوح في قصيدة المتنبي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ع105/2007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66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الموعد، سكينة محمود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دخول بعض الصفات على بعض من خلال كتاب الإبانة في اللغة للصُّحاري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ع104/2006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57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الناشف، غفران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ناعورة الشيخ محيي الدين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ع109/2008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261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ناصر، مها خير بك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اللغة العربية والعولمة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ع108/2007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117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نبهان، عبد الإله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الشروح والحاشية في التراث العربي الإسلامي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ع106/2007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106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نبهان، عبد الإله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غوامض الصحاح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ع101/2006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47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نتوف، أحمد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 xml:space="preserve">معايير </w:t>
            </w:r>
            <w:r>
              <w:rPr>
                <w:rFonts w:cs="Simplified Arabic" w:hint="cs"/>
                <w:w w:val="85"/>
                <w:rtl/>
              </w:rPr>
              <w:t>صَنْعَة</w:t>
            </w:r>
            <w:r w:rsidRPr="001F0950">
              <w:rPr>
                <w:rFonts w:cs="Simplified Arabic" w:hint="cs"/>
                <w:w w:val="85"/>
                <w:rtl/>
              </w:rPr>
              <w:t xml:space="preserve"> الشعر عند الوحيد البغدادي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ع108/2007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181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النعال، مختار فوزي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حلب ما قيل فيها وما كتب عنها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ع104/2006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201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النعسان، وفاء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طرائق الإنشاء الهندسي في العمارة التاريخية الإسلامية في الهند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ع106/2007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16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الهزايمة، خالد وعدنان عبيدات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التوقيعات حتى نهاية عصر بني أمية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ع106/2007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157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الهيب، أحمد فوزي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ثنائية الموت والحياة في شعر أبي فراس الحمداني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ع105/2007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219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الهيب، أحمد فوزي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حلب في شعر شعرائها زمن الأيوبيين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ع103/2006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121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الوعر، مازن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التفكير اللغوي عند الجغرافيين والرحالة العرب في ضوء اللسانيات الجغرافية المعاصرة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</w:t>
            </w:r>
            <w:r>
              <w:rPr>
                <w:rFonts w:cs="Simplified Arabic" w:hint="cs"/>
                <w:w w:val="85"/>
                <w:rtl/>
              </w:rPr>
              <w:t>4</w:t>
            </w:r>
            <w:r w:rsidRPr="001F0950">
              <w:rPr>
                <w:rFonts w:cs="Simplified Arabic" w:hint="cs"/>
                <w:w w:val="85"/>
                <w:rtl/>
              </w:rPr>
              <w:t>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167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وسطاني، يوسف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التكاملية في التحليل اللغوي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ع107/2007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115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وهراني، قدور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جوانب من التاريخ الاجتماعي والاقتصادي لمدينة تاهرت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ع106/2007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127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الوهيبي، فاطمة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في المشترك بين الشعر والمثل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ع110/2008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171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يطو، عائشة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 xml:space="preserve">محمد بن أبي شنب رائد المحققين الجزائريين 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ع106/2007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206</w:t>
            </w:r>
          </w:p>
        </w:tc>
      </w:tr>
      <w:tr w:rsidR="00812C8D" w:rsidRPr="001F0950" w:rsidTr="00582B35">
        <w:trPr>
          <w:trHeight w:hRule="exact" w:val="567"/>
        </w:trPr>
        <w:tc>
          <w:tcPr>
            <w:tcW w:w="326" w:type="pct"/>
          </w:tcPr>
          <w:p w:rsidR="00812C8D" w:rsidRPr="001F0950" w:rsidRDefault="00812C8D" w:rsidP="00582B35">
            <w:pPr>
              <w:widowControl w:val="0"/>
              <w:numPr>
                <w:ilvl w:val="0"/>
                <w:numId w:val="1"/>
              </w:numPr>
              <w:spacing w:before="60" w:line="192" w:lineRule="auto"/>
              <w:ind w:left="0" w:right="0" w:firstLine="0"/>
              <w:rPr>
                <w:rFonts w:cs="Simplified Arabic"/>
                <w:w w:val="85"/>
                <w:rtl/>
              </w:rPr>
            </w:pPr>
          </w:p>
        </w:tc>
        <w:tc>
          <w:tcPr>
            <w:tcW w:w="104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يونس حمود حسين</w:t>
            </w:r>
          </w:p>
        </w:tc>
        <w:tc>
          <w:tcPr>
            <w:tcW w:w="2412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في إرهاصات المصطلح النقدي القديم الفحولة انموذجاً</w:t>
            </w:r>
          </w:p>
        </w:tc>
        <w:tc>
          <w:tcPr>
            <w:tcW w:w="747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ع101/2006</w:t>
            </w:r>
          </w:p>
        </w:tc>
        <w:tc>
          <w:tcPr>
            <w:tcW w:w="473" w:type="pct"/>
          </w:tcPr>
          <w:p w:rsidR="00812C8D" w:rsidRPr="001F0950" w:rsidRDefault="00812C8D" w:rsidP="00582B35">
            <w:pPr>
              <w:widowControl w:val="0"/>
              <w:spacing w:before="60" w:line="192" w:lineRule="auto"/>
              <w:jc w:val="lowKashida"/>
              <w:rPr>
                <w:rFonts w:cs="Simplified Arabic"/>
                <w:w w:val="85"/>
                <w:rtl/>
              </w:rPr>
            </w:pPr>
            <w:r w:rsidRPr="001F0950">
              <w:rPr>
                <w:rFonts w:cs="Simplified Arabic" w:hint="cs"/>
                <w:w w:val="85"/>
                <w:rtl/>
              </w:rPr>
              <w:t>172</w:t>
            </w:r>
          </w:p>
        </w:tc>
      </w:tr>
    </w:tbl>
    <w:p w:rsidR="00812C8D" w:rsidRDefault="00812C8D" w:rsidP="00812C8D">
      <w:pPr>
        <w:spacing w:line="380" w:lineRule="exact"/>
        <w:ind w:firstLine="284"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753EBA" w:rsidRDefault="00812C8D" w:rsidP="003D6181">
      <w:pPr>
        <w:jc w:val="center"/>
        <w:rPr>
          <w:rFonts w:hint="cs"/>
          <w:lang w:bidi="ar-SY"/>
        </w:rPr>
      </w:pPr>
      <w:r w:rsidRPr="00003108">
        <w:rPr>
          <w:rFonts w:ascii="MCS PATTERN2" w:hAnsi="MCS PATTERN2"/>
          <w:sz w:val="50"/>
          <w:szCs w:val="54"/>
          <w:lang w:bidi="ar-SY"/>
        </w:rPr>
        <w:t>/</w:t>
      </w:r>
      <w:r>
        <w:rPr>
          <w:rFonts w:ascii="MCS PATTERN2" w:hAnsi="MCS PATTERN2"/>
          <w:sz w:val="50"/>
          <w:szCs w:val="54"/>
          <w:lang w:bidi="ar-SY"/>
        </w:rPr>
        <w:t xml:space="preserve">       </w:t>
      </w:r>
      <w:r w:rsidRPr="00003108">
        <w:rPr>
          <w:rFonts w:ascii="MCS PATTERN2" w:hAnsi="MCS PATTERN2"/>
          <w:sz w:val="50"/>
          <w:szCs w:val="54"/>
          <w:lang w:bidi="ar-SY"/>
        </w:rPr>
        <w:t>/</w:t>
      </w:r>
      <w:r>
        <w:rPr>
          <w:rFonts w:ascii="MCS PATTERN2" w:hAnsi="MCS PATTERN2" w:hint="cs"/>
          <w:sz w:val="50"/>
          <w:szCs w:val="54"/>
          <w:rtl/>
          <w:lang w:bidi="ar-SY"/>
        </w:rPr>
        <w:t xml:space="preserve"> </w:t>
      </w:r>
    </w:p>
    <w:sectPr w:rsidR="00753EBA" w:rsidSect="004645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Page"/>
      </w:footnotePr>
      <w:pgSz w:w="11906" w:h="16838" w:code="9"/>
      <w:pgMar w:top="2268" w:right="1843" w:bottom="3238" w:left="1843" w:header="1559" w:footer="2268" w:gutter="0"/>
      <w:pgNumType w:start="281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7CE" w:rsidRDefault="00DB07CE" w:rsidP="00C00BCC">
      <w:r>
        <w:separator/>
      </w:r>
    </w:p>
  </w:endnote>
  <w:endnote w:type="continuationSeparator" w:id="1">
    <w:p w:rsidR="00DB07CE" w:rsidRDefault="00DB07CE" w:rsidP="00C00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F_Najed">
    <w:charset w:val="B2"/>
    <w:family w:val="auto"/>
    <w:pitch w:val="variable"/>
    <w:sig w:usb0="00002001" w:usb1="00000000" w:usb2="00000000" w:usb3="00000000" w:csb0="00000040" w:csb1="00000000"/>
  </w:font>
  <w:font w:name="HASOOB">
    <w:charset w:val="B2"/>
    <w:family w:val="auto"/>
    <w:pitch w:val="variable"/>
    <w:sig w:usb0="00002001" w:usb1="00000000" w:usb2="00000000" w:usb3="00000000" w:csb0="00000040" w:csb1="00000000"/>
  </w:font>
  <w:font w:name="Hesham Fostat">
    <w:charset w:val="B2"/>
    <w:family w:val="auto"/>
    <w:pitch w:val="variable"/>
    <w:sig w:usb0="00002001" w:usb1="00000000" w:usb2="00000000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MCS Gulf S_U normal.">
    <w:charset w:val="B2"/>
    <w:family w:val="auto"/>
    <w:pitch w:val="variable"/>
    <w:sig w:usb0="00002001" w:usb1="00000000" w:usb2="00000000" w:usb3="00000000" w:csb0="00000040" w:csb1="00000000"/>
  </w:font>
  <w:font w:name="FreeHand">
    <w:charset w:val="B2"/>
    <w:family w:val="auto"/>
    <w:pitch w:val="variable"/>
    <w:sig w:usb0="00002001" w:usb1="00000000" w:usb2="00000000" w:usb3="00000000" w:csb0="00000040" w:csb1="00000000"/>
  </w:font>
  <w:font w:name="MCS PATTER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MCS PATTERN2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Malik Lt BT">
    <w:charset w:val="B2"/>
    <w:family w:val="auto"/>
    <w:pitch w:val="variable"/>
    <w:sig w:usb0="00002001" w:usb1="00000000" w:usb2="00000000" w:usb3="00000000" w:csb0="00000040" w:csb1="00000000"/>
  </w:font>
  <w:font w:name="FS_Islamic_Borders">
    <w:altName w:val="Symbol"/>
    <w:charset w:val="02"/>
    <w:family w:val="auto"/>
    <w:pitch w:val="variable"/>
    <w:sig w:usb0="00000000" w:usb1="10000000" w:usb2="00000000" w:usb3="00000000" w:csb0="80000000" w:csb1="00000000"/>
  </w:font>
  <w:font w:name="Youssef">
    <w:charset w:val="B2"/>
    <w:family w:val="auto"/>
    <w:pitch w:val="variable"/>
    <w:sig w:usb0="00002001" w:usb1="00000000" w:usb2="00000000" w:usb3="00000000" w:csb0="00000040" w:csb1="00000000"/>
  </w:font>
  <w:font w:name="AGA Nada Regular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F12" w:rsidRDefault="00C00BCC" w:rsidP="00D55F12">
    <w:pPr>
      <w:pStyle w:val="a4"/>
      <w:pBdr>
        <w:top w:val="none" w:sz="0" w:space="0" w:color="auto"/>
      </w:pBdr>
      <w:jc w:val="lowKashida"/>
      <w:rPr>
        <w:rtl/>
      </w:rPr>
    </w:pPr>
    <w:r>
      <w:rPr>
        <w:rtl/>
      </w:rPr>
      <w:fldChar w:fldCharType="begin"/>
    </w:r>
    <w:r w:rsidR="009A6669">
      <w:rPr>
        <w:rtl/>
      </w:rPr>
      <w:instrText xml:space="preserve"> </w:instrText>
    </w:r>
    <w:r w:rsidR="009A6669">
      <w:instrText>PAGE  \* MERGEFORMAT</w:instrText>
    </w:r>
    <w:r w:rsidR="009A6669">
      <w:rPr>
        <w:rtl/>
      </w:rPr>
      <w:instrText xml:space="preserve"> </w:instrText>
    </w:r>
    <w:r>
      <w:rPr>
        <w:rtl/>
      </w:rPr>
      <w:fldChar w:fldCharType="separate"/>
    </w:r>
    <w:r w:rsidR="009A6669">
      <w:rPr>
        <w:noProof/>
        <w:rtl/>
      </w:rPr>
      <w:t>6</w:t>
    </w:r>
    <w:r>
      <w:rPr>
        <w:rtl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F12" w:rsidRPr="00E64B78" w:rsidRDefault="00DB07CE" w:rsidP="00D55F12">
    <w:pPr>
      <w:pStyle w:val="a4"/>
      <w:pBdr>
        <w:top w:val="none" w:sz="0" w:space="0" w:color="auto"/>
      </w:pBdr>
      <w:spacing w:line="120" w:lineRule="auto"/>
      <w:rPr>
        <w:rtl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F12" w:rsidRPr="00F07363" w:rsidRDefault="00C00BCC" w:rsidP="00D55F12">
    <w:pPr>
      <w:pStyle w:val="a4"/>
      <w:pBdr>
        <w:top w:val="none" w:sz="0" w:space="0" w:color="auto"/>
      </w:pBdr>
      <w:spacing w:line="120" w:lineRule="auto"/>
      <w:ind w:right="357"/>
      <w:jc w:val="left"/>
      <w:rPr>
        <w:rtl/>
        <w:lang w:bidi="ar-SY"/>
      </w:rPr>
    </w:pPr>
    <w:r>
      <w:rPr>
        <w:noProof/>
        <w:rtl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59.1pt;margin-top:5.15pt;width:45.85pt;height:31.65pt;z-index:-251655168" stroked="f">
          <v:textbox style="mso-next-textbox:#_x0000_s2050">
            <w:txbxContent>
              <w:p w:rsidR="00D55F12" w:rsidRPr="00F80CF4" w:rsidRDefault="00C00BCC" w:rsidP="00D55F12">
                <w:pPr>
                  <w:pStyle w:val="a4"/>
                  <w:pBdr>
                    <w:top w:val="none" w:sz="0" w:space="0" w:color="auto"/>
                  </w:pBdr>
                  <w:spacing w:line="120" w:lineRule="auto"/>
                  <w:jc w:val="center"/>
                  <w:rPr>
                    <w:rtl/>
                    <w:lang w:bidi="ar-SY"/>
                  </w:rPr>
                </w:pPr>
                <w:r>
                  <w:rPr>
                    <w:rStyle w:val="a5"/>
                  </w:rPr>
                  <w:fldChar w:fldCharType="begin"/>
                </w:r>
                <w:r w:rsidR="009A6669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9A6669">
                  <w:rPr>
                    <w:rStyle w:val="a5"/>
                    <w:noProof/>
                    <w:rtl/>
                  </w:rPr>
                  <w:t>290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</v:shape>
      </w:pict>
    </w:r>
    <w:r w:rsidR="009A6669" w:rsidRPr="00B62246">
      <w:rPr>
        <w:rFonts w:ascii="FS_Islamic_Borders" w:hAnsi="FS_Islamic_Borders" w:cs="Youssef"/>
        <w:sz w:val="40"/>
        <w:szCs w:val="40"/>
        <w:lang w:bidi="ar-SY"/>
      </w:rPr>
      <w:t>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F12" w:rsidRPr="000E0199" w:rsidRDefault="00C00BCC" w:rsidP="00D55F12">
    <w:pPr>
      <w:pStyle w:val="a4"/>
      <w:pBdr>
        <w:top w:val="none" w:sz="0" w:space="0" w:color="auto"/>
      </w:pBdr>
      <w:spacing w:line="120" w:lineRule="auto"/>
      <w:ind w:left="45" w:firstLine="357"/>
      <w:rPr>
        <w:rtl/>
      </w:rPr>
    </w:pPr>
    <w:r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.75pt;margin-top:.95pt;width:45.85pt;height:31.65pt;z-index:-251656192" stroked="f">
          <v:textbox style="mso-next-textbox:#_x0000_s2049">
            <w:txbxContent>
              <w:p w:rsidR="00D55F12" w:rsidRPr="00F80CF4" w:rsidRDefault="00C00BCC" w:rsidP="00D55F12">
                <w:pPr>
                  <w:pStyle w:val="a4"/>
                  <w:pBdr>
                    <w:top w:val="none" w:sz="0" w:space="0" w:color="auto"/>
                  </w:pBdr>
                  <w:spacing w:before="0" w:line="240" w:lineRule="auto"/>
                  <w:jc w:val="center"/>
                  <w:rPr>
                    <w:lang w:bidi="ar-SY"/>
                  </w:rPr>
                </w:pPr>
                <w:r>
                  <w:rPr>
                    <w:rStyle w:val="a5"/>
                  </w:rPr>
                  <w:fldChar w:fldCharType="begin"/>
                </w:r>
                <w:r w:rsidR="009A6669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3D6181">
                  <w:rPr>
                    <w:rStyle w:val="a5"/>
                    <w:noProof/>
                    <w:rtl/>
                  </w:rPr>
                  <w:t>288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</v:shape>
      </w:pict>
    </w:r>
    <w:r w:rsidR="009A6669" w:rsidRPr="00B62246">
      <w:rPr>
        <w:rFonts w:ascii="FS_Islamic_Borders" w:hAnsi="FS_Islamic_Borders" w:cs="Youssef"/>
        <w:sz w:val="40"/>
        <w:szCs w:val="40"/>
        <w:lang w:bidi="ar-SY"/>
      </w:rPr>
      <w:t>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F12" w:rsidRPr="009D0B8D" w:rsidRDefault="00C00BCC" w:rsidP="00D55F12">
    <w:pPr>
      <w:pStyle w:val="a4"/>
      <w:pBdr>
        <w:top w:val="none" w:sz="0" w:space="0" w:color="auto"/>
      </w:pBdr>
      <w:spacing w:line="120" w:lineRule="auto"/>
      <w:ind w:left="45"/>
      <w:rPr>
        <w:rtl/>
        <w:lang w:bidi="ar-SY"/>
      </w:rPr>
    </w:pPr>
    <w:r>
      <w:rPr>
        <w:noProof/>
        <w:rtl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5.6pt;margin-top:.7pt;width:45.85pt;height:31.65pt;z-index:-251648000" stroked="f">
          <v:textbox style="mso-next-textbox:#_x0000_s2057">
            <w:txbxContent>
              <w:p w:rsidR="00D55F12" w:rsidRPr="00F80CF4" w:rsidRDefault="00C00BCC" w:rsidP="00D55F12">
                <w:pPr>
                  <w:pStyle w:val="a4"/>
                  <w:pBdr>
                    <w:top w:val="none" w:sz="0" w:space="0" w:color="auto"/>
                  </w:pBdr>
                  <w:spacing w:before="0" w:line="240" w:lineRule="auto"/>
                  <w:jc w:val="center"/>
                  <w:rPr>
                    <w:rtl/>
                    <w:lang w:bidi="ar-SY"/>
                  </w:rPr>
                </w:pPr>
                <w:r>
                  <w:rPr>
                    <w:rStyle w:val="a5"/>
                  </w:rPr>
                  <w:fldChar w:fldCharType="begin"/>
                </w:r>
                <w:r w:rsidR="009A6669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3D6181">
                  <w:rPr>
                    <w:rStyle w:val="a5"/>
                    <w:noProof/>
                    <w:rtl/>
                  </w:rPr>
                  <w:t>281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</v:shape>
      </w:pict>
    </w:r>
    <w:r w:rsidR="009A6669" w:rsidRPr="00B62246">
      <w:rPr>
        <w:rFonts w:ascii="FS_Islamic_Borders" w:hAnsi="FS_Islamic_Borders" w:cs="Youssef"/>
        <w:sz w:val="40"/>
        <w:szCs w:val="40"/>
        <w:lang w:bidi="ar-SY"/>
      </w:rPr>
      <w:t>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7CE" w:rsidRDefault="00DB07CE" w:rsidP="00C00BCC">
      <w:r>
        <w:separator/>
      </w:r>
    </w:p>
  </w:footnote>
  <w:footnote w:type="continuationSeparator" w:id="1">
    <w:p w:rsidR="00DB07CE" w:rsidRDefault="00DB07CE" w:rsidP="00C00B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F12" w:rsidRDefault="009A6669">
    <w:pPr>
      <w:pStyle w:val="a3"/>
      <w:tabs>
        <w:tab w:val="left" w:pos="1353"/>
      </w:tabs>
      <w:rPr>
        <w:rtl/>
      </w:rPr>
    </w:pPr>
    <w:r>
      <w:rPr>
        <w:sz w:val="24"/>
      </w:rPr>
      <w:t xml:space="preserve"> </w:t>
    </w:r>
    <w:r>
      <w:rPr>
        <w:rtl/>
      </w:rPr>
      <w:t xml:space="preserve">     </w:t>
    </w:r>
  </w:p>
  <w:p w:rsidR="00D55F12" w:rsidRDefault="009A6669">
    <w:pPr>
      <w:pStyle w:val="a3"/>
      <w:rPr>
        <w:rtl/>
        <w:lang w:bidi="ar-SY"/>
      </w:rPr>
    </w:pPr>
    <w:r>
      <w:rPr>
        <w:rtl/>
      </w:rPr>
      <w:t xml:space="preserve"> </w:t>
    </w:r>
    <w:r>
      <w:rPr>
        <w:rFonts w:hint="cs"/>
        <w:rtl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F12" w:rsidRDefault="00C00BCC" w:rsidP="00D55F12">
    <w:pPr>
      <w:pStyle w:val="a3"/>
      <w:spacing w:before="120"/>
      <w:rPr>
        <w:rFonts w:cs="Malik Lt BT"/>
        <w:sz w:val="30"/>
        <w:szCs w:val="30"/>
        <w:rtl/>
        <w:lang w:bidi="ar-SY"/>
      </w:rPr>
    </w:pPr>
    <w:r w:rsidRPr="00C00BCC">
      <w:rPr>
        <w:noProof/>
        <w:sz w:val="28"/>
        <w:rtl/>
        <w:lang w:eastAsia="en-US"/>
      </w:rPr>
      <w:pict>
        <v:line id="_x0000_s2052" style="position:absolute;left:0;text-align:left;flip:x;z-index:251663360" from="174.4pt,13.7pt" to="396.5pt,13.7pt" strokeweight="1pt">
          <w10:wrap anchorx="page"/>
        </v:line>
      </w:pict>
    </w:r>
    <w:r w:rsidRPr="00C00BCC">
      <w:rPr>
        <w:noProof/>
        <w:sz w:val="28"/>
        <w:rtl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392.4pt;margin-top:-1.7pt;width:21.8pt;height:28.9pt;z-index:251662336" stroked="f">
          <v:textbox style="mso-next-textbox:#_x0000_s2051" inset="0,0,0,0">
            <w:txbxContent>
              <w:p w:rsidR="00D55F12" w:rsidRPr="001F09C8" w:rsidRDefault="009A6669">
                <w:pPr>
                  <w:rPr>
                    <w:sz w:val="16"/>
                    <w:szCs w:val="16"/>
                  </w:rPr>
                </w:pPr>
                <w:r w:rsidRPr="001F09C8">
                  <w:rPr>
                    <w:rFonts w:ascii="MCS PATTERN" w:hAnsi="MCS PATTERN"/>
                    <w:sz w:val="46"/>
                    <w:szCs w:val="50"/>
                  </w:rPr>
                  <w:t>u</w:t>
                </w:r>
              </w:p>
            </w:txbxContent>
          </v:textbox>
          <w10:wrap anchorx="page"/>
        </v:shape>
      </w:pict>
    </w:r>
    <w:r w:rsidR="009A6669" w:rsidRPr="00BC799A">
      <w:rPr>
        <w:rFonts w:cs="Malik Lt BT" w:hint="cs"/>
        <w:sz w:val="30"/>
        <w:szCs w:val="30"/>
        <w:rtl/>
        <w:lang w:bidi="ar-SY"/>
      </w:rPr>
      <w:tab/>
    </w:r>
    <w:r w:rsidR="009A6669">
      <w:rPr>
        <w:rFonts w:cs="Malik Lt BT" w:hint="cs"/>
        <w:sz w:val="24"/>
        <w:szCs w:val="24"/>
        <w:rtl/>
        <w:lang w:bidi="ar-SY"/>
      </w:rPr>
      <w:t xml:space="preserve">                                                                                                              فهرس أعلام الكتّاب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F12" w:rsidRPr="009D0B8D" w:rsidRDefault="00C00BCC" w:rsidP="00D55F12">
    <w:pPr>
      <w:pStyle w:val="a3"/>
      <w:spacing w:before="120"/>
      <w:rPr>
        <w:rtl/>
        <w:lang w:bidi="ar-SY"/>
      </w:rPr>
    </w:pPr>
    <w:r w:rsidRPr="00C00BCC">
      <w:rPr>
        <w:rFonts w:cs="Malik Lt BT"/>
        <w:sz w:val="24"/>
        <w:szCs w:val="24"/>
        <w:rtl/>
        <w:lang w:bidi="ar-SY"/>
      </w:rPr>
      <w:pict>
        <v:line id="_x0000_s2056" style="position:absolute;left:0;text-align:left;flip:x;z-index:251667456" from="19.7pt,13.7pt" to="241.8pt,13.7pt" strokeweight="1pt">
          <w10:wrap anchorx="page"/>
        </v:line>
      </w:pict>
    </w:r>
    <w:r w:rsidRPr="00C00BCC">
      <w:rPr>
        <w:rFonts w:cs="Malik Lt BT"/>
        <w:sz w:val="24"/>
        <w:szCs w:val="24"/>
        <w:rtl/>
        <w:lang w:bidi="ar-SY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-2.1pt;margin-top:-.55pt;width:21.8pt;height:28.9pt;z-index:251666432" stroked="f">
          <v:textbox style="mso-next-textbox:#_x0000_s2055" inset="0,0,0,0">
            <w:txbxContent>
              <w:p w:rsidR="00D55F12" w:rsidRPr="009D0B8D" w:rsidRDefault="009A6669" w:rsidP="00D55F12">
                <w:pPr>
                  <w:rPr>
                    <w:rFonts w:ascii="MCS PATTERN" w:hAnsi="MCS PATTERN"/>
                    <w:sz w:val="46"/>
                    <w:szCs w:val="50"/>
                    <w:rtl/>
                  </w:rPr>
                </w:pPr>
                <w:r w:rsidRPr="009D0B8D">
                  <w:rPr>
                    <w:rFonts w:ascii="MCS PATTERN" w:hAnsi="MCS PATTERN"/>
                    <w:sz w:val="46"/>
                    <w:szCs w:val="50"/>
                  </w:rPr>
                  <w:t>U</w:t>
                </w:r>
              </w:p>
              <w:p w:rsidR="00D55F12" w:rsidRPr="009D0B8D" w:rsidRDefault="00DB07CE" w:rsidP="00D55F12">
                <w:pPr>
                  <w:rPr>
                    <w:szCs w:val="16"/>
                  </w:rPr>
                </w:pPr>
              </w:p>
            </w:txbxContent>
          </v:textbox>
          <w10:wrap anchorx="page"/>
        </v:shape>
      </w:pict>
    </w:r>
    <w:r w:rsidR="009A6669">
      <w:rPr>
        <w:rFonts w:cs="Malik Lt BT" w:hint="cs"/>
        <w:sz w:val="24"/>
        <w:szCs w:val="24"/>
        <w:rtl/>
        <w:lang w:bidi="ar-SY"/>
      </w:rPr>
      <w:t>فهارس العشرية الأولى بعد المئة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F12" w:rsidRDefault="00C00BCC">
    <w:pPr>
      <w:pStyle w:val="a3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299.15pt;margin-top:10.85pt;width:98.1pt;height:48.85pt;z-index:251664384" filled="f" stroked="f">
          <v:textbox style="mso-next-textbox:#_x0000_s2053" inset=".5mm,,.5mm">
            <w:txbxContent>
              <w:p w:rsidR="00D55F12" w:rsidRDefault="009A6669" w:rsidP="00D55F12">
                <w:pPr>
                  <w:jc w:val="center"/>
                  <w:rPr>
                    <w:rFonts w:cs="AGA Nada Regular"/>
                    <w:b/>
                    <w:bCs/>
                    <w:w w:val="110"/>
                    <w:sz w:val="26"/>
                    <w:szCs w:val="26"/>
                    <w:rtl/>
                    <w:lang w:bidi="ar-SY"/>
                  </w:rPr>
                </w:pPr>
                <w:r w:rsidRPr="002F01F3">
                  <w:rPr>
                    <w:rFonts w:cs="AGA Nada Regular" w:hint="cs"/>
                    <w:b/>
                    <w:bCs/>
                    <w:w w:val="110"/>
                    <w:sz w:val="28"/>
                    <w:szCs w:val="28"/>
                    <w:rtl/>
                    <w:lang w:bidi="ar-SY"/>
                  </w:rPr>
                  <w:t>التـراث العربي</w:t>
                </w:r>
              </w:p>
              <w:p w:rsidR="00D55F12" w:rsidRPr="002F01F3" w:rsidRDefault="00DB07CE" w:rsidP="00D55F12">
                <w:pPr>
                  <w:jc w:val="center"/>
                  <w:rPr>
                    <w:rFonts w:cs="AGA Nada Regular"/>
                    <w:b/>
                    <w:bCs/>
                    <w:w w:val="110"/>
                    <w:sz w:val="8"/>
                    <w:szCs w:val="8"/>
                    <w:rtl/>
                    <w:lang w:bidi="ar-SY"/>
                  </w:rPr>
                </w:pPr>
              </w:p>
              <w:p w:rsidR="00D55F12" w:rsidRPr="002F01F3" w:rsidRDefault="009A6669" w:rsidP="00D55F12">
                <w:pPr>
                  <w:jc w:val="center"/>
                  <w:rPr>
                    <w:rFonts w:cs="Malik Lt BT"/>
                    <w:b/>
                    <w:bCs/>
                    <w:w w:val="110"/>
                    <w:sz w:val="26"/>
                    <w:szCs w:val="26"/>
                    <w:rtl/>
                    <w:lang w:bidi="ar-SY"/>
                  </w:rPr>
                </w:pPr>
                <w:r>
                  <w:rPr>
                    <w:rFonts w:cs="Malik Lt BT" w:hint="cs"/>
                    <w:b/>
                    <w:bCs/>
                    <w:w w:val="110"/>
                    <w:sz w:val="26"/>
                    <w:szCs w:val="26"/>
                    <w:rtl/>
                    <w:lang w:bidi="ar-SY"/>
                  </w:rPr>
                  <w:t>1</w:t>
                </w:r>
                <w:r w:rsidRPr="002F01F3">
                  <w:rPr>
                    <w:rFonts w:cs="Malik Lt BT" w:hint="cs"/>
                    <w:b/>
                    <w:bCs/>
                    <w:w w:val="110"/>
                    <w:sz w:val="26"/>
                    <w:szCs w:val="26"/>
                    <w:rtl/>
                    <w:lang w:bidi="ar-SY"/>
                  </w:rPr>
                  <w:t>1</w:t>
                </w:r>
                <w:r>
                  <w:rPr>
                    <w:rFonts w:cs="Malik Lt BT" w:hint="cs"/>
                    <w:b/>
                    <w:bCs/>
                    <w:w w:val="110"/>
                    <w:sz w:val="26"/>
                    <w:szCs w:val="26"/>
                    <w:rtl/>
                    <w:lang w:bidi="ar-SY"/>
                  </w:rPr>
                  <w:t>0</w:t>
                </w:r>
              </w:p>
            </w:txbxContent>
          </v:textbox>
          <w10:wrap anchorx="page"/>
        </v:shape>
      </w:pict>
    </w: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241.65pt;margin-top:3.8pt;width:3in;height:53.45pt;z-index:-251651072" wrapcoords="-75 0 -75 21360 21600 21360 21600 0 -75 0">
          <v:imagedata r:id="rId1" o:title="831_B"/>
          <w10:wrap type="tigh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1748"/>
    <w:multiLevelType w:val="hybridMultilevel"/>
    <w:tmpl w:val="D8BC5DAC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12C8D"/>
    <w:rsid w:val="003D6181"/>
    <w:rsid w:val="00753EBA"/>
    <w:rsid w:val="00812C8D"/>
    <w:rsid w:val="009A6669"/>
    <w:rsid w:val="00C00BCC"/>
    <w:rsid w:val="00C703F7"/>
    <w:rsid w:val="00DB0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8D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1">
    <w:name w:val="heading 1"/>
    <w:basedOn w:val="a"/>
    <w:next w:val="a"/>
    <w:link w:val="1Char"/>
    <w:qFormat/>
    <w:rsid w:val="00812C8D"/>
    <w:pPr>
      <w:keepNext/>
      <w:spacing w:before="120" w:line="192" w:lineRule="auto"/>
      <w:jc w:val="center"/>
      <w:outlineLvl w:val="0"/>
    </w:pPr>
    <w:rPr>
      <w:rFonts w:cs="Mudir MT"/>
      <w:sz w:val="4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812C8D"/>
    <w:rPr>
      <w:rFonts w:ascii="Times New Roman" w:eastAsia="Times New Roman" w:hAnsi="Times New Roman" w:cs="Mudir MT"/>
      <w:sz w:val="46"/>
      <w:szCs w:val="48"/>
      <w:lang w:eastAsia="ar-SA"/>
    </w:rPr>
  </w:style>
  <w:style w:type="paragraph" w:styleId="a3">
    <w:name w:val="header"/>
    <w:basedOn w:val="a"/>
    <w:link w:val="Char"/>
    <w:rsid w:val="00812C8D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812C8D"/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a4">
    <w:name w:val="footer"/>
    <w:basedOn w:val="a"/>
    <w:link w:val="Char0"/>
    <w:rsid w:val="00812C8D"/>
    <w:pPr>
      <w:pBdr>
        <w:top w:val="wave" w:sz="6" w:space="1" w:color="auto"/>
      </w:pBdr>
      <w:tabs>
        <w:tab w:val="center" w:pos="4153"/>
        <w:tab w:val="right" w:pos="8306"/>
      </w:tabs>
      <w:spacing w:before="120" w:line="192" w:lineRule="auto"/>
      <w:jc w:val="right"/>
    </w:pPr>
    <w:rPr>
      <w:rFonts w:cs="Simplified Arabic"/>
      <w:b/>
      <w:bCs/>
      <w:sz w:val="32"/>
      <w:szCs w:val="32"/>
    </w:rPr>
  </w:style>
  <w:style w:type="character" w:customStyle="1" w:styleId="Char0">
    <w:name w:val="تذييل صفحة Char"/>
    <w:basedOn w:val="a0"/>
    <w:link w:val="a4"/>
    <w:rsid w:val="00812C8D"/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character" w:styleId="a5">
    <w:name w:val="page number"/>
    <w:basedOn w:val="a0"/>
    <w:rsid w:val="00812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1679</Words>
  <Characters>9576</Characters>
  <Application>Microsoft Office Word</Application>
  <DocSecurity>0</DocSecurity>
  <Lines>79</Lines>
  <Paragraphs>22</Paragraphs>
  <ScaleCrop>false</ScaleCrop>
  <Company/>
  <LinksUpToDate>false</LinksUpToDate>
  <CharactersWithSpaces>11233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ISDN</dc:creator>
  <cp:keywords/>
  <dc:description/>
  <cp:lastModifiedBy>ISDN</cp:lastModifiedBy>
  <cp:revision>2</cp:revision>
  <dcterms:created xsi:type="dcterms:W3CDTF">2010-11-29T11:33:00Z</dcterms:created>
  <dcterms:modified xsi:type="dcterms:W3CDTF">2010-11-29T11:37:00Z</dcterms:modified>
</cp:coreProperties>
</file>