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C94" w:rsidRPr="008A4C94" w:rsidRDefault="008A4C94" w:rsidP="008A4C94">
      <w:pPr>
        <w:numPr>
          <w:ilvl w:val="0"/>
          <w:numId w:val="1"/>
        </w:numPr>
        <w:pBdr>
          <w:top w:val="single" w:sz="4" w:space="0" w:color="D1D6AD"/>
          <w:left w:val="single" w:sz="4" w:space="0" w:color="D1D6AD"/>
          <w:bottom w:val="single" w:sz="4" w:space="0" w:color="D1D6AD"/>
          <w:right w:val="single" w:sz="4" w:space="0" w:color="D1D6AD"/>
        </w:pBdr>
        <w:spacing w:before="100" w:beforeAutospacing="1" w:after="100" w:afterAutospacing="1" w:line="240" w:lineRule="auto"/>
        <w:ind w:left="0"/>
        <w:outlineLvl w:val="1"/>
        <w:rPr>
          <w:rFonts w:ascii="Tahoma" w:eastAsia="Times New Roman" w:hAnsi="Tahoma" w:cs="Tahoma"/>
          <w:color w:val="3E3E3E"/>
          <w:sz w:val="15"/>
          <w:szCs w:val="15"/>
          <w:lang/>
        </w:rPr>
      </w:pPr>
      <w:r w:rsidRPr="008A4C94">
        <w:rPr>
          <w:rFonts w:ascii="Tahoma" w:eastAsia="Times New Roman" w:hAnsi="Tahoma" w:cs="Tahoma"/>
          <w:color w:val="3E3E3E"/>
          <w:sz w:val="15"/>
          <w:szCs w:val="15"/>
          <w:rtl/>
          <w:lang/>
        </w:rPr>
        <w:t xml:space="preserve">المعجم العربي العصري وإشكالاته </w:t>
      </w:r>
    </w:p>
    <w:p w:rsidR="008A4C94" w:rsidRPr="008A4C94" w:rsidRDefault="008A4C94" w:rsidP="008A4C94">
      <w:pPr>
        <w:pBdr>
          <w:top w:val="single" w:sz="4" w:space="0" w:color="D1D6AD"/>
          <w:left w:val="single" w:sz="4" w:space="0" w:color="D1D6AD"/>
          <w:bottom w:val="single" w:sz="4" w:space="0" w:color="D1D6AD"/>
          <w:right w:val="single" w:sz="4" w:space="0" w:color="D1D6AD"/>
        </w:pBdr>
        <w:spacing w:beforeAutospacing="1" w:after="115" w:line="240" w:lineRule="auto"/>
        <w:jc w:val="center"/>
        <w:rPr>
          <w:rFonts w:ascii="Arial" w:eastAsia="Times New Roman" w:hAnsi="Arial" w:cs="Arial"/>
          <w:b/>
          <w:bCs/>
          <w:i/>
          <w:iCs/>
          <w:color w:val="3E3E3E"/>
          <w:sz w:val="27"/>
          <w:szCs w:val="27"/>
          <w:rtl/>
          <w:lang/>
        </w:rPr>
      </w:pPr>
      <w:r w:rsidRPr="008A4C94">
        <w:rPr>
          <w:rFonts w:ascii="&amp;quot" w:eastAsia="Times New Roman" w:hAnsi="&amp;quot" w:cs="Arial"/>
          <w:b/>
          <w:bCs/>
          <w:i/>
          <w:iCs/>
          <w:color w:val="BB3333"/>
          <w:sz w:val="27"/>
          <w:szCs w:val="27"/>
          <w:rtl/>
          <w:lang/>
        </w:rPr>
        <w:t xml:space="preserve">المعجم العربي العصري وإشكالاته المنعقدة بمعهد الدراسات والأبحاث للتعريب </w:t>
      </w:r>
      <w:r w:rsidRPr="008A4C94">
        <w:rPr>
          <w:rFonts w:ascii="Arial" w:eastAsia="Times New Roman" w:hAnsi="Arial" w:cs="Arial"/>
          <w:b/>
          <w:bCs/>
          <w:i/>
          <w:iCs/>
          <w:color w:val="3E3E3E"/>
          <w:sz w:val="27"/>
          <w:szCs w:val="27"/>
          <w:rtl/>
          <w:lang/>
        </w:rPr>
        <w:br/>
      </w:r>
      <w:r w:rsidRPr="008A4C94">
        <w:rPr>
          <w:rFonts w:ascii="&amp;quot" w:eastAsia="Times New Roman" w:hAnsi="&amp;quot" w:cs="Arial"/>
          <w:b/>
          <w:bCs/>
          <w:i/>
          <w:iCs/>
          <w:color w:val="000077"/>
          <w:sz w:val="27"/>
          <w:szCs w:val="27"/>
          <w:rtl/>
          <w:lang/>
        </w:rPr>
        <w:t>29/01/2009</w:t>
      </w:r>
      <w:r w:rsidRPr="008A4C94">
        <w:rPr>
          <w:rFonts w:ascii="Arial" w:eastAsia="Times New Roman" w:hAnsi="Arial" w:cs="Arial"/>
          <w:b/>
          <w:bCs/>
          <w:i/>
          <w:iCs/>
          <w:color w:val="3E3E3E"/>
          <w:sz w:val="27"/>
          <w:szCs w:val="27"/>
          <w:rtl/>
          <w:lang/>
        </w:rPr>
        <w:br/>
      </w:r>
      <w:hyperlink r:id="rId5" w:tgtFrame="_blank" w:history="1">
        <w:r w:rsidRPr="008A4C94">
          <w:rPr>
            <w:rFonts w:ascii="&amp;quot" w:eastAsia="Times New Roman" w:hAnsi="&amp;quot" w:cs="Arial"/>
            <w:b/>
            <w:bCs/>
            <w:i/>
            <w:iCs/>
            <w:color w:val="BB3333"/>
            <w:sz w:val="27"/>
            <w:szCs w:val="27"/>
            <w:rtl/>
            <w:lang/>
          </w:rPr>
          <w:t>[</w:t>
        </w:r>
        <w:r w:rsidRPr="008A4C94">
          <w:rPr>
            <w:rFonts w:ascii="&amp;quot" w:eastAsia="Times New Roman" w:hAnsi="&amp;quot" w:cs="Arial"/>
            <w:b/>
            <w:bCs/>
            <w:i/>
            <w:iCs/>
            <w:color w:val="BB3333"/>
            <w:sz w:val="27"/>
            <w:szCs w:val="27"/>
            <w:lang/>
          </w:rPr>
          <w:t>IMG]file:///C:/DOCUME%7E1/pc/LOCALS%7E1/Temp</w:t>
        </w:r>
        <w:r w:rsidRPr="008A4C94">
          <w:rPr>
            <w:rFonts w:ascii="&amp;quot" w:eastAsia="Times New Roman" w:hAnsi="&amp;quot" w:cs="Arial"/>
            <w:b/>
            <w:bCs/>
            <w:i/>
            <w:iCs/>
            <w:color w:val="BB3333"/>
            <w:sz w:val="27"/>
            <w:szCs w:val="27"/>
            <w:rtl/>
            <w:lang/>
          </w:rPr>
          <w:t>/</w:t>
        </w:r>
        <w:r w:rsidRPr="008A4C94">
          <w:rPr>
            <w:rFonts w:ascii="&amp;quot" w:eastAsia="Times New Roman" w:hAnsi="&amp;quot" w:cs="Arial"/>
            <w:b/>
            <w:bCs/>
            <w:i/>
            <w:iCs/>
            <w:color w:val="BB3333"/>
            <w:sz w:val="27"/>
            <w:szCs w:val="27"/>
            <w:lang/>
          </w:rPr>
          <w:t>msohtmlclip1/01/clip_image001.jpg[/IMG</w:t>
        </w:r>
        <w:r w:rsidRPr="008A4C94">
          <w:rPr>
            <w:rFonts w:ascii="&amp;quot" w:eastAsia="Times New Roman" w:hAnsi="&amp;quot" w:cs="Arial"/>
            <w:b/>
            <w:bCs/>
            <w:i/>
            <w:iCs/>
            <w:color w:val="BB3333"/>
            <w:sz w:val="27"/>
            <w:szCs w:val="27"/>
            <w:rtl/>
            <w:lang/>
          </w:rPr>
          <w:t>]</w:t>
        </w:r>
      </w:hyperlink>
      <w:r w:rsidRPr="008A4C94">
        <w:rPr>
          <w:rFonts w:ascii="Arial" w:eastAsia="Times New Roman" w:hAnsi="Arial" w:cs="Arial"/>
          <w:b/>
          <w:bCs/>
          <w:i/>
          <w:iCs/>
          <w:color w:val="3E3E3E"/>
          <w:sz w:val="27"/>
          <w:szCs w:val="27"/>
          <w:rtl/>
          <w:lang/>
        </w:rPr>
        <w:br/>
      </w:r>
      <w:r w:rsidRPr="008A4C94">
        <w:rPr>
          <w:rFonts w:ascii="&amp;quot" w:eastAsia="Times New Roman" w:hAnsi="&amp;quot" w:cs="Arial"/>
          <w:b/>
          <w:bCs/>
          <w:i/>
          <w:iCs/>
          <w:color w:val="3E3E3E"/>
          <w:sz w:val="27"/>
          <w:szCs w:val="27"/>
          <w:rtl/>
          <w:lang/>
        </w:rPr>
        <w:br/>
        <w:t>بسم الله الرحمن الرحيم</w:t>
      </w:r>
      <w:r w:rsidRPr="008A4C94">
        <w:rPr>
          <w:rFonts w:ascii="&amp;quot" w:eastAsia="Times New Roman" w:hAnsi="&amp;quot" w:cs="Arial"/>
          <w:b/>
          <w:bCs/>
          <w:i/>
          <w:iCs/>
          <w:color w:val="3E3E3E"/>
          <w:sz w:val="27"/>
          <w:szCs w:val="27"/>
          <w:rtl/>
          <w:lang/>
        </w:rPr>
        <w:br/>
      </w:r>
      <w:r w:rsidRPr="008A4C94">
        <w:rPr>
          <w:rFonts w:ascii="&amp;quot" w:eastAsia="Times New Roman" w:hAnsi="&amp;quot" w:cs="Arial"/>
          <w:b/>
          <w:bCs/>
          <w:i/>
          <w:iCs/>
          <w:color w:val="3E3E3E"/>
          <w:sz w:val="27"/>
          <w:szCs w:val="27"/>
          <w:rtl/>
          <w:lang/>
        </w:rPr>
        <w:br/>
        <w:t>الإشكالات في المعجم المدرسي*</w:t>
      </w:r>
      <w:r w:rsidRPr="008A4C94">
        <w:rPr>
          <w:rFonts w:ascii="&amp;quot" w:eastAsia="Times New Roman" w:hAnsi="&amp;quot" w:cs="Arial"/>
          <w:b/>
          <w:bCs/>
          <w:i/>
          <w:iCs/>
          <w:color w:val="3E3E3E"/>
          <w:sz w:val="27"/>
          <w:szCs w:val="27"/>
          <w:rtl/>
          <w:lang/>
        </w:rPr>
        <w:br/>
        <w:t>نص المداخلة في ندوة</w:t>
      </w:r>
      <w:r w:rsidRPr="008A4C94">
        <w:rPr>
          <w:rFonts w:ascii="&amp;quot" w:eastAsia="Times New Roman" w:hAnsi="&amp;quot" w:cs="Arial"/>
          <w:b/>
          <w:bCs/>
          <w:i/>
          <w:iCs/>
          <w:color w:val="3E3E3E"/>
          <w:sz w:val="27"/>
          <w:szCs w:val="27"/>
          <w:rtl/>
          <w:lang/>
        </w:rPr>
        <w:br/>
        <w:t>المعجم العربي العصري وإشكالاته</w:t>
      </w:r>
      <w:r w:rsidRPr="008A4C94">
        <w:rPr>
          <w:rFonts w:ascii="&amp;quot" w:eastAsia="Times New Roman" w:hAnsi="&amp;quot" w:cs="Arial"/>
          <w:b/>
          <w:bCs/>
          <w:i/>
          <w:iCs/>
          <w:color w:val="3E3E3E"/>
          <w:sz w:val="27"/>
          <w:szCs w:val="27"/>
          <w:rtl/>
          <w:lang/>
        </w:rPr>
        <w:br/>
        <w:t>المنعقدة بمعهد الدراسات والأبحاث للتعريب</w:t>
      </w:r>
      <w:r w:rsidRPr="008A4C94">
        <w:rPr>
          <w:rFonts w:ascii="&amp;quot" w:eastAsia="Times New Roman" w:hAnsi="&amp;quot" w:cs="Arial"/>
          <w:b/>
          <w:bCs/>
          <w:i/>
          <w:iCs/>
          <w:color w:val="3E3E3E"/>
          <w:sz w:val="27"/>
          <w:szCs w:val="27"/>
          <w:rtl/>
          <w:lang/>
        </w:rPr>
        <w:br/>
        <w:t>جامعة محمد الخامس ـ السويسي</w:t>
      </w:r>
      <w:r w:rsidRPr="008A4C94">
        <w:rPr>
          <w:rFonts w:ascii="&amp;quot" w:eastAsia="Times New Roman" w:hAnsi="&amp;quot" w:cs="Arial"/>
          <w:b/>
          <w:bCs/>
          <w:i/>
          <w:iCs/>
          <w:color w:val="3E3E3E"/>
          <w:sz w:val="27"/>
          <w:szCs w:val="27"/>
          <w:rtl/>
          <w:lang/>
        </w:rPr>
        <w:br/>
        <w:t>الرباط</w:t>
      </w:r>
      <w:r w:rsidRPr="008A4C94">
        <w:rPr>
          <w:rFonts w:ascii="&amp;quot" w:eastAsia="Times New Roman" w:hAnsi="&amp;quot" w:cs="Arial"/>
          <w:b/>
          <w:bCs/>
          <w:i/>
          <w:iCs/>
          <w:color w:val="3E3E3E"/>
          <w:sz w:val="27"/>
          <w:szCs w:val="27"/>
          <w:rtl/>
          <w:lang/>
        </w:rPr>
        <w:br/>
        <w:t xml:space="preserve">( 16 و17 </w:t>
      </w:r>
      <w:proofErr w:type="spellStart"/>
      <w:r w:rsidRPr="008A4C94">
        <w:rPr>
          <w:rFonts w:ascii="&amp;quot" w:eastAsia="Times New Roman" w:hAnsi="&amp;quot" w:cs="Arial"/>
          <w:b/>
          <w:bCs/>
          <w:i/>
          <w:iCs/>
          <w:color w:val="3E3E3E"/>
          <w:sz w:val="27"/>
          <w:szCs w:val="27"/>
          <w:rtl/>
          <w:lang/>
        </w:rPr>
        <w:t>دجنبر</w:t>
      </w:r>
      <w:proofErr w:type="spellEnd"/>
      <w:r w:rsidRPr="008A4C94">
        <w:rPr>
          <w:rFonts w:ascii="&amp;quot" w:eastAsia="Times New Roman" w:hAnsi="&amp;quot" w:cs="Arial"/>
          <w:b/>
          <w:bCs/>
          <w:i/>
          <w:iCs/>
          <w:color w:val="3E3E3E"/>
          <w:sz w:val="27"/>
          <w:szCs w:val="27"/>
          <w:rtl/>
          <w:lang/>
        </w:rPr>
        <w:t xml:space="preserve"> 2004 ) </w:t>
      </w:r>
      <w:r w:rsidRPr="008A4C94">
        <w:rPr>
          <w:rFonts w:ascii="&amp;quot" w:eastAsia="Times New Roman" w:hAnsi="&amp;quot" w:cs="Arial"/>
          <w:b/>
          <w:bCs/>
          <w:i/>
          <w:iCs/>
          <w:color w:val="3E3E3E"/>
          <w:sz w:val="27"/>
          <w:szCs w:val="27"/>
          <w:rtl/>
          <w:lang/>
        </w:rPr>
        <w:br/>
      </w:r>
      <w:r w:rsidRPr="008A4C94">
        <w:rPr>
          <w:rFonts w:ascii="&amp;quot" w:eastAsia="Times New Roman" w:hAnsi="&amp;quot" w:cs="Arial"/>
          <w:b/>
          <w:bCs/>
          <w:i/>
          <w:iCs/>
          <w:color w:val="3E3E3E"/>
          <w:sz w:val="27"/>
          <w:szCs w:val="27"/>
          <w:rtl/>
          <w:lang/>
        </w:rPr>
        <w:br/>
        <w:t>إعداد: عبد العزيز قريش</w:t>
      </w:r>
      <w:r w:rsidRPr="008A4C94">
        <w:rPr>
          <w:rFonts w:ascii="&amp;quot" w:eastAsia="Times New Roman" w:hAnsi="&amp;quot" w:cs="Arial"/>
          <w:b/>
          <w:bCs/>
          <w:i/>
          <w:iCs/>
          <w:color w:val="3E3E3E"/>
          <w:sz w:val="27"/>
          <w:szCs w:val="27"/>
          <w:rtl/>
          <w:lang/>
        </w:rPr>
        <w:br/>
        <w:t xml:space="preserve">المفتش التربوي للتعليم الابتدائي بنيابة </w:t>
      </w:r>
      <w:proofErr w:type="spellStart"/>
      <w:r w:rsidRPr="008A4C94">
        <w:rPr>
          <w:rFonts w:ascii="&amp;quot" w:eastAsia="Times New Roman" w:hAnsi="&amp;quot" w:cs="Arial"/>
          <w:b/>
          <w:bCs/>
          <w:i/>
          <w:iCs/>
          <w:color w:val="3E3E3E"/>
          <w:sz w:val="27"/>
          <w:szCs w:val="27"/>
          <w:rtl/>
          <w:lang/>
        </w:rPr>
        <w:t>تاونات</w:t>
      </w:r>
      <w:proofErr w:type="spellEnd"/>
      <w:r w:rsidRPr="008A4C94">
        <w:rPr>
          <w:rFonts w:ascii="&amp;quot" w:eastAsia="Times New Roman" w:hAnsi="&amp;quot" w:cs="Arial"/>
          <w:b/>
          <w:bCs/>
          <w:i/>
          <w:iCs/>
          <w:color w:val="3E3E3E"/>
          <w:sz w:val="27"/>
          <w:szCs w:val="27"/>
          <w:rtl/>
          <w:lang/>
        </w:rPr>
        <w:br/>
        <w:t>باحث في علوم التربية</w:t>
      </w:r>
      <w:r w:rsidRPr="008A4C94">
        <w:rPr>
          <w:rFonts w:ascii="&amp;quot" w:eastAsia="Times New Roman" w:hAnsi="&amp;quot" w:cs="Arial"/>
          <w:b/>
          <w:bCs/>
          <w:i/>
          <w:iCs/>
          <w:color w:val="3E3E3E"/>
          <w:sz w:val="27"/>
          <w:szCs w:val="27"/>
          <w:rtl/>
          <w:lang/>
        </w:rPr>
        <w:br/>
      </w:r>
      <w:r w:rsidRPr="008A4C94">
        <w:rPr>
          <w:rFonts w:ascii="&amp;quot" w:eastAsia="Times New Roman" w:hAnsi="&amp;quot" w:cs="Arial"/>
          <w:b/>
          <w:bCs/>
          <w:i/>
          <w:iCs/>
          <w:color w:val="3E3E3E"/>
          <w:sz w:val="27"/>
          <w:szCs w:val="27"/>
          <w:rtl/>
          <w:lang/>
        </w:rPr>
        <w:br/>
        <w:t xml:space="preserve">30/11/2004 </w:t>
      </w:r>
      <w:r w:rsidRPr="008A4C94">
        <w:rPr>
          <w:rFonts w:ascii="&amp;quot" w:eastAsia="Times New Roman" w:hAnsi="&amp;quot" w:cs="Arial"/>
          <w:b/>
          <w:bCs/>
          <w:i/>
          <w:iCs/>
          <w:color w:val="3E3E3E"/>
          <w:sz w:val="27"/>
          <w:szCs w:val="27"/>
          <w:rtl/>
          <w:lang/>
        </w:rPr>
        <w:br/>
      </w:r>
      <w:r w:rsidRPr="008A4C94">
        <w:rPr>
          <w:rFonts w:ascii="&amp;quot" w:eastAsia="Times New Roman" w:hAnsi="&amp;quot" w:cs="Arial"/>
          <w:b/>
          <w:bCs/>
          <w:i/>
          <w:iCs/>
          <w:color w:val="3E3E3E"/>
          <w:sz w:val="27"/>
          <w:szCs w:val="27"/>
          <w:rtl/>
          <w:lang/>
        </w:rPr>
        <w:br/>
        <w:t xml:space="preserve">· اقتباس: رشيدة </w:t>
      </w:r>
      <w:proofErr w:type="spellStart"/>
      <w:r w:rsidRPr="008A4C94">
        <w:rPr>
          <w:rFonts w:ascii="&amp;quot" w:eastAsia="Times New Roman" w:hAnsi="&amp;quot" w:cs="Arial"/>
          <w:b/>
          <w:bCs/>
          <w:i/>
          <w:iCs/>
          <w:color w:val="3E3E3E"/>
          <w:sz w:val="27"/>
          <w:szCs w:val="27"/>
          <w:rtl/>
          <w:lang/>
        </w:rPr>
        <w:t>اوعقة</w:t>
      </w:r>
      <w:proofErr w:type="spellEnd"/>
      <w:r w:rsidRPr="008A4C94">
        <w:rPr>
          <w:rFonts w:ascii="&amp;quot" w:eastAsia="Times New Roman" w:hAnsi="&amp;quot" w:cs="Arial"/>
          <w:b/>
          <w:bCs/>
          <w:i/>
          <w:iCs/>
          <w:color w:val="3E3E3E"/>
          <w:sz w:val="27"/>
          <w:szCs w:val="27"/>
          <w:rtl/>
          <w:lang/>
        </w:rPr>
        <w:br/>
        <w:t xml:space="preserve">· المصدر: المعجم العربي العصري وإشكالاته، إشراف وإعداد: أحمد </w:t>
      </w:r>
      <w:proofErr w:type="spellStart"/>
      <w:r w:rsidRPr="008A4C94">
        <w:rPr>
          <w:rFonts w:ascii="&amp;quot" w:eastAsia="Times New Roman" w:hAnsi="&amp;quot" w:cs="Arial"/>
          <w:b/>
          <w:bCs/>
          <w:i/>
          <w:iCs/>
          <w:color w:val="3E3E3E"/>
          <w:sz w:val="27"/>
          <w:szCs w:val="27"/>
          <w:rtl/>
          <w:lang/>
        </w:rPr>
        <w:t>بريسول</w:t>
      </w:r>
      <w:proofErr w:type="spellEnd"/>
      <w:r w:rsidRPr="008A4C94">
        <w:rPr>
          <w:rFonts w:ascii="&amp;quot" w:eastAsia="Times New Roman" w:hAnsi="&amp;quot" w:cs="Arial"/>
          <w:b/>
          <w:bCs/>
          <w:i/>
          <w:iCs/>
          <w:color w:val="3E3E3E"/>
          <w:sz w:val="27"/>
          <w:szCs w:val="27"/>
          <w:rtl/>
          <w:lang/>
        </w:rPr>
        <w:t xml:space="preserve"> </w:t>
      </w:r>
      <w:proofErr w:type="spellStart"/>
      <w:r w:rsidRPr="008A4C94">
        <w:rPr>
          <w:rFonts w:ascii="&amp;quot" w:eastAsia="Times New Roman" w:hAnsi="&amp;quot" w:cs="Arial"/>
          <w:b/>
          <w:bCs/>
          <w:i/>
          <w:iCs/>
          <w:color w:val="3E3E3E"/>
          <w:sz w:val="27"/>
          <w:szCs w:val="27"/>
          <w:rtl/>
          <w:lang/>
        </w:rPr>
        <w:t>وكنزة</w:t>
      </w:r>
      <w:proofErr w:type="spellEnd"/>
      <w:r w:rsidRPr="008A4C94">
        <w:rPr>
          <w:rFonts w:ascii="&amp;quot" w:eastAsia="Times New Roman" w:hAnsi="&amp;quot" w:cs="Arial"/>
          <w:b/>
          <w:bCs/>
          <w:i/>
          <w:iCs/>
          <w:color w:val="3E3E3E"/>
          <w:sz w:val="27"/>
          <w:szCs w:val="27"/>
          <w:rtl/>
          <w:lang/>
        </w:rPr>
        <w:t xml:space="preserve"> </w:t>
      </w:r>
      <w:proofErr w:type="spellStart"/>
      <w:r w:rsidRPr="008A4C94">
        <w:rPr>
          <w:rFonts w:ascii="&amp;quot" w:eastAsia="Times New Roman" w:hAnsi="&amp;quot" w:cs="Arial"/>
          <w:b/>
          <w:bCs/>
          <w:i/>
          <w:iCs/>
          <w:color w:val="3E3E3E"/>
          <w:sz w:val="27"/>
          <w:szCs w:val="27"/>
          <w:rtl/>
          <w:lang/>
        </w:rPr>
        <w:t>بنعمر</w:t>
      </w:r>
      <w:proofErr w:type="spellEnd"/>
      <w:r w:rsidRPr="008A4C94">
        <w:rPr>
          <w:rFonts w:ascii="&amp;quot" w:eastAsia="Times New Roman" w:hAnsi="&amp;quot" w:cs="Arial"/>
          <w:b/>
          <w:bCs/>
          <w:i/>
          <w:iCs/>
          <w:color w:val="3E3E3E"/>
          <w:sz w:val="27"/>
          <w:szCs w:val="27"/>
          <w:rtl/>
          <w:lang/>
        </w:rPr>
        <w:t xml:space="preserve">، معهد الدراسات والأبحاث للتعريب، جامعة محمد الخامس ـ السويسي، الرباط، يونيو 2007. وبالمناسبة هذا الكتاب فيه بحوث في شأن المعجم جد مهمة ومتطورة. </w:t>
      </w:r>
      <w:r w:rsidRPr="008A4C94">
        <w:rPr>
          <w:rFonts w:ascii="Arial" w:eastAsia="Times New Roman" w:hAnsi="Arial" w:cs="Arial"/>
          <w:b/>
          <w:bCs/>
          <w:i/>
          <w:iCs/>
          <w:color w:val="3E3E3E"/>
          <w:sz w:val="27"/>
          <w:szCs w:val="27"/>
          <w:rtl/>
          <w:lang/>
        </w:rPr>
        <w:br/>
      </w:r>
      <w:r w:rsidRPr="008A4C94">
        <w:rPr>
          <w:rFonts w:ascii="&amp;quot" w:eastAsia="Times New Roman" w:hAnsi="&amp;quot" w:cs="Arial"/>
          <w:b/>
          <w:bCs/>
          <w:i/>
          <w:iCs/>
          <w:color w:val="3E3E3E"/>
          <w:sz w:val="27"/>
          <w:szCs w:val="27"/>
          <w:rtl/>
          <w:lang/>
        </w:rPr>
        <w:t>قبل البدء:</w:t>
      </w:r>
      <w:r w:rsidRPr="008A4C94">
        <w:rPr>
          <w:rFonts w:ascii="&amp;quot" w:eastAsia="Times New Roman" w:hAnsi="&amp;quot" w:cs="Arial"/>
          <w:b/>
          <w:bCs/>
          <w:i/>
          <w:iCs/>
          <w:color w:val="3E3E3E"/>
          <w:sz w:val="27"/>
          <w:szCs w:val="27"/>
          <w:rtl/>
          <w:lang/>
        </w:rPr>
        <w:br/>
        <w:t xml:space="preserve">انطلاقا من الواقع التعليمي، الذي يتعاطاه المفتشون التربويون وَفق مسمى قطاع التربية الوطنية، أو المشرفون </w:t>
      </w:r>
      <w:proofErr w:type="spellStart"/>
      <w:r w:rsidRPr="008A4C94">
        <w:rPr>
          <w:rFonts w:ascii="&amp;quot" w:eastAsia="Times New Roman" w:hAnsi="&amp;quot" w:cs="Arial"/>
          <w:b/>
          <w:bCs/>
          <w:i/>
          <w:iCs/>
          <w:color w:val="3E3E3E"/>
          <w:sz w:val="27"/>
          <w:szCs w:val="27"/>
          <w:rtl/>
          <w:lang/>
        </w:rPr>
        <w:t>والمؤطرون</w:t>
      </w:r>
      <w:proofErr w:type="spellEnd"/>
      <w:r w:rsidRPr="008A4C94">
        <w:rPr>
          <w:rFonts w:ascii="&amp;quot" w:eastAsia="Times New Roman" w:hAnsi="&amp;quot" w:cs="Arial"/>
          <w:b/>
          <w:bCs/>
          <w:i/>
          <w:iCs/>
          <w:color w:val="3E3E3E"/>
          <w:sz w:val="27"/>
          <w:szCs w:val="27"/>
          <w:rtl/>
          <w:lang/>
        </w:rPr>
        <w:t xml:space="preserve"> التربويون وَفق مسمى الأدبيات التربوية والتعليمية. هذا المسمى الذي يحيل من جهة أولى إلى البحث التربوي، بما يتضمن تفعيل النظرية النقدية اتجاه أداء الممارس </w:t>
      </w:r>
      <w:proofErr w:type="spellStart"/>
      <w:r w:rsidRPr="008A4C94">
        <w:rPr>
          <w:rFonts w:ascii="&amp;quot" w:eastAsia="Times New Roman" w:hAnsi="&amp;quot" w:cs="Arial"/>
          <w:b/>
          <w:bCs/>
          <w:i/>
          <w:iCs/>
          <w:color w:val="3E3E3E"/>
          <w:sz w:val="27"/>
          <w:szCs w:val="27"/>
          <w:rtl/>
          <w:lang/>
        </w:rPr>
        <w:t>البيداغوجي</w:t>
      </w:r>
      <w:proofErr w:type="spellEnd"/>
      <w:r w:rsidRPr="008A4C94">
        <w:rPr>
          <w:rFonts w:ascii="&amp;quot" w:eastAsia="Times New Roman" w:hAnsi="&amp;quot" w:cs="Arial"/>
          <w:b/>
          <w:bCs/>
          <w:i/>
          <w:iCs/>
          <w:color w:val="3E3E3E"/>
          <w:sz w:val="27"/>
          <w:szCs w:val="27"/>
          <w:rtl/>
          <w:lang/>
        </w:rPr>
        <w:t xml:space="preserve">، واتجاه المناهج والبرامج والكتب المدرسية ومداخلها النظرية والتطبيقية، للوقوف على السلبيات فتجاوزها، والوقوف على الإيجابيات فاستثمارها من أجل تصحيح مسار المنظومة التربوية. وهو هنا معني بامتلاك المعرفة النظرية التي </w:t>
      </w:r>
      <w:proofErr w:type="spellStart"/>
      <w:r w:rsidRPr="008A4C94">
        <w:rPr>
          <w:rFonts w:ascii="&amp;quot" w:eastAsia="Times New Roman" w:hAnsi="&amp;quot" w:cs="Arial"/>
          <w:b/>
          <w:bCs/>
          <w:i/>
          <w:iCs/>
          <w:color w:val="3E3E3E"/>
          <w:sz w:val="27"/>
          <w:szCs w:val="27"/>
          <w:rtl/>
          <w:lang/>
        </w:rPr>
        <w:t>تؤطر</w:t>
      </w:r>
      <w:proofErr w:type="spellEnd"/>
      <w:r w:rsidRPr="008A4C94">
        <w:rPr>
          <w:rFonts w:ascii="&amp;quot" w:eastAsia="Times New Roman" w:hAnsi="&amp;quot" w:cs="Arial"/>
          <w:b/>
          <w:bCs/>
          <w:i/>
          <w:iCs/>
          <w:color w:val="3E3E3E"/>
          <w:sz w:val="27"/>
          <w:szCs w:val="27"/>
          <w:rtl/>
          <w:lang/>
        </w:rPr>
        <w:t xml:space="preserve"> بحثه التربوي وتؤهله لممارسة النقد. ويحيل ذلك المسمى من جهة ثانية إلى تقويم الممارسة التعليمية </w:t>
      </w:r>
      <w:proofErr w:type="spellStart"/>
      <w:r w:rsidRPr="008A4C94">
        <w:rPr>
          <w:rFonts w:ascii="&amp;quot" w:eastAsia="Times New Roman" w:hAnsi="&amp;quot" w:cs="Arial"/>
          <w:b/>
          <w:bCs/>
          <w:i/>
          <w:iCs/>
          <w:color w:val="3E3E3E"/>
          <w:sz w:val="27"/>
          <w:szCs w:val="27"/>
          <w:rtl/>
          <w:lang/>
        </w:rPr>
        <w:t>التعلمية</w:t>
      </w:r>
      <w:proofErr w:type="spellEnd"/>
      <w:r w:rsidRPr="008A4C94">
        <w:rPr>
          <w:rFonts w:ascii="&amp;quot" w:eastAsia="Times New Roman" w:hAnsi="&amp;quot" w:cs="Arial"/>
          <w:b/>
          <w:bCs/>
          <w:i/>
          <w:iCs/>
          <w:color w:val="3E3E3E"/>
          <w:sz w:val="27"/>
          <w:szCs w:val="27"/>
          <w:rtl/>
          <w:lang/>
        </w:rPr>
        <w:t xml:space="preserve"> في القسم، بما يفيد وجوب امتلاك المشرف التربوي مناهج البحث والأدوات والتقنيات العملية التطبيقية؛ التي تمكنه من تطبيق المعرفة النظرية على أداء الممارس </w:t>
      </w:r>
      <w:proofErr w:type="spellStart"/>
      <w:r w:rsidRPr="008A4C94">
        <w:rPr>
          <w:rFonts w:ascii="&amp;quot" w:eastAsia="Times New Roman" w:hAnsi="&amp;quot" w:cs="Arial"/>
          <w:b/>
          <w:bCs/>
          <w:i/>
          <w:iCs/>
          <w:color w:val="3E3E3E"/>
          <w:sz w:val="27"/>
          <w:szCs w:val="27"/>
          <w:rtl/>
          <w:lang/>
        </w:rPr>
        <w:t>البيداغوجي</w:t>
      </w:r>
      <w:proofErr w:type="spellEnd"/>
      <w:r w:rsidRPr="008A4C94">
        <w:rPr>
          <w:rFonts w:ascii="&amp;quot" w:eastAsia="Times New Roman" w:hAnsi="&amp;quot" w:cs="Arial"/>
          <w:b/>
          <w:bCs/>
          <w:i/>
          <w:iCs/>
          <w:color w:val="3E3E3E"/>
          <w:sz w:val="27"/>
          <w:szCs w:val="27"/>
          <w:rtl/>
          <w:lang/>
        </w:rPr>
        <w:t>، وعلى المناهج والبرامج والكتب المدرسية قصد تطويرها وتجديدها وتجويدها، ومعالجة ثغراتها في حينه، بتوجيه وإرشاد الفاعلين التربويين إلى ما يجب أن يكون، وكيف يكون، وبما يكون، ولما يكون...</w:t>
      </w:r>
      <w:r w:rsidRPr="008A4C94">
        <w:rPr>
          <w:rFonts w:ascii="&amp;quot" w:eastAsia="Times New Roman" w:hAnsi="&amp;quot" w:cs="Arial"/>
          <w:b/>
          <w:bCs/>
          <w:i/>
          <w:iCs/>
          <w:color w:val="3E3E3E"/>
          <w:sz w:val="27"/>
          <w:szCs w:val="27"/>
          <w:rtl/>
          <w:lang/>
        </w:rPr>
        <w:br/>
        <w:t xml:space="preserve">من هنا نعتقد أن الوحدة بين النظري والتطبيقي وحدة عضوية متزامنة كوجهي العملة المالية، لا يستقيم الإشراف التربوي دونها. بل نذهب إلى أن هذه الوحدة تكاد تكون في فكرنا وثقافتنا التربوية والتعليمية مفقودة بالمطلق. لذا نلمس بوضوح وجلاء تجليات </w:t>
      </w:r>
      <w:proofErr w:type="spellStart"/>
      <w:r w:rsidRPr="008A4C94">
        <w:rPr>
          <w:rFonts w:ascii="&amp;quot" w:eastAsia="Times New Roman" w:hAnsi="&amp;quot" w:cs="Arial"/>
          <w:b/>
          <w:bCs/>
          <w:i/>
          <w:iCs/>
          <w:color w:val="3E3E3E"/>
          <w:sz w:val="27"/>
          <w:szCs w:val="27"/>
          <w:rtl/>
          <w:lang/>
        </w:rPr>
        <w:t>وتمظهرات</w:t>
      </w:r>
      <w:proofErr w:type="spellEnd"/>
      <w:r w:rsidRPr="008A4C94">
        <w:rPr>
          <w:rFonts w:ascii="&amp;quot" w:eastAsia="Times New Roman" w:hAnsi="&amp;quot" w:cs="Arial"/>
          <w:b/>
          <w:bCs/>
          <w:i/>
          <w:iCs/>
          <w:color w:val="3E3E3E"/>
          <w:sz w:val="27"/>
          <w:szCs w:val="27"/>
          <w:rtl/>
          <w:lang/>
        </w:rPr>
        <w:t xml:space="preserve"> فقدان هذه الوحدة في تعليمنا الراهن، في إشكالات متعددة الوجوه، ومتعددة المستويات. ولعل الأمر يرجع في ذلك إلى انقطاع التواصل بين الأكاديمي والممارس الميداني، فضلا عن ( أن من مواطن </w:t>
      </w:r>
      <w:r w:rsidRPr="008A4C94">
        <w:rPr>
          <w:rFonts w:ascii="&amp;quot" w:eastAsia="Times New Roman" w:hAnsi="&amp;quot" w:cs="Arial"/>
          <w:b/>
          <w:bCs/>
          <w:i/>
          <w:iCs/>
          <w:color w:val="3E3E3E"/>
          <w:sz w:val="27"/>
          <w:szCs w:val="27"/>
          <w:rtl/>
          <w:lang/>
        </w:rPr>
        <w:lastRenderedPageBreak/>
        <w:t>الضعف في ممارسة العلم عندنا التعلق بكثير من النماذج والتفسيرات الجاهزة الموضوعة في البلاد المتقدمة، وبالتالي عدم الربط لمسألة النظرية والتطبيق بواقع الإنسان العربي [ المغربي] ، فمبدأ الوحدة بين النظري والتطبيقي مبدأ مفقود في معظم أعمالنا. وهذا أمر طبيعي لأن الإطار النظري لهذه الأعمال مستمد من النماذج الغربية والبعد التطبيقي متحايل عليه من خلال ما نوظفه من أدوات وتقنيات منهجية مستوردة في مجملها ).</w:t>
      </w:r>
      <w:r w:rsidRPr="008A4C94">
        <w:rPr>
          <w:rFonts w:ascii="&amp;quot" w:eastAsia="Times New Roman" w:hAnsi="&amp;quot" w:cs="Arial"/>
          <w:b/>
          <w:bCs/>
          <w:i/>
          <w:iCs/>
          <w:color w:val="3E3E3E"/>
          <w:sz w:val="27"/>
          <w:szCs w:val="27"/>
          <w:rtl/>
          <w:lang/>
        </w:rPr>
        <w:br/>
        <w:t xml:space="preserve">وهذه الوحدة توجب علي استحضارها في هذه الورقة، ولكن </w:t>
      </w:r>
      <w:proofErr w:type="spellStart"/>
      <w:r w:rsidRPr="008A4C94">
        <w:rPr>
          <w:rFonts w:ascii="&amp;quot" w:eastAsia="Times New Roman" w:hAnsi="&amp;quot" w:cs="Arial"/>
          <w:b/>
          <w:bCs/>
          <w:i/>
          <w:iCs/>
          <w:color w:val="3E3E3E"/>
          <w:sz w:val="27"/>
          <w:szCs w:val="27"/>
          <w:rtl/>
          <w:lang/>
        </w:rPr>
        <w:t>باستدماج</w:t>
      </w:r>
      <w:proofErr w:type="spellEnd"/>
      <w:r w:rsidRPr="008A4C94">
        <w:rPr>
          <w:rFonts w:ascii="&amp;quot" w:eastAsia="Times New Roman" w:hAnsi="&amp;quot" w:cs="Arial"/>
          <w:b/>
          <w:bCs/>
          <w:i/>
          <w:iCs/>
          <w:color w:val="3E3E3E"/>
          <w:sz w:val="27"/>
          <w:szCs w:val="27"/>
          <w:rtl/>
          <w:lang/>
        </w:rPr>
        <w:t xml:space="preserve"> وجهيها النظري والتطبيقي، من خلال مقاربة الإشكالات في المعجم المدرسي، التي سأستهدفها مباشرة بعد التحديد الإجرائي لمصطلح المعجم، ووظيفة المعجم المدرسي وأزمته، وذلك اختصارا للوقت. ووعيا منا بأن المشاركين الكرام في هذه الندوة الطيبة، لهم من المعرفة النظرية ـ خاصة في نظرية المعجم ـ ما لا نملك، وأنها ستتجلى لهم من خلال تعداد الإشكاليات.</w:t>
      </w:r>
      <w:r w:rsidRPr="008A4C94">
        <w:rPr>
          <w:rFonts w:ascii="&amp;quot" w:eastAsia="Times New Roman" w:hAnsi="&amp;quot" w:cs="Arial"/>
          <w:b/>
          <w:bCs/>
          <w:i/>
          <w:iCs/>
          <w:color w:val="3E3E3E"/>
          <w:sz w:val="27"/>
          <w:szCs w:val="27"/>
          <w:rtl/>
          <w:lang/>
        </w:rPr>
        <w:br/>
        <w:t>1 ـ التحديد الاصطلاحي للمعجم:</w:t>
      </w:r>
      <w:r w:rsidRPr="008A4C94">
        <w:rPr>
          <w:rFonts w:ascii="&amp;quot" w:eastAsia="Times New Roman" w:hAnsi="&amp;quot" w:cs="Arial"/>
          <w:b/>
          <w:bCs/>
          <w:i/>
          <w:iCs/>
          <w:color w:val="3E3E3E"/>
          <w:sz w:val="27"/>
          <w:szCs w:val="27"/>
          <w:rtl/>
          <w:lang/>
        </w:rPr>
        <w:br/>
        <w:t>وبما أننا نقارب المعجم المدرسي في ورقتنا هذه سوف نذهب إلى تحديد إجرائي لمصطلح المعجم لأجل التمييز بين مستوياته تمييزا واضحا، يحقق الغاية المنشودة من هذه الورقة. ذلك أنني أحدد مصطلح:</w:t>
      </w:r>
      <w:r w:rsidRPr="008A4C94">
        <w:rPr>
          <w:rFonts w:ascii="&amp;quot" w:eastAsia="Times New Roman" w:hAnsi="&amp;quot" w:cs="Arial"/>
          <w:b/>
          <w:bCs/>
          <w:i/>
          <w:iCs/>
          <w:color w:val="3E3E3E"/>
          <w:sz w:val="27"/>
          <w:szCs w:val="27"/>
          <w:rtl/>
          <w:lang/>
        </w:rPr>
        <w:br/>
        <w:t xml:space="preserve">أ ـ المعجم اللغوي أو القاموس: بالكتاب الذي يوظفه المتعلم للوقوف على شرح كلمة وتفسيرها وتحديد معانيها اللغوية، فهو أداة ذات مداخل عمودية مرتبة ترتيبا معينا ـ خاصة الترتيب </w:t>
      </w:r>
      <w:proofErr w:type="spellStart"/>
      <w:r w:rsidRPr="008A4C94">
        <w:rPr>
          <w:rFonts w:ascii="&amp;quot" w:eastAsia="Times New Roman" w:hAnsi="&amp;quot" w:cs="Arial"/>
          <w:b/>
          <w:bCs/>
          <w:i/>
          <w:iCs/>
          <w:color w:val="3E3E3E"/>
          <w:sz w:val="27"/>
          <w:szCs w:val="27"/>
          <w:rtl/>
          <w:lang/>
        </w:rPr>
        <w:t>الألفبائي</w:t>
      </w:r>
      <w:proofErr w:type="spellEnd"/>
      <w:r w:rsidRPr="008A4C94">
        <w:rPr>
          <w:rFonts w:ascii="&amp;quot" w:eastAsia="Times New Roman" w:hAnsi="&amp;quot" w:cs="Arial"/>
          <w:b/>
          <w:bCs/>
          <w:i/>
          <w:iCs/>
          <w:color w:val="3E3E3E"/>
          <w:sz w:val="27"/>
          <w:szCs w:val="27"/>
          <w:rtl/>
          <w:lang/>
        </w:rPr>
        <w:t xml:space="preserve"> ـ تشرحها وتفسرها ، وتعطي معلومات عن نطقها واشتقاقها وتركيبها بجانب معلومات عن مرادفاتها وأضدادها </w:t>
      </w:r>
      <w:proofErr w:type="spellStart"/>
      <w:r w:rsidRPr="008A4C94">
        <w:rPr>
          <w:rFonts w:ascii="&amp;quot" w:eastAsia="Times New Roman" w:hAnsi="&amp;quot" w:cs="Arial"/>
          <w:b/>
          <w:bCs/>
          <w:i/>
          <w:iCs/>
          <w:color w:val="3E3E3E"/>
          <w:sz w:val="27"/>
          <w:szCs w:val="27"/>
          <w:rtl/>
          <w:lang/>
        </w:rPr>
        <w:t>بالاستشهادات</w:t>
      </w:r>
      <w:proofErr w:type="spellEnd"/>
      <w:r w:rsidRPr="008A4C94">
        <w:rPr>
          <w:rFonts w:ascii="&amp;quot" w:eastAsia="Times New Roman" w:hAnsi="&amp;quot" w:cs="Arial"/>
          <w:b/>
          <w:bCs/>
          <w:i/>
          <w:iCs/>
          <w:color w:val="3E3E3E"/>
          <w:sz w:val="27"/>
          <w:szCs w:val="27"/>
          <w:rtl/>
          <w:lang/>
        </w:rPr>
        <w:t xml:space="preserve"> عليها، كمعجم العين مثلا.</w:t>
      </w:r>
      <w:r w:rsidRPr="008A4C94">
        <w:rPr>
          <w:rFonts w:ascii="&amp;quot" w:eastAsia="Times New Roman" w:hAnsi="&amp;quot" w:cs="Arial"/>
          <w:b/>
          <w:bCs/>
          <w:i/>
          <w:iCs/>
          <w:color w:val="3E3E3E"/>
          <w:sz w:val="27"/>
          <w:szCs w:val="27"/>
          <w:rtl/>
          <w:lang/>
        </w:rPr>
        <w:br/>
        <w:t>وعند الإطلاق فإن المعجم هو: مجموع الوحدات المعجمية المتداولة فعليا أو احتماليا &lt; والاحتمال يستدعي وجود الإنتاجية اللغوية &gt; من قبل المتعلم أو الكتاب المدرسي.</w:t>
      </w:r>
      <w:r w:rsidRPr="008A4C94">
        <w:rPr>
          <w:rFonts w:ascii="&amp;quot" w:eastAsia="Times New Roman" w:hAnsi="&amp;quot" w:cs="Arial"/>
          <w:b/>
          <w:bCs/>
          <w:i/>
          <w:iCs/>
          <w:color w:val="3E3E3E"/>
          <w:sz w:val="27"/>
          <w:szCs w:val="27"/>
          <w:rtl/>
          <w:lang/>
        </w:rPr>
        <w:br/>
        <w:t>والمعجم بهذا الاصطلاح ينقسم حسب موضوع المقاربة إلى قسمين هما:</w:t>
      </w:r>
      <w:r w:rsidRPr="008A4C94">
        <w:rPr>
          <w:rFonts w:ascii="&amp;quot" w:eastAsia="Times New Roman" w:hAnsi="&amp;quot" w:cs="Arial"/>
          <w:b/>
          <w:bCs/>
          <w:i/>
          <w:iCs/>
          <w:color w:val="3E3E3E"/>
          <w:sz w:val="27"/>
          <w:szCs w:val="27"/>
          <w:rtl/>
          <w:lang/>
        </w:rPr>
        <w:br/>
        <w:t>ب ـ المعجم المدرسي، وهو مجموع الوحدات المعجمية المتداولة فعليا في الكتب المدرسية في كل مستوى معين، وضمن السياق التعليمي لهذه الكتب.</w:t>
      </w:r>
      <w:r w:rsidRPr="008A4C94">
        <w:rPr>
          <w:rFonts w:ascii="&amp;quot" w:eastAsia="Times New Roman" w:hAnsi="&amp;quot" w:cs="Arial"/>
          <w:b/>
          <w:bCs/>
          <w:i/>
          <w:iCs/>
          <w:color w:val="3E3E3E"/>
          <w:sz w:val="27"/>
          <w:szCs w:val="27"/>
          <w:rtl/>
          <w:lang/>
        </w:rPr>
        <w:br/>
        <w:t xml:space="preserve">ج ـ المعجم </w:t>
      </w:r>
      <w:proofErr w:type="spellStart"/>
      <w:r w:rsidRPr="008A4C94">
        <w:rPr>
          <w:rFonts w:ascii="&amp;quot" w:eastAsia="Times New Roman" w:hAnsi="&amp;quot" w:cs="Arial"/>
          <w:b/>
          <w:bCs/>
          <w:i/>
          <w:iCs/>
          <w:color w:val="3E3E3E"/>
          <w:sz w:val="27"/>
          <w:szCs w:val="27"/>
          <w:rtl/>
          <w:lang/>
        </w:rPr>
        <w:t>اللسني</w:t>
      </w:r>
      <w:proofErr w:type="spellEnd"/>
      <w:r w:rsidRPr="008A4C94">
        <w:rPr>
          <w:rFonts w:ascii="&amp;quot" w:eastAsia="Times New Roman" w:hAnsi="&amp;quot" w:cs="Arial"/>
          <w:b/>
          <w:bCs/>
          <w:i/>
          <w:iCs/>
          <w:color w:val="3E3E3E"/>
          <w:sz w:val="27"/>
          <w:szCs w:val="27"/>
          <w:rtl/>
          <w:lang/>
        </w:rPr>
        <w:t>، وهو مجموع الوحدات المعجمية المتداولة والمحتملة بما فيها الإنتاجية اللغوية، التي يوظفها المتعلم في تعلمه وتواصله والتعبير عن ذاته، وعن عالمه الخارجي.</w:t>
      </w:r>
      <w:r w:rsidRPr="008A4C94">
        <w:rPr>
          <w:rFonts w:ascii="&amp;quot" w:eastAsia="Times New Roman" w:hAnsi="&amp;quot" w:cs="Arial"/>
          <w:b/>
          <w:bCs/>
          <w:i/>
          <w:iCs/>
          <w:color w:val="3E3E3E"/>
          <w:sz w:val="27"/>
          <w:szCs w:val="27"/>
          <w:rtl/>
          <w:lang/>
        </w:rPr>
        <w:br/>
        <w:t xml:space="preserve">ومنه؛ فإنه: عندما يتحدد مخزون </w:t>
      </w:r>
      <w:proofErr w:type="spellStart"/>
      <w:r w:rsidRPr="008A4C94">
        <w:rPr>
          <w:rFonts w:ascii="&amp;quot" w:eastAsia="Times New Roman" w:hAnsi="&amp;quot" w:cs="Arial"/>
          <w:b/>
          <w:bCs/>
          <w:i/>
          <w:iCs/>
          <w:color w:val="3E3E3E"/>
          <w:sz w:val="27"/>
          <w:szCs w:val="27"/>
          <w:rtl/>
          <w:lang/>
        </w:rPr>
        <w:t>مفرداتي</w:t>
      </w:r>
      <w:proofErr w:type="spellEnd"/>
      <w:r w:rsidRPr="008A4C94">
        <w:rPr>
          <w:rFonts w:ascii="&amp;quot" w:eastAsia="Times New Roman" w:hAnsi="&amp;quot" w:cs="Arial"/>
          <w:b/>
          <w:bCs/>
          <w:i/>
          <w:iCs/>
          <w:color w:val="3E3E3E"/>
          <w:sz w:val="27"/>
          <w:szCs w:val="27"/>
          <w:rtl/>
          <w:lang/>
        </w:rPr>
        <w:t xml:space="preserve"> معين من المعجم اللغوي أو القاموس في إطار الفعل التعليمي، فإنه ينتقل إلى المعجم المدرسي إن تعلق بالكتب المدرسية. وأما إن تعلق بالتداول </w:t>
      </w:r>
      <w:proofErr w:type="spellStart"/>
      <w:r w:rsidRPr="008A4C94">
        <w:rPr>
          <w:rFonts w:ascii="&amp;quot" w:eastAsia="Times New Roman" w:hAnsi="&amp;quot" w:cs="Arial"/>
          <w:b/>
          <w:bCs/>
          <w:i/>
          <w:iCs/>
          <w:color w:val="3E3E3E"/>
          <w:sz w:val="27"/>
          <w:szCs w:val="27"/>
          <w:rtl/>
          <w:lang/>
        </w:rPr>
        <w:t>اللسني</w:t>
      </w:r>
      <w:proofErr w:type="spellEnd"/>
      <w:r w:rsidRPr="008A4C94">
        <w:rPr>
          <w:rFonts w:ascii="&amp;quot" w:eastAsia="Times New Roman" w:hAnsi="&amp;quot" w:cs="Arial"/>
          <w:b/>
          <w:bCs/>
          <w:i/>
          <w:iCs/>
          <w:color w:val="3E3E3E"/>
          <w:sz w:val="27"/>
          <w:szCs w:val="27"/>
          <w:rtl/>
          <w:lang/>
        </w:rPr>
        <w:t xml:space="preserve"> للمتعلم؛ فينتقل إلى المعجم </w:t>
      </w:r>
      <w:proofErr w:type="spellStart"/>
      <w:r w:rsidRPr="008A4C94">
        <w:rPr>
          <w:rFonts w:ascii="&amp;quot" w:eastAsia="Times New Roman" w:hAnsi="&amp;quot" w:cs="Arial"/>
          <w:b/>
          <w:bCs/>
          <w:i/>
          <w:iCs/>
          <w:color w:val="3E3E3E"/>
          <w:sz w:val="27"/>
          <w:szCs w:val="27"/>
          <w:rtl/>
          <w:lang/>
        </w:rPr>
        <w:t>اللسني</w:t>
      </w:r>
      <w:proofErr w:type="spellEnd"/>
      <w:r w:rsidRPr="008A4C94">
        <w:rPr>
          <w:rFonts w:ascii="&amp;quot" w:eastAsia="Times New Roman" w:hAnsi="&amp;quot" w:cs="Arial"/>
          <w:b/>
          <w:bCs/>
          <w:i/>
          <w:iCs/>
          <w:color w:val="3E3E3E"/>
          <w:sz w:val="27"/>
          <w:szCs w:val="27"/>
          <w:rtl/>
          <w:lang/>
        </w:rPr>
        <w:t xml:space="preserve">. ومن ثم فإن المتعلم يوظف في تعلمه ثلاثة معاجم هي: المعجم أو القاموس اللغوي، والمعجم المدرسي، والمعجم </w:t>
      </w:r>
      <w:proofErr w:type="spellStart"/>
      <w:r w:rsidRPr="008A4C94">
        <w:rPr>
          <w:rFonts w:ascii="&amp;quot" w:eastAsia="Times New Roman" w:hAnsi="&amp;quot" w:cs="Arial"/>
          <w:b/>
          <w:bCs/>
          <w:i/>
          <w:iCs/>
          <w:color w:val="3E3E3E"/>
          <w:sz w:val="27"/>
          <w:szCs w:val="27"/>
          <w:rtl/>
          <w:lang/>
        </w:rPr>
        <w:t>اللسني</w:t>
      </w:r>
      <w:proofErr w:type="spellEnd"/>
      <w:r w:rsidRPr="008A4C94">
        <w:rPr>
          <w:rFonts w:ascii="&amp;quot" w:eastAsia="Times New Roman" w:hAnsi="&amp;quot" w:cs="Arial"/>
          <w:b/>
          <w:bCs/>
          <w:i/>
          <w:iCs/>
          <w:color w:val="3E3E3E"/>
          <w:sz w:val="27"/>
          <w:szCs w:val="27"/>
          <w:rtl/>
          <w:lang/>
        </w:rPr>
        <w:t>.</w:t>
      </w:r>
      <w:r w:rsidRPr="008A4C94">
        <w:rPr>
          <w:rFonts w:ascii="&amp;quot" w:eastAsia="Times New Roman" w:hAnsi="&amp;quot" w:cs="Arial"/>
          <w:b/>
          <w:bCs/>
          <w:i/>
          <w:iCs/>
          <w:color w:val="3E3E3E"/>
          <w:sz w:val="27"/>
          <w:szCs w:val="27"/>
          <w:rtl/>
          <w:lang/>
        </w:rPr>
        <w:br/>
        <w:t>2 ـ وظيفة المعجم:</w:t>
      </w:r>
      <w:r w:rsidRPr="008A4C94">
        <w:rPr>
          <w:rFonts w:ascii="&amp;quot" w:eastAsia="Times New Roman" w:hAnsi="&amp;quot" w:cs="Arial"/>
          <w:b/>
          <w:bCs/>
          <w:i/>
          <w:iCs/>
          <w:color w:val="3E3E3E"/>
          <w:sz w:val="27"/>
          <w:szCs w:val="27"/>
          <w:rtl/>
          <w:lang/>
        </w:rPr>
        <w:br/>
        <w:t>1.2. وظيفة القاموس اللغوي: انطلاقا من التعريف السابق للقاموس اللغوي، تتعدد وظائفه حيث نجد منها على سبيل المثال:</w:t>
      </w:r>
      <w:r w:rsidRPr="008A4C94">
        <w:rPr>
          <w:rFonts w:ascii="&amp;quot" w:eastAsia="Times New Roman" w:hAnsi="&amp;quot" w:cs="Arial"/>
          <w:b/>
          <w:bCs/>
          <w:i/>
          <w:iCs/>
          <w:color w:val="3E3E3E"/>
          <w:sz w:val="27"/>
          <w:szCs w:val="27"/>
          <w:rtl/>
          <w:lang/>
        </w:rPr>
        <w:br/>
        <w:t>ـ شرح المفردات والكلمات، وبيان معانيها اللغوية .</w:t>
      </w:r>
      <w:r w:rsidRPr="008A4C94">
        <w:rPr>
          <w:rFonts w:ascii="&amp;quot" w:eastAsia="Times New Roman" w:hAnsi="&amp;quot" w:cs="Arial"/>
          <w:b/>
          <w:bCs/>
          <w:i/>
          <w:iCs/>
          <w:color w:val="3E3E3E"/>
          <w:sz w:val="27"/>
          <w:szCs w:val="27"/>
          <w:rtl/>
          <w:lang/>
        </w:rPr>
        <w:br/>
        <w:t>ـ بيان الوظيفة الصرفية للكلمة.</w:t>
      </w:r>
      <w:r w:rsidRPr="008A4C94">
        <w:rPr>
          <w:rFonts w:ascii="&amp;quot" w:eastAsia="Times New Roman" w:hAnsi="&amp;quot" w:cs="Arial"/>
          <w:b/>
          <w:bCs/>
          <w:i/>
          <w:iCs/>
          <w:color w:val="3E3E3E"/>
          <w:sz w:val="27"/>
          <w:szCs w:val="27"/>
          <w:rtl/>
          <w:lang/>
        </w:rPr>
        <w:br/>
        <w:t xml:space="preserve">ـ بيان البنية الصوتية للكلمة، وكيفية النطق </w:t>
      </w:r>
      <w:proofErr w:type="spellStart"/>
      <w:r w:rsidRPr="008A4C94">
        <w:rPr>
          <w:rFonts w:ascii="&amp;quot" w:eastAsia="Times New Roman" w:hAnsi="&amp;quot" w:cs="Arial"/>
          <w:b/>
          <w:bCs/>
          <w:i/>
          <w:iCs/>
          <w:color w:val="3E3E3E"/>
          <w:sz w:val="27"/>
          <w:szCs w:val="27"/>
          <w:rtl/>
          <w:lang/>
        </w:rPr>
        <w:t>بها</w:t>
      </w:r>
      <w:proofErr w:type="spellEnd"/>
      <w:r w:rsidRPr="008A4C94">
        <w:rPr>
          <w:rFonts w:ascii="&amp;quot" w:eastAsia="Times New Roman" w:hAnsi="&amp;quot" w:cs="Arial"/>
          <w:b/>
          <w:bCs/>
          <w:i/>
          <w:iCs/>
          <w:color w:val="3E3E3E"/>
          <w:sz w:val="27"/>
          <w:szCs w:val="27"/>
          <w:rtl/>
          <w:lang/>
        </w:rPr>
        <w:t>.</w:t>
      </w:r>
      <w:r w:rsidRPr="008A4C94">
        <w:rPr>
          <w:rFonts w:ascii="&amp;quot" w:eastAsia="Times New Roman" w:hAnsi="&amp;quot" w:cs="Arial"/>
          <w:b/>
          <w:bCs/>
          <w:i/>
          <w:iCs/>
          <w:color w:val="3E3E3E"/>
          <w:sz w:val="27"/>
          <w:szCs w:val="27"/>
          <w:rtl/>
          <w:lang/>
        </w:rPr>
        <w:br/>
        <w:t>ـ بيان موقعة الكلمة تركيبيا عند تحديد معناها ضمن سياق معين.</w:t>
      </w:r>
      <w:r w:rsidRPr="008A4C94">
        <w:rPr>
          <w:rFonts w:ascii="&amp;quot" w:eastAsia="Times New Roman" w:hAnsi="&amp;quot" w:cs="Arial"/>
          <w:b/>
          <w:bCs/>
          <w:i/>
          <w:iCs/>
          <w:color w:val="3E3E3E"/>
          <w:sz w:val="27"/>
          <w:szCs w:val="27"/>
          <w:rtl/>
          <w:lang/>
        </w:rPr>
        <w:br/>
        <w:t xml:space="preserve">ـ بيان طريقة وكيفية كتابة الكلمات. </w:t>
      </w:r>
      <w:r w:rsidRPr="008A4C94">
        <w:rPr>
          <w:rFonts w:ascii="&amp;quot" w:eastAsia="Times New Roman" w:hAnsi="&amp;quot" w:cs="Arial"/>
          <w:b/>
          <w:bCs/>
          <w:i/>
          <w:iCs/>
          <w:color w:val="3E3E3E"/>
          <w:sz w:val="27"/>
          <w:szCs w:val="27"/>
          <w:rtl/>
          <w:lang/>
        </w:rPr>
        <w:br/>
        <w:t xml:space="preserve">هذه الوظائف عامة وهي تنبع من طبيعة موضوع المعجم اللغوي ، غير أن له وظائف تعليمية ( </w:t>
      </w:r>
      <w:proofErr w:type="spellStart"/>
      <w:r w:rsidRPr="008A4C94">
        <w:rPr>
          <w:rFonts w:ascii="&amp;quot" w:eastAsia="Times New Roman" w:hAnsi="&amp;quot" w:cs="Arial"/>
          <w:b/>
          <w:bCs/>
          <w:i/>
          <w:iCs/>
          <w:color w:val="3E3E3E"/>
          <w:sz w:val="27"/>
          <w:szCs w:val="27"/>
          <w:rtl/>
          <w:lang/>
        </w:rPr>
        <w:t>بيداغوجية</w:t>
      </w:r>
      <w:proofErr w:type="spellEnd"/>
      <w:r w:rsidRPr="008A4C94">
        <w:rPr>
          <w:rFonts w:ascii="&amp;quot" w:eastAsia="Times New Roman" w:hAnsi="&amp;quot" w:cs="Arial"/>
          <w:b/>
          <w:bCs/>
          <w:i/>
          <w:iCs/>
          <w:color w:val="3E3E3E"/>
          <w:sz w:val="27"/>
          <w:szCs w:val="27"/>
          <w:rtl/>
          <w:lang/>
        </w:rPr>
        <w:t xml:space="preserve"> ) تتمثل أساسا في:</w:t>
      </w:r>
      <w:r w:rsidRPr="008A4C94">
        <w:rPr>
          <w:rFonts w:ascii="&amp;quot" w:eastAsia="Times New Roman" w:hAnsi="&amp;quot" w:cs="Arial"/>
          <w:b/>
          <w:bCs/>
          <w:i/>
          <w:iCs/>
          <w:color w:val="3E3E3E"/>
          <w:sz w:val="27"/>
          <w:szCs w:val="27"/>
          <w:rtl/>
          <w:lang/>
        </w:rPr>
        <w:br/>
        <w:t>ـ مساعدة المتعلم على فهم المتن التعليمي، من ناحية التركيب والصرف والصوت والكتابة.</w:t>
      </w:r>
      <w:r w:rsidRPr="008A4C94">
        <w:rPr>
          <w:rFonts w:ascii="&amp;quot" w:eastAsia="Times New Roman" w:hAnsi="&amp;quot" w:cs="Arial"/>
          <w:b/>
          <w:bCs/>
          <w:i/>
          <w:iCs/>
          <w:color w:val="3E3E3E"/>
          <w:sz w:val="27"/>
          <w:szCs w:val="27"/>
          <w:rtl/>
          <w:lang/>
        </w:rPr>
        <w:br/>
        <w:t>ـ يمكن المتعلم من بعض مناهج البحث حين يبحث فيه.</w:t>
      </w:r>
      <w:r w:rsidRPr="008A4C94">
        <w:rPr>
          <w:rFonts w:ascii="&amp;quot" w:eastAsia="Times New Roman" w:hAnsi="&amp;quot" w:cs="Arial"/>
          <w:b/>
          <w:bCs/>
          <w:i/>
          <w:iCs/>
          <w:color w:val="3E3E3E"/>
          <w:sz w:val="27"/>
          <w:szCs w:val="27"/>
          <w:rtl/>
          <w:lang/>
        </w:rPr>
        <w:br/>
        <w:t>ـ يقوي ويثري رصيده اللغوي الوظيفي.</w:t>
      </w:r>
      <w:r w:rsidRPr="008A4C94">
        <w:rPr>
          <w:rFonts w:ascii="&amp;quot" w:eastAsia="Times New Roman" w:hAnsi="&amp;quot" w:cs="Arial"/>
          <w:b/>
          <w:bCs/>
          <w:i/>
          <w:iCs/>
          <w:color w:val="3E3E3E"/>
          <w:sz w:val="27"/>
          <w:szCs w:val="27"/>
          <w:rtl/>
          <w:lang/>
        </w:rPr>
        <w:br/>
        <w:t>ـ يبني شخصية المتعلم في مناحيها المتنوعة:المعرفية، والنفسية، والحركية الحسية، والاجتماعية..</w:t>
      </w:r>
      <w:r w:rsidRPr="008A4C94">
        <w:rPr>
          <w:rFonts w:ascii="&amp;quot" w:eastAsia="Times New Roman" w:hAnsi="&amp;quot" w:cs="Arial"/>
          <w:b/>
          <w:bCs/>
          <w:i/>
          <w:iCs/>
          <w:color w:val="3E3E3E"/>
          <w:sz w:val="27"/>
          <w:szCs w:val="27"/>
          <w:rtl/>
          <w:lang/>
        </w:rPr>
        <w:br/>
      </w:r>
      <w:r w:rsidRPr="008A4C94">
        <w:rPr>
          <w:rFonts w:ascii="&amp;quot" w:eastAsia="Times New Roman" w:hAnsi="&amp;quot" w:cs="Arial"/>
          <w:b/>
          <w:bCs/>
          <w:i/>
          <w:iCs/>
          <w:color w:val="3E3E3E"/>
          <w:sz w:val="27"/>
          <w:szCs w:val="27"/>
          <w:rtl/>
          <w:lang/>
        </w:rPr>
        <w:lastRenderedPageBreak/>
        <w:t>ـ يمكن المتعلم من مجموعة من المعارف والمعلومات.</w:t>
      </w:r>
      <w:r w:rsidRPr="008A4C94">
        <w:rPr>
          <w:rFonts w:ascii="&amp;quot" w:eastAsia="Times New Roman" w:hAnsi="&amp;quot" w:cs="Arial"/>
          <w:b/>
          <w:bCs/>
          <w:i/>
          <w:iCs/>
          <w:color w:val="3E3E3E"/>
          <w:sz w:val="27"/>
          <w:szCs w:val="27"/>
          <w:rtl/>
          <w:lang/>
        </w:rPr>
        <w:br/>
        <w:t>ـ يركز وينمي التعلم الذاتي عند المتعلم.</w:t>
      </w:r>
      <w:r w:rsidRPr="008A4C94">
        <w:rPr>
          <w:rFonts w:ascii="&amp;quot" w:eastAsia="Times New Roman" w:hAnsi="&amp;quot" w:cs="Arial"/>
          <w:b/>
          <w:bCs/>
          <w:i/>
          <w:iCs/>
          <w:color w:val="3E3E3E"/>
          <w:sz w:val="27"/>
          <w:szCs w:val="27"/>
          <w:rtl/>
          <w:lang/>
        </w:rPr>
        <w:br/>
        <w:t>ـ .............</w:t>
      </w:r>
      <w:r w:rsidRPr="008A4C94">
        <w:rPr>
          <w:rFonts w:ascii="&amp;quot" w:eastAsia="Times New Roman" w:hAnsi="&amp;quot" w:cs="Arial"/>
          <w:b/>
          <w:bCs/>
          <w:i/>
          <w:iCs/>
          <w:color w:val="3E3E3E"/>
          <w:sz w:val="27"/>
          <w:szCs w:val="27"/>
          <w:rtl/>
          <w:lang/>
        </w:rPr>
        <w:br/>
        <w:t xml:space="preserve">2.2. وظيفة المعجم المدرسي: ومن خلال تعريفه السابق، فإن للمعجم المدرسي وظائف </w:t>
      </w:r>
      <w:proofErr w:type="spellStart"/>
      <w:r w:rsidRPr="008A4C94">
        <w:rPr>
          <w:rFonts w:ascii="&amp;quot" w:eastAsia="Times New Roman" w:hAnsi="&amp;quot" w:cs="Arial"/>
          <w:b/>
          <w:bCs/>
          <w:i/>
          <w:iCs/>
          <w:color w:val="3E3E3E"/>
          <w:sz w:val="27"/>
          <w:szCs w:val="27"/>
          <w:rtl/>
          <w:lang/>
        </w:rPr>
        <w:t>بيداغوجية</w:t>
      </w:r>
      <w:proofErr w:type="spellEnd"/>
      <w:r w:rsidRPr="008A4C94">
        <w:rPr>
          <w:rFonts w:ascii="&amp;quot" w:eastAsia="Times New Roman" w:hAnsi="&amp;quot" w:cs="Arial"/>
          <w:b/>
          <w:bCs/>
          <w:i/>
          <w:iCs/>
          <w:color w:val="3E3E3E"/>
          <w:sz w:val="27"/>
          <w:szCs w:val="27"/>
          <w:rtl/>
          <w:lang/>
        </w:rPr>
        <w:t xml:space="preserve"> ولغوية جمة منها:</w:t>
      </w:r>
      <w:r w:rsidRPr="008A4C94">
        <w:rPr>
          <w:rFonts w:ascii="&amp;quot" w:eastAsia="Times New Roman" w:hAnsi="&amp;quot" w:cs="Arial"/>
          <w:b/>
          <w:bCs/>
          <w:i/>
          <w:iCs/>
          <w:color w:val="3E3E3E"/>
          <w:sz w:val="27"/>
          <w:szCs w:val="27"/>
          <w:rtl/>
          <w:lang/>
        </w:rPr>
        <w:br/>
        <w:t>ـ مساعدة المتعلم على الوقوف على معاني وشرح الكلمات والمفردات ضمن السياق، فيتحقق عند المتعلم المعنى اللغوي، والمعنى الوظيفي، والمعنى الاجتماعي.</w:t>
      </w:r>
      <w:r w:rsidRPr="008A4C94">
        <w:rPr>
          <w:rFonts w:ascii="&amp;quot" w:eastAsia="Times New Roman" w:hAnsi="&amp;quot" w:cs="Arial"/>
          <w:b/>
          <w:bCs/>
          <w:i/>
          <w:iCs/>
          <w:color w:val="3E3E3E"/>
          <w:sz w:val="27"/>
          <w:szCs w:val="27"/>
          <w:rtl/>
          <w:lang/>
        </w:rPr>
        <w:br/>
        <w:t>ـ تمكين المتعلم من الرصيد اللغوي الوظيفي، والمصطلحات، والعلامات.. المتعلقة بالمنهاج الدراسي.</w:t>
      </w:r>
      <w:r w:rsidRPr="008A4C94">
        <w:rPr>
          <w:rFonts w:ascii="&amp;quot" w:eastAsia="Times New Roman" w:hAnsi="&amp;quot" w:cs="Arial"/>
          <w:b/>
          <w:bCs/>
          <w:i/>
          <w:iCs/>
          <w:color w:val="3E3E3E"/>
          <w:sz w:val="27"/>
          <w:szCs w:val="27"/>
          <w:rtl/>
          <w:lang/>
        </w:rPr>
        <w:br/>
        <w:t>ـ تمكين المتعلم من القواعد الصرفية والتركيبية والصوتية للكلمات العربية.</w:t>
      </w:r>
      <w:r w:rsidRPr="008A4C94">
        <w:rPr>
          <w:rFonts w:ascii="&amp;quot" w:eastAsia="Times New Roman" w:hAnsi="&amp;quot" w:cs="Arial"/>
          <w:b/>
          <w:bCs/>
          <w:i/>
          <w:iCs/>
          <w:color w:val="3E3E3E"/>
          <w:sz w:val="27"/>
          <w:szCs w:val="27"/>
          <w:rtl/>
          <w:lang/>
        </w:rPr>
        <w:br/>
        <w:t>ـ تمكين المتعلم من معلومات وتواريخ وأسماء المواضيع المدرسية.</w:t>
      </w:r>
      <w:r w:rsidRPr="008A4C94">
        <w:rPr>
          <w:rFonts w:ascii="&amp;quot" w:eastAsia="Times New Roman" w:hAnsi="&amp;quot" w:cs="Arial"/>
          <w:b/>
          <w:bCs/>
          <w:i/>
          <w:iCs/>
          <w:color w:val="3E3E3E"/>
          <w:sz w:val="27"/>
          <w:szCs w:val="27"/>
          <w:rtl/>
          <w:lang/>
        </w:rPr>
        <w:br/>
        <w:t>ـ تنمية الإنتاجية اللغوية عند المتعلم.</w:t>
      </w:r>
      <w:r w:rsidRPr="008A4C94">
        <w:rPr>
          <w:rFonts w:ascii="&amp;quot" w:eastAsia="Times New Roman" w:hAnsi="&amp;quot" w:cs="Arial"/>
          <w:b/>
          <w:bCs/>
          <w:i/>
          <w:iCs/>
          <w:color w:val="3E3E3E"/>
          <w:sz w:val="27"/>
          <w:szCs w:val="27"/>
          <w:rtl/>
          <w:lang/>
        </w:rPr>
        <w:br/>
        <w:t>ـ تنمية مناهج البحث وآلياته عند المتعلم.</w:t>
      </w:r>
      <w:r w:rsidRPr="008A4C94">
        <w:rPr>
          <w:rFonts w:ascii="&amp;quot" w:eastAsia="Times New Roman" w:hAnsi="&amp;quot" w:cs="Arial"/>
          <w:b/>
          <w:bCs/>
          <w:i/>
          <w:iCs/>
          <w:color w:val="3E3E3E"/>
          <w:sz w:val="27"/>
          <w:szCs w:val="27"/>
          <w:rtl/>
          <w:lang/>
        </w:rPr>
        <w:br/>
        <w:t>ـ تنمية التعلم الذاتي لدى المتعلم، وتحفيزه على ذلك.</w:t>
      </w:r>
      <w:r w:rsidRPr="008A4C94">
        <w:rPr>
          <w:rFonts w:ascii="&amp;quot" w:eastAsia="Times New Roman" w:hAnsi="&amp;quot" w:cs="Arial"/>
          <w:b/>
          <w:bCs/>
          <w:i/>
          <w:iCs/>
          <w:color w:val="3E3E3E"/>
          <w:sz w:val="27"/>
          <w:szCs w:val="27"/>
          <w:rtl/>
          <w:lang/>
        </w:rPr>
        <w:br/>
        <w:t xml:space="preserve">ـ يمكن المتعلم من قراءة المتن التعليمي، وفهمه ضمن حيثيات المقام والمقال. والتفاعل معه والانفعال </w:t>
      </w:r>
      <w:proofErr w:type="spellStart"/>
      <w:r w:rsidRPr="008A4C94">
        <w:rPr>
          <w:rFonts w:ascii="&amp;quot" w:eastAsia="Times New Roman" w:hAnsi="&amp;quot" w:cs="Arial"/>
          <w:b/>
          <w:bCs/>
          <w:i/>
          <w:iCs/>
          <w:color w:val="3E3E3E"/>
          <w:sz w:val="27"/>
          <w:szCs w:val="27"/>
          <w:rtl/>
          <w:lang/>
        </w:rPr>
        <w:t>به</w:t>
      </w:r>
      <w:proofErr w:type="spellEnd"/>
      <w:r w:rsidRPr="008A4C94">
        <w:rPr>
          <w:rFonts w:ascii="&amp;quot" w:eastAsia="Times New Roman" w:hAnsi="&amp;quot" w:cs="Arial"/>
          <w:b/>
          <w:bCs/>
          <w:i/>
          <w:iCs/>
          <w:color w:val="3E3E3E"/>
          <w:sz w:val="27"/>
          <w:szCs w:val="27"/>
          <w:rtl/>
          <w:lang/>
        </w:rPr>
        <w:t>.</w:t>
      </w:r>
      <w:r w:rsidRPr="008A4C94">
        <w:rPr>
          <w:rFonts w:ascii="&amp;quot" w:eastAsia="Times New Roman" w:hAnsi="&amp;quot" w:cs="Arial"/>
          <w:b/>
          <w:bCs/>
          <w:i/>
          <w:iCs/>
          <w:color w:val="3E3E3E"/>
          <w:sz w:val="27"/>
          <w:szCs w:val="27"/>
          <w:rtl/>
          <w:lang/>
        </w:rPr>
        <w:br/>
        <w:t>ـ ينمي ملكة النقد عند المتعلم انطلاقا من البحث الذاتي في المعجم المدرسي.</w:t>
      </w:r>
      <w:r w:rsidRPr="008A4C94">
        <w:rPr>
          <w:rFonts w:ascii="&amp;quot" w:eastAsia="Times New Roman" w:hAnsi="&amp;quot" w:cs="Arial"/>
          <w:b/>
          <w:bCs/>
          <w:i/>
          <w:iCs/>
          <w:color w:val="3E3E3E"/>
          <w:sz w:val="27"/>
          <w:szCs w:val="27"/>
          <w:rtl/>
          <w:lang/>
        </w:rPr>
        <w:br/>
        <w:t>ـ يحصر المتن التعليمي في حدود السياقات الواردة فيه، والحيثيات المتضمنة في المتن.</w:t>
      </w:r>
      <w:r w:rsidRPr="008A4C94">
        <w:rPr>
          <w:rFonts w:ascii="&amp;quot" w:eastAsia="Times New Roman" w:hAnsi="&amp;quot" w:cs="Arial"/>
          <w:b/>
          <w:bCs/>
          <w:i/>
          <w:iCs/>
          <w:color w:val="3E3E3E"/>
          <w:sz w:val="27"/>
          <w:szCs w:val="27"/>
          <w:rtl/>
          <w:lang/>
        </w:rPr>
        <w:br/>
        <w:t xml:space="preserve">ـ يربط المتعلم بالمجال التعليمي، وسياق الفعل </w:t>
      </w:r>
      <w:proofErr w:type="spellStart"/>
      <w:r w:rsidRPr="008A4C94">
        <w:rPr>
          <w:rFonts w:ascii="&amp;quot" w:eastAsia="Times New Roman" w:hAnsi="&amp;quot" w:cs="Arial"/>
          <w:b/>
          <w:bCs/>
          <w:i/>
          <w:iCs/>
          <w:color w:val="3E3E3E"/>
          <w:sz w:val="27"/>
          <w:szCs w:val="27"/>
          <w:rtl/>
          <w:lang/>
        </w:rPr>
        <w:t>التعلمي</w:t>
      </w:r>
      <w:proofErr w:type="spellEnd"/>
      <w:r w:rsidRPr="008A4C94">
        <w:rPr>
          <w:rFonts w:ascii="&amp;quot" w:eastAsia="Times New Roman" w:hAnsi="&amp;quot" w:cs="Arial"/>
          <w:b/>
          <w:bCs/>
          <w:i/>
          <w:iCs/>
          <w:color w:val="3E3E3E"/>
          <w:sz w:val="27"/>
          <w:szCs w:val="27"/>
          <w:rtl/>
          <w:lang/>
        </w:rPr>
        <w:t>.</w:t>
      </w:r>
      <w:r w:rsidRPr="008A4C94">
        <w:rPr>
          <w:rFonts w:ascii="&amp;quot" w:eastAsia="Times New Roman" w:hAnsi="&amp;quot" w:cs="Arial"/>
          <w:b/>
          <w:bCs/>
          <w:i/>
          <w:iCs/>
          <w:color w:val="3E3E3E"/>
          <w:sz w:val="27"/>
          <w:szCs w:val="27"/>
          <w:rtl/>
          <w:lang/>
        </w:rPr>
        <w:br/>
        <w:t xml:space="preserve">ـ يشكل المعيار اللساني، واللغة </w:t>
      </w:r>
      <w:proofErr w:type="spellStart"/>
      <w:r w:rsidRPr="008A4C94">
        <w:rPr>
          <w:rFonts w:ascii="&amp;quot" w:eastAsia="Times New Roman" w:hAnsi="&amp;quot" w:cs="Arial"/>
          <w:b/>
          <w:bCs/>
          <w:i/>
          <w:iCs/>
          <w:color w:val="3E3E3E"/>
          <w:sz w:val="27"/>
          <w:szCs w:val="27"/>
          <w:rtl/>
          <w:lang/>
        </w:rPr>
        <w:t>الفوق</w:t>
      </w:r>
      <w:proofErr w:type="spellEnd"/>
      <w:r w:rsidRPr="008A4C94">
        <w:rPr>
          <w:rFonts w:ascii="&amp;quot" w:eastAsia="Times New Roman" w:hAnsi="&amp;quot" w:cs="Arial"/>
          <w:b/>
          <w:bCs/>
          <w:i/>
          <w:iCs/>
          <w:color w:val="3E3E3E"/>
          <w:sz w:val="27"/>
          <w:szCs w:val="27"/>
          <w:rtl/>
          <w:lang/>
        </w:rPr>
        <w:t xml:space="preserve"> فردية، والمظهر الموحد للغة المتعلم في مقابل كلامه، الذي هو حديث لساني، وفردي الإنتاج ضمن سياق اجتماعي معين، ومظهر مفرد خاص </w:t>
      </w:r>
      <w:proofErr w:type="spellStart"/>
      <w:r w:rsidRPr="008A4C94">
        <w:rPr>
          <w:rFonts w:ascii="&amp;quot" w:eastAsia="Times New Roman" w:hAnsi="&amp;quot" w:cs="Arial"/>
          <w:b/>
          <w:bCs/>
          <w:i/>
          <w:iCs/>
          <w:color w:val="3E3E3E"/>
          <w:sz w:val="27"/>
          <w:szCs w:val="27"/>
          <w:rtl/>
          <w:lang/>
        </w:rPr>
        <w:t>به</w:t>
      </w:r>
      <w:proofErr w:type="spellEnd"/>
      <w:r w:rsidRPr="008A4C94">
        <w:rPr>
          <w:rFonts w:ascii="&amp;quot" w:eastAsia="Times New Roman" w:hAnsi="&amp;quot" w:cs="Arial"/>
          <w:b/>
          <w:bCs/>
          <w:i/>
          <w:iCs/>
          <w:color w:val="3E3E3E"/>
          <w:sz w:val="27"/>
          <w:szCs w:val="27"/>
          <w:rtl/>
          <w:lang/>
        </w:rPr>
        <w:t xml:space="preserve">. يجب أن يراعي هذا المعيار في إنتاج كلامه. </w:t>
      </w:r>
      <w:r w:rsidRPr="008A4C94">
        <w:rPr>
          <w:rFonts w:ascii="&amp;quot" w:eastAsia="Times New Roman" w:hAnsi="&amp;quot" w:cs="Arial"/>
          <w:b/>
          <w:bCs/>
          <w:i/>
          <w:iCs/>
          <w:color w:val="3E3E3E"/>
          <w:sz w:val="27"/>
          <w:szCs w:val="27"/>
          <w:rtl/>
          <w:lang/>
        </w:rPr>
        <w:br/>
        <w:t xml:space="preserve">ـ ............... </w:t>
      </w:r>
      <w:r w:rsidRPr="008A4C94">
        <w:rPr>
          <w:rFonts w:ascii="&amp;quot" w:eastAsia="Times New Roman" w:hAnsi="&amp;quot" w:cs="Arial"/>
          <w:b/>
          <w:bCs/>
          <w:i/>
          <w:iCs/>
          <w:color w:val="3E3E3E"/>
          <w:sz w:val="27"/>
          <w:szCs w:val="27"/>
          <w:rtl/>
          <w:lang/>
        </w:rPr>
        <w:br/>
        <w:t xml:space="preserve">3.2. وظيفة المعجم </w:t>
      </w:r>
      <w:proofErr w:type="spellStart"/>
      <w:r w:rsidRPr="008A4C94">
        <w:rPr>
          <w:rFonts w:ascii="&amp;quot" w:eastAsia="Times New Roman" w:hAnsi="&amp;quot" w:cs="Arial"/>
          <w:b/>
          <w:bCs/>
          <w:i/>
          <w:iCs/>
          <w:color w:val="3E3E3E"/>
          <w:sz w:val="27"/>
          <w:szCs w:val="27"/>
          <w:rtl/>
          <w:lang/>
        </w:rPr>
        <w:t>اللسني</w:t>
      </w:r>
      <w:proofErr w:type="spellEnd"/>
      <w:r w:rsidRPr="008A4C94">
        <w:rPr>
          <w:rFonts w:ascii="&amp;quot" w:eastAsia="Times New Roman" w:hAnsi="&amp;quot" w:cs="Arial"/>
          <w:b/>
          <w:bCs/>
          <w:i/>
          <w:iCs/>
          <w:color w:val="3E3E3E"/>
          <w:sz w:val="27"/>
          <w:szCs w:val="27"/>
          <w:rtl/>
          <w:lang/>
        </w:rPr>
        <w:t xml:space="preserve"> للمتعلم: انطلاقا من التعريف الإجرائي لهذا المعجم، فإن من جملة الوظائف التي يقوم </w:t>
      </w:r>
      <w:proofErr w:type="spellStart"/>
      <w:r w:rsidRPr="008A4C94">
        <w:rPr>
          <w:rFonts w:ascii="&amp;quot" w:eastAsia="Times New Roman" w:hAnsi="&amp;quot" w:cs="Arial"/>
          <w:b/>
          <w:bCs/>
          <w:i/>
          <w:iCs/>
          <w:color w:val="3E3E3E"/>
          <w:sz w:val="27"/>
          <w:szCs w:val="27"/>
          <w:rtl/>
          <w:lang/>
        </w:rPr>
        <w:t>بها</w:t>
      </w:r>
      <w:proofErr w:type="spellEnd"/>
      <w:r w:rsidRPr="008A4C94">
        <w:rPr>
          <w:rFonts w:ascii="&amp;quot" w:eastAsia="Times New Roman" w:hAnsi="&amp;quot" w:cs="Arial"/>
          <w:b/>
          <w:bCs/>
          <w:i/>
          <w:iCs/>
          <w:color w:val="3E3E3E"/>
          <w:sz w:val="27"/>
          <w:szCs w:val="27"/>
          <w:rtl/>
          <w:lang/>
        </w:rPr>
        <w:t>:</w:t>
      </w:r>
      <w:r w:rsidRPr="008A4C94">
        <w:rPr>
          <w:rFonts w:ascii="&amp;quot" w:eastAsia="Times New Roman" w:hAnsi="&amp;quot" w:cs="Arial"/>
          <w:b/>
          <w:bCs/>
          <w:i/>
          <w:iCs/>
          <w:color w:val="3E3E3E"/>
          <w:sz w:val="27"/>
          <w:szCs w:val="27"/>
          <w:rtl/>
          <w:lang/>
        </w:rPr>
        <w:br/>
        <w:t xml:space="preserve">ـ ينمي الإنتاجية اللغوية عند المتعلم، ويطورها تجاه تفعيل </w:t>
      </w:r>
      <w:proofErr w:type="spellStart"/>
      <w:r w:rsidRPr="008A4C94">
        <w:rPr>
          <w:rFonts w:ascii="&amp;quot" w:eastAsia="Times New Roman" w:hAnsi="&amp;quot" w:cs="Arial"/>
          <w:b/>
          <w:bCs/>
          <w:i/>
          <w:iCs/>
          <w:color w:val="3E3E3E"/>
          <w:sz w:val="27"/>
          <w:szCs w:val="27"/>
          <w:rtl/>
          <w:lang/>
        </w:rPr>
        <w:t>مناشط</w:t>
      </w:r>
      <w:proofErr w:type="spellEnd"/>
      <w:r w:rsidRPr="008A4C94">
        <w:rPr>
          <w:rFonts w:ascii="&amp;quot" w:eastAsia="Times New Roman" w:hAnsi="&amp;quot" w:cs="Arial"/>
          <w:b/>
          <w:bCs/>
          <w:i/>
          <w:iCs/>
          <w:color w:val="3E3E3E"/>
          <w:sz w:val="27"/>
          <w:szCs w:val="27"/>
          <w:rtl/>
          <w:lang/>
        </w:rPr>
        <w:t xml:space="preserve"> فعل التعلم، والتخزين والاسترجاع والتوظيف.</w:t>
      </w:r>
      <w:r w:rsidRPr="008A4C94">
        <w:rPr>
          <w:rFonts w:ascii="&amp;quot" w:eastAsia="Times New Roman" w:hAnsi="&amp;quot" w:cs="Arial"/>
          <w:b/>
          <w:bCs/>
          <w:i/>
          <w:iCs/>
          <w:color w:val="3E3E3E"/>
          <w:sz w:val="27"/>
          <w:szCs w:val="27"/>
          <w:rtl/>
          <w:lang/>
        </w:rPr>
        <w:br/>
        <w:t xml:space="preserve">ـ يحقق للمتعلم المرجع اللغوي للتوظيف </w:t>
      </w:r>
      <w:proofErr w:type="spellStart"/>
      <w:r w:rsidRPr="008A4C94">
        <w:rPr>
          <w:rFonts w:ascii="&amp;quot" w:eastAsia="Times New Roman" w:hAnsi="&amp;quot" w:cs="Arial"/>
          <w:b/>
          <w:bCs/>
          <w:i/>
          <w:iCs/>
          <w:color w:val="3E3E3E"/>
          <w:sz w:val="27"/>
          <w:szCs w:val="27"/>
          <w:rtl/>
          <w:lang/>
        </w:rPr>
        <w:t>القولي</w:t>
      </w:r>
      <w:proofErr w:type="spellEnd"/>
      <w:r w:rsidRPr="008A4C94">
        <w:rPr>
          <w:rFonts w:ascii="&amp;quot" w:eastAsia="Times New Roman" w:hAnsi="&amp;quot" w:cs="Arial"/>
          <w:b/>
          <w:bCs/>
          <w:i/>
          <w:iCs/>
          <w:color w:val="3E3E3E"/>
          <w:sz w:val="27"/>
          <w:szCs w:val="27"/>
          <w:rtl/>
          <w:lang/>
        </w:rPr>
        <w:t xml:space="preserve"> </w:t>
      </w:r>
      <w:proofErr w:type="spellStart"/>
      <w:r w:rsidRPr="008A4C94">
        <w:rPr>
          <w:rFonts w:ascii="&amp;quot" w:eastAsia="Times New Roman" w:hAnsi="&amp;quot" w:cs="Arial"/>
          <w:b/>
          <w:bCs/>
          <w:i/>
          <w:iCs/>
          <w:color w:val="3E3E3E"/>
          <w:sz w:val="27"/>
          <w:szCs w:val="27"/>
          <w:rtl/>
          <w:lang/>
        </w:rPr>
        <w:t>والحدثي</w:t>
      </w:r>
      <w:proofErr w:type="spellEnd"/>
      <w:r w:rsidRPr="008A4C94">
        <w:rPr>
          <w:rFonts w:ascii="&amp;quot" w:eastAsia="Times New Roman" w:hAnsi="&amp;quot" w:cs="Arial"/>
          <w:b/>
          <w:bCs/>
          <w:i/>
          <w:iCs/>
          <w:color w:val="3E3E3E"/>
          <w:sz w:val="27"/>
          <w:szCs w:val="27"/>
          <w:rtl/>
          <w:lang/>
        </w:rPr>
        <w:t xml:space="preserve"> للاتصال والتواصل.</w:t>
      </w:r>
      <w:r w:rsidRPr="008A4C94">
        <w:rPr>
          <w:rFonts w:ascii="&amp;quot" w:eastAsia="Times New Roman" w:hAnsi="&amp;quot" w:cs="Arial"/>
          <w:b/>
          <w:bCs/>
          <w:i/>
          <w:iCs/>
          <w:color w:val="3E3E3E"/>
          <w:sz w:val="27"/>
          <w:szCs w:val="27"/>
          <w:rtl/>
          <w:lang/>
        </w:rPr>
        <w:br/>
        <w:t xml:space="preserve">ـ يشكل المتن اللغوي لارتكاز المتعلم عليه في تطوير لغته، وتنمية هذا المتن </w:t>
      </w:r>
      <w:proofErr w:type="spellStart"/>
      <w:r w:rsidRPr="008A4C94">
        <w:rPr>
          <w:rFonts w:ascii="&amp;quot" w:eastAsia="Times New Roman" w:hAnsi="&amp;quot" w:cs="Arial"/>
          <w:b/>
          <w:bCs/>
          <w:i/>
          <w:iCs/>
          <w:color w:val="3E3E3E"/>
          <w:sz w:val="27"/>
          <w:szCs w:val="27"/>
          <w:rtl/>
          <w:lang/>
        </w:rPr>
        <w:t>وإغنائه</w:t>
      </w:r>
      <w:proofErr w:type="spellEnd"/>
      <w:r w:rsidRPr="008A4C94">
        <w:rPr>
          <w:rFonts w:ascii="&amp;quot" w:eastAsia="Times New Roman" w:hAnsi="&amp;quot" w:cs="Arial"/>
          <w:b/>
          <w:bCs/>
          <w:i/>
          <w:iCs/>
          <w:color w:val="3E3E3E"/>
          <w:sz w:val="27"/>
          <w:szCs w:val="27"/>
          <w:rtl/>
          <w:lang/>
        </w:rPr>
        <w:t xml:space="preserve"> من خلال الإنتاجية اللغوية.</w:t>
      </w:r>
      <w:r w:rsidRPr="008A4C94">
        <w:rPr>
          <w:rFonts w:ascii="&amp;quot" w:eastAsia="Times New Roman" w:hAnsi="&amp;quot" w:cs="Arial"/>
          <w:b/>
          <w:bCs/>
          <w:i/>
          <w:iCs/>
          <w:color w:val="3E3E3E"/>
          <w:sz w:val="27"/>
          <w:szCs w:val="27"/>
          <w:rtl/>
          <w:lang/>
        </w:rPr>
        <w:br/>
        <w:t xml:space="preserve">ـ يعد المرجع اللغوي الفردي للتناول </w:t>
      </w:r>
      <w:proofErr w:type="spellStart"/>
      <w:r w:rsidRPr="008A4C94">
        <w:rPr>
          <w:rFonts w:ascii="&amp;quot" w:eastAsia="Times New Roman" w:hAnsi="&amp;quot" w:cs="Arial"/>
          <w:b/>
          <w:bCs/>
          <w:i/>
          <w:iCs/>
          <w:color w:val="3E3E3E"/>
          <w:sz w:val="27"/>
          <w:szCs w:val="27"/>
          <w:rtl/>
          <w:lang/>
        </w:rPr>
        <w:t>القولي</w:t>
      </w:r>
      <w:proofErr w:type="spellEnd"/>
      <w:r w:rsidRPr="008A4C94">
        <w:rPr>
          <w:rFonts w:ascii="&amp;quot" w:eastAsia="Times New Roman" w:hAnsi="&amp;quot" w:cs="Arial"/>
          <w:b/>
          <w:bCs/>
          <w:i/>
          <w:iCs/>
          <w:color w:val="3E3E3E"/>
          <w:sz w:val="27"/>
          <w:szCs w:val="27"/>
          <w:rtl/>
          <w:lang/>
        </w:rPr>
        <w:t xml:space="preserve"> </w:t>
      </w:r>
      <w:proofErr w:type="spellStart"/>
      <w:r w:rsidRPr="008A4C94">
        <w:rPr>
          <w:rFonts w:ascii="&amp;quot" w:eastAsia="Times New Roman" w:hAnsi="&amp;quot" w:cs="Arial"/>
          <w:b/>
          <w:bCs/>
          <w:i/>
          <w:iCs/>
          <w:color w:val="3E3E3E"/>
          <w:sz w:val="27"/>
          <w:szCs w:val="27"/>
          <w:rtl/>
          <w:lang/>
        </w:rPr>
        <w:t>والحديثي</w:t>
      </w:r>
      <w:proofErr w:type="spellEnd"/>
      <w:r w:rsidRPr="008A4C94">
        <w:rPr>
          <w:rFonts w:ascii="&amp;quot" w:eastAsia="Times New Roman" w:hAnsi="&amp;quot" w:cs="Arial"/>
          <w:b/>
          <w:bCs/>
          <w:i/>
          <w:iCs/>
          <w:color w:val="3E3E3E"/>
          <w:sz w:val="27"/>
          <w:szCs w:val="27"/>
          <w:rtl/>
          <w:lang/>
        </w:rPr>
        <w:t>.</w:t>
      </w:r>
      <w:r w:rsidRPr="008A4C94">
        <w:rPr>
          <w:rFonts w:ascii="&amp;quot" w:eastAsia="Times New Roman" w:hAnsi="&amp;quot" w:cs="Arial"/>
          <w:b/>
          <w:bCs/>
          <w:i/>
          <w:iCs/>
          <w:color w:val="3E3E3E"/>
          <w:sz w:val="27"/>
          <w:szCs w:val="27"/>
          <w:rtl/>
          <w:lang/>
        </w:rPr>
        <w:br/>
        <w:t xml:space="preserve">ـ يشكل الركيزة الأساس في تأثيث المعجم الذهني عند المتعلم، </w:t>
      </w:r>
      <w:proofErr w:type="spellStart"/>
      <w:r w:rsidRPr="008A4C94">
        <w:rPr>
          <w:rFonts w:ascii="&amp;quot" w:eastAsia="Times New Roman" w:hAnsi="&amp;quot" w:cs="Arial"/>
          <w:b/>
          <w:bCs/>
          <w:i/>
          <w:iCs/>
          <w:color w:val="3E3E3E"/>
          <w:sz w:val="27"/>
          <w:szCs w:val="27"/>
          <w:rtl/>
          <w:lang/>
        </w:rPr>
        <w:t>باستدخال</w:t>
      </w:r>
      <w:proofErr w:type="spellEnd"/>
      <w:r w:rsidRPr="008A4C94">
        <w:rPr>
          <w:rFonts w:ascii="&amp;quot" w:eastAsia="Times New Roman" w:hAnsi="&amp;quot" w:cs="Arial"/>
          <w:b/>
          <w:bCs/>
          <w:i/>
          <w:iCs/>
          <w:color w:val="3E3E3E"/>
          <w:sz w:val="27"/>
          <w:szCs w:val="27"/>
          <w:rtl/>
          <w:lang/>
        </w:rPr>
        <w:t xml:space="preserve"> حيثيات الحدث التعليمي. والمعلومات العالقة بالمتن التعليمي، من نطق، وكتابة، وتراكيب، وصرف، وقواعد صوتية، ومعاني، ووضع مقامي وبلاغي، ورموز، وعلامات، ومخططات، وأحداث..</w:t>
      </w:r>
      <w:r w:rsidRPr="008A4C94">
        <w:rPr>
          <w:rFonts w:ascii="&amp;quot" w:eastAsia="Times New Roman" w:hAnsi="&amp;quot" w:cs="Arial"/>
          <w:b/>
          <w:bCs/>
          <w:i/>
          <w:iCs/>
          <w:color w:val="3E3E3E"/>
          <w:sz w:val="27"/>
          <w:szCs w:val="27"/>
          <w:rtl/>
          <w:lang/>
        </w:rPr>
        <w:br/>
        <w:t>ـ يعد الإطار العام اللغوي الذي يتعلم فيه المتعلم، ويتواصل مع الآخرين، ويعبر عن ذاته. ومن خلاله يتفاعل مع ذاته ومع خارجها.</w:t>
      </w:r>
      <w:r w:rsidRPr="008A4C94">
        <w:rPr>
          <w:rFonts w:ascii="&amp;quot" w:eastAsia="Times New Roman" w:hAnsi="&amp;quot" w:cs="Arial"/>
          <w:b/>
          <w:bCs/>
          <w:i/>
          <w:iCs/>
          <w:color w:val="3E3E3E"/>
          <w:sz w:val="27"/>
          <w:szCs w:val="27"/>
          <w:rtl/>
          <w:lang/>
        </w:rPr>
        <w:br/>
        <w:t xml:space="preserve">ـ يعد الإطار العام اللغوي الموحد للخطاب </w:t>
      </w:r>
      <w:proofErr w:type="spellStart"/>
      <w:r w:rsidRPr="008A4C94">
        <w:rPr>
          <w:rFonts w:ascii="&amp;quot" w:eastAsia="Times New Roman" w:hAnsi="&amp;quot" w:cs="Arial"/>
          <w:b/>
          <w:bCs/>
          <w:i/>
          <w:iCs/>
          <w:color w:val="3E3E3E"/>
          <w:sz w:val="27"/>
          <w:szCs w:val="27"/>
          <w:rtl/>
          <w:lang/>
        </w:rPr>
        <w:t>البيداغوجي</w:t>
      </w:r>
      <w:proofErr w:type="spellEnd"/>
      <w:r w:rsidRPr="008A4C94">
        <w:rPr>
          <w:rFonts w:ascii="&amp;quot" w:eastAsia="Times New Roman" w:hAnsi="&amp;quot" w:cs="Arial"/>
          <w:b/>
          <w:bCs/>
          <w:i/>
          <w:iCs/>
          <w:color w:val="3E3E3E"/>
          <w:sz w:val="27"/>
          <w:szCs w:val="27"/>
          <w:rtl/>
          <w:lang/>
        </w:rPr>
        <w:t xml:space="preserve"> بين الأستاذ والمتعلم. إذ </w:t>
      </w:r>
      <w:proofErr w:type="spellStart"/>
      <w:r w:rsidRPr="008A4C94">
        <w:rPr>
          <w:rFonts w:ascii="&amp;quot" w:eastAsia="Times New Roman" w:hAnsi="&amp;quot" w:cs="Arial"/>
          <w:b/>
          <w:bCs/>
          <w:i/>
          <w:iCs/>
          <w:color w:val="3E3E3E"/>
          <w:sz w:val="27"/>
          <w:szCs w:val="27"/>
          <w:rtl/>
          <w:lang/>
        </w:rPr>
        <w:t>به</w:t>
      </w:r>
      <w:proofErr w:type="spellEnd"/>
      <w:r w:rsidRPr="008A4C94">
        <w:rPr>
          <w:rFonts w:ascii="&amp;quot" w:eastAsia="Times New Roman" w:hAnsi="&amp;quot" w:cs="Arial"/>
          <w:b/>
          <w:bCs/>
          <w:i/>
          <w:iCs/>
          <w:color w:val="3E3E3E"/>
          <w:sz w:val="27"/>
          <w:szCs w:val="27"/>
          <w:rtl/>
          <w:lang/>
        </w:rPr>
        <w:t xml:space="preserve"> يتحقق التواصل بينهما.</w:t>
      </w:r>
      <w:r w:rsidRPr="008A4C94">
        <w:rPr>
          <w:rFonts w:ascii="&amp;quot" w:eastAsia="Times New Roman" w:hAnsi="&amp;quot" w:cs="Arial"/>
          <w:b/>
          <w:bCs/>
          <w:i/>
          <w:iCs/>
          <w:color w:val="3E3E3E"/>
          <w:sz w:val="27"/>
          <w:szCs w:val="27"/>
          <w:rtl/>
          <w:lang/>
        </w:rPr>
        <w:br/>
        <w:t>ـ يعتبر مؤشرا من بين مؤشرات شخصية المتعلم.</w:t>
      </w:r>
      <w:r w:rsidRPr="008A4C94">
        <w:rPr>
          <w:rFonts w:ascii="&amp;quot" w:eastAsia="Times New Roman" w:hAnsi="&amp;quot" w:cs="Arial"/>
          <w:b/>
          <w:bCs/>
          <w:i/>
          <w:iCs/>
          <w:color w:val="3E3E3E"/>
          <w:sz w:val="27"/>
          <w:szCs w:val="27"/>
          <w:rtl/>
          <w:lang/>
        </w:rPr>
        <w:br/>
        <w:t xml:space="preserve">ـ يعتبر المخزن الرئيس للمتن الاجتماعي ذي المصدر المجتمعي للمتعلم، الذي يحدد اجتماعيته بما فيها من قوانين وقواعد ومعايير اجتماعية.. </w:t>
      </w:r>
      <w:r w:rsidRPr="008A4C94">
        <w:rPr>
          <w:rFonts w:ascii="&amp;quot" w:eastAsia="Times New Roman" w:hAnsi="&amp;quot" w:cs="Arial"/>
          <w:b/>
          <w:bCs/>
          <w:i/>
          <w:iCs/>
          <w:color w:val="3E3E3E"/>
          <w:sz w:val="27"/>
          <w:szCs w:val="27"/>
          <w:rtl/>
          <w:lang/>
        </w:rPr>
        <w:br/>
        <w:t>ـ ..............</w:t>
      </w:r>
      <w:r w:rsidRPr="008A4C94">
        <w:rPr>
          <w:rFonts w:ascii="&amp;quot" w:eastAsia="Times New Roman" w:hAnsi="&amp;quot" w:cs="Arial"/>
          <w:b/>
          <w:bCs/>
          <w:i/>
          <w:iCs/>
          <w:color w:val="3E3E3E"/>
          <w:sz w:val="27"/>
          <w:szCs w:val="27"/>
          <w:rtl/>
          <w:lang/>
        </w:rPr>
        <w:br/>
        <w:t>3 ـ أزمة المعجم المدرسي:</w:t>
      </w:r>
      <w:r w:rsidRPr="008A4C94">
        <w:rPr>
          <w:rFonts w:ascii="&amp;quot" w:eastAsia="Times New Roman" w:hAnsi="&amp;quot" w:cs="Arial"/>
          <w:b/>
          <w:bCs/>
          <w:i/>
          <w:iCs/>
          <w:color w:val="3E3E3E"/>
          <w:sz w:val="27"/>
          <w:szCs w:val="27"/>
          <w:rtl/>
          <w:lang/>
        </w:rPr>
        <w:br/>
        <w:t xml:space="preserve">لا يختلف أهل التربية والتعليم في كون المعجم المدرسي ـ وهو مفقود في الساحة التعليمية </w:t>
      </w:r>
      <w:r w:rsidRPr="008A4C94">
        <w:rPr>
          <w:rFonts w:ascii="&amp;quot" w:eastAsia="Times New Roman" w:hAnsi="&amp;quot" w:cs="Arial"/>
          <w:b/>
          <w:bCs/>
          <w:i/>
          <w:iCs/>
          <w:color w:val="3E3E3E"/>
          <w:sz w:val="27"/>
          <w:szCs w:val="27"/>
          <w:rtl/>
          <w:lang/>
        </w:rPr>
        <w:lastRenderedPageBreak/>
        <w:t xml:space="preserve">المغربية موضوعا لغويا مستقلا بذاته، وأداة تعليمية مستقلة. وإنما مجازا يطلق على ما هو متناثر في الكتب المدرسية من شرح للمفردات، ومن مصطلحات علمية في المواد العلمية والاجتماعية والإسلاميات ـ يشهد أزمة حادة تنعكس على المتعلم. ذلك أن من بين </w:t>
      </w:r>
      <w:proofErr w:type="spellStart"/>
      <w:r w:rsidRPr="008A4C94">
        <w:rPr>
          <w:rFonts w:ascii="&amp;quot" w:eastAsia="Times New Roman" w:hAnsi="&amp;quot" w:cs="Arial"/>
          <w:b/>
          <w:bCs/>
          <w:i/>
          <w:iCs/>
          <w:color w:val="3E3E3E"/>
          <w:sz w:val="27"/>
          <w:szCs w:val="27"/>
          <w:rtl/>
          <w:lang/>
        </w:rPr>
        <w:t>تمظهراتها</w:t>
      </w:r>
      <w:proofErr w:type="spellEnd"/>
      <w:r w:rsidRPr="008A4C94">
        <w:rPr>
          <w:rFonts w:ascii="&amp;quot" w:eastAsia="Times New Roman" w:hAnsi="&amp;quot" w:cs="Arial"/>
          <w:b/>
          <w:bCs/>
          <w:i/>
          <w:iCs/>
          <w:color w:val="3E3E3E"/>
          <w:sz w:val="27"/>
          <w:szCs w:val="27"/>
          <w:rtl/>
          <w:lang/>
        </w:rPr>
        <w:t>:</w:t>
      </w:r>
      <w:r w:rsidRPr="008A4C94">
        <w:rPr>
          <w:rFonts w:ascii="&amp;quot" w:eastAsia="Times New Roman" w:hAnsi="&amp;quot" w:cs="Arial"/>
          <w:b/>
          <w:bCs/>
          <w:i/>
          <w:iCs/>
          <w:color w:val="3E3E3E"/>
          <w:sz w:val="27"/>
          <w:szCs w:val="27"/>
          <w:rtl/>
          <w:lang/>
        </w:rPr>
        <w:br/>
        <w:t xml:space="preserve">أ ـ الانطلاق من القاموس اللغوي في تحديد الترادف أو التضاد للكلمات والمفردات المضمنة في المتن التعليمي. بمعنى إغفال الانطلاق من المتن التعليمي في تحديد ذلك، بناء على مضمون السياق وحيثياته </w:t>
      </w:r>
      <w:proofErr w:type="spellStart"/>
      <w:r w:rsidRPr="008A4C94">
        <w:rPr>
          <w:rFonts w:ascii="&amp;quot" w:eastAsia="Times New Roman" w:hAnsi="&amp;quot" w:cs="Arial"/>
          <w:b/>
          <w:bCs/>
          <w:i/>
          <w:iCs/>
          <w:color w:val="3E3E3E"/>
          <w:sz w:val="27"/>
          <w:szCs w:val="27"/>
          <w:rtl/>
          <w:lang/>
        </w:rPr>
        <w:t>المقالية</w:t>
      </w:r>
      <w:proofErr w:type="spellEnd"/>
      <w:r w:rsidRPr="008A4C94">
        <w:rPr>
          <w:rFonts w:ascii="&amp;quot" w:eastAsia="Times New Roman" w:hAnsi="&amp;quot" w:cs="Arial"/>
          <w:b/>
          <w:bCs/>
          <w:i/>
          <w:iCs/>
          <w:color w:val="3E3E3E"/>
          <w:sz w:val="27"/>
          <w:szCs w:val="27"/>
          <w:rtl/>
          <w:lang/>
        </w:rPr>
        <w:t xml:space="preserve"> </w:t>
      </w:r>
      <w:proofErr w:type="spellStart"/>
      <w:r w:rsidRPr="008A4C94">
        <w:rPr>
          <w:rFonts w:ascii="&amp;quot" w:eastAsia="Times New Roman" w:hAnsi="&amp;quot" w:cs="Arial"/>
          <w:b/>
          <w:bCs/>
          <w:i/>
          <w:iCs/>
          <w:color w:val="3E3E3E"/>
          <w:sz w:val="27"/>
          <w:szCs w:val="27"/>
          <w:rtl/>
          <w:lang/>
        </w:rPr>
        <w:t>والمقامية</w:t>
      </w:r>
      <w:proofErr w:type="spellEnd"/>
      <w:r w:rsidRPr="008A4C94">
        <w:rPr>
          <w:rFonts w:ascii="&amp;quot" w:eastAsia="Times New Roman" w:hAnsi="&amp;quot" w:cs="Arial"/>
          <w:b/>
          <w:bCs/>
          <w:i/>
          <w:iCs/>
          <w:color w:val="3E3E3E"/>
          <w:sz w:val="27"/>
          <w:szCs w:val="27"/>
          <w:rtl/>
          <w:lang/>
        </w:rPr>
        <w:t>.</w:t>
      </w:r>
      <w:r w:rsidRPr="008A4C94">
        <w:rPr>
          <w:rFonts w:ascii="&amp;quot" w:eastAsia="Times New Roman" w:hAnsi="&amp;quot" w:cs="Arial"/>
          <w:b/>
          <w:bCs/>
          <w:i/>
          <w:iCs/>
          <w:color w:val="3E3E3E"/>
          <w:sz w:val="27"/>
          <w:szCs w:val="27"/>
          <w:rtl/>
          <w:lang/>
        </w:rPr>
        <w:br/>
        <w:t>ب ـ إغفال معظم المعاجم المدرسية إظهار التحديد الصرفي والتركيبي والصوتي للكلمات والمفردات.</w:t>
      </w:r>
      <w:r w:rsidRPr="008A4C94">
        <w:rPr>
          <w:rFonts w:ascii="&amp;quot" w:eastAsia="Times New Roman" w:hAnsi="&amp;quot" w:cs="Arial"/>
          <w:b/>
          <w:bCs/>
          <w:i/>
          <w:iCs/>
          <w:color w:val="3E3E3E"/>
          <w:sz w:val="27"/>
          <w:szCs w:val="27"/>
          <w:rtl/>
          <w:lang/>
        </w:rPr>
        <w:br/>
      </w:r>
      <w:proofErr w:type="spellStart"/>
      <w:r w:rsidRPr="008A4C94">
        <w:rPr>
          <w:rFonts w:ascii="&amp;quot" w:eastAsia="Times New Roman" w:hAnsi="&amp;quot" w:cs="Arial"/>
          <w:b/>
          <w:bCs/>
          <w:i/>
          <w:iCs/>
          <w:color w:val="3E3E3E"/>
          <w:sz w:val="27"/>
          <w:szCs w:val="27"/>
          <w:rtl/>
          <w:lang/>
        </w:rPr>
        <w:t>جـ</w:t>
      </w:r>
      <w:proofErr w:type="spellEnd"/>
      <w:r w:rsidRPr="008A4C94">
        <w:rPr>
          <w:rFonts w:ascii="&amp;quot" w:eastAsia="Times New Roman" w:hAnsi="&amp;quot" w:cs="Arial"/>
          <w:b/>
          <w:bCs/>
          <w:i/>
          <w:iCs/>
          <w:color w:val="3E3E3E"/>
          <w:sz w:val="27"/>
          <w:szCs w:val="27"/>
          <w:rtl/>
          <w:lang/>
        </w:rPr>
        <w:t xml:space="preserve"> ـ المعجم المدرسي غالبا ما يستعمل المقابلات ضمن سياقات لغوية غير المكافئة للسياقات الواردة في المتن التعليمي.</w:t>
      </w:r>
      <w:r w:rsidRPr="008A4C94">
        <w:rPr>
          <w:rFonts w:ascii="&amp;quot" w:eastAsia="Times New Roman" w:hAnsi="&amp;quot" w:cs="Arial"/>
          <w:b/>
          <w:bCs/>
          <w:i/>
          <w:iCs/>
          <w:color w:val="3E3E3E"/>
          <w:sz w:val="27"/>
          <w:szCs w:val="27"/>
          <w:rtl/>
          <w:lang/>
        </w:rPr>
        <w:br/>
        <w:t xml:space="preserve">د ـ عدم التوفيق </w:t>
      </w:r>
      <w:proofErr w:type="spellStart"/>
      <w:r w:rsidRPr="008A4C94">
        <w:rPr>
          <w:rFonts w:ascii="&amp;quot" w:eastAsia="Times New Roman" w:hAnsi="&amp;quot" w:cs="Arial"/>
          <w:b/>
          <w:bCs/>
          <w:i/>
          <w:iCs/>
          <w:color w:val="3E3E3E"/>
          <w:sz w:val="27"/>
          <w:szCs w:val="27"/>
          <w:rtl/>
          <w:lang/>
        </w:rPr>
        <w:t>ديداكتيكيا</w:t>
      </w:r>
      <w:proofErr w:type="spellEnd"/>
      <w:r w:rsidRPr="008A4C94">
        <w:rPr>
          <w:rFonts w:ascii="&amp;quot" w:eastAsia="Times New Roman" w:hAnsi="&amp;quot" w:cs="Arial"/>
          <w:b/>
          <w:bCs/>
          <w:i/>
          <w:iCs/>
          <w:color w:val="3E3E3E"/>
          <w:sz w:val="27"/>
          <w:szCs w:val="27"/>
          <w:rtl/>
          <w:lang/>
        </w:rPr>
        <w:t xml:space="preserve"> في تحديد مضمون المعجم المدرسي من خلال تضمينه المتن التعليمي الإشكالي الحقيقي.</w:t>
      </w:r>
      <w:r w:rsidRPr="008A4C94">
        <w:rPr>
          <w:rFonts w:ascii="&amp;quot" w:eastAsia="Times New Roman" w:hAnsi="&amp;quot" w:cs="Arial"/>
          <w:b/>
          <w:bCs/>
          <w:i/>
          <w:iCs/>
          <w:color w:val="3E3E3E"/>
          <w:sz w:val="27"/>
          <w:szCs w:val="27"/>
          <w:rtl/>
          <w:lang/>
        </w:rPr>
        <w:br/>
        <w:t>هـ ـ انشطار المعجم المدرسي بين اللغة العامة واللغة المتخصصة نتيجة تعدد الحقول التعليمية والمعرفية المتناولة في المستوى الواحد.</w:t>
      </w:r>
      <w:r w:rsidRPr="008A4C94">
        <w:rPr>
          <w:rFonts w:ascii="&amp;quot" w:eastAsia="Times New Roman" w:hAnsi="&amp;quot" w:cs="Arial"/>
          <w:b/>
          <w:bCs/>
          <w:i/>
          <w:iCs/>
          <w:color w:val="3E3E3E"/>
          <w:sz w:val="27"/>
          <w:szCs w:val="27"/>
          <w:rtl/>
          <w:lang/>
        </w:rPr>
        <w:br/>
      </w:r>
      <w:proofErr w:type="spellStart"/>
      <w:r w:rsidRPr="008A4C94">
        <w:rPr>
          <w:rFonts w:ascii="&amp;quot" w:eastAsia="Times New Roman" w:hAnsi="&amp;quot" w:cs="Arial"/>
          <w:b/>
          <w:bCs/>
          <w:i/>
          <w:iCs/>
          <w:color w:val="3E3E3E"/>
          <w:sz w:val="27"/>
          <w:szCs w:val="27"/>
          <w:rtl/>
          <w:lang/>
        </w:rPr>
        <w:t>وـ</w:t>
      </w:r>
      <w:proofErr w:type="spellEnd"/>
      <w:r w:rsidRPr="008A4C94">
        <w:rPr>
          <w:rFonts w:ascii="&amp;quot" w:eastAsia="Times New Roman" w:hAnsi="&amp;quot" w:cs="Arial"/>
          <w:b/>
          <w:bCs/>
          <w:i/>
          <w:iCs/>
          <w:color w:val="3E3E3E"/>
          <w:sz w:val="27"/>
          <w:szCs w:val="27"/>
          <w:rtl/>
          <w:lang/>
        </w:rPr>
        <w:t xml:space="preserve"> انحصار المعجم المدرسي غالبا في شرح الكلمات والمفردات والتمركز حوله.</w:t>
      </w:r>
      <w:r w:rsidRPr="008A4C94">
        <w:rPr>
          <w:rFonts w:ascii="&amp;quot" w:eastAsia="Times New Roman" w:hAnsi="&amp;quot" w:cs="Arial"/>
          <w:b/>
          <w:bCs/>
          <w:i/>
          <w:iCs/>
          <w:color w:val="3E3E3E"/>
          <w:sz w:val="27"/>
          <w:szCs w:val="27"/>
          <w:rtl/>
          <w:lang/>
        </w:rPr>
        <w:br/>
        <w:t>ز ـ عجز المعجم المدرسي في الإسهام في إكساب المتعلم اللغة.</w:t>
      </w:r>
      <w:r w:rsidRPr="008A4C94">
        <w:rPr>
          <w:rFonts w:ascii="&amp;quot" w:eastAsia="Times New Roman" w:hAnsi="&amp;quot" w:cs="Arial"/>
          <w:b/>
          <w:bCs/>
          <w:i/>
          <w:iCs/>
          <w:color w:val="3E3E3E"/>
          <w:sz w:val="27"/>
          <w:szCs w:val="27"/>
          <w:rtl/>
          <w:lang/>
        </w:rPr>
        <w:br/>
      </w:r>
      <w:proofErr w:type="spellStart"/>
      <w:r w:rsidRPr="008A4C94">
        <w:rPr>
          <w:rFonts w:ascii="&amp;quot" w:eastAsia="Times New Roman" w:hAnsi="&amp;quot" w:cs="Arial"/>
          <w:b/>
          <w:bCs/>
          <w:i/>
          <w:iCs/>
          <w:color w:val="3E3E3E"/>
          <w:sz w:val="27"/>
          <w:szCs w:val="27"/>
          <w:rtl/>
          <w:lang/>
        </w:rPr>
        <w:t>حـ</w:t>
      </w:r>
      <w:proofErr w:type="spellEnd"/>
      <w:r w:rsidRPr="008A4C94">
        <w:rPr>
          <w:rFonts w:ascii="&amp;quot" w:eastAsia="Times New Roman" w:hAnsi="&amp;quot" w:cs="Arial"/>
          <w:b/>
          <w:bCs/>
          <w:i/>
          <w:iCs/>
          <w:color w:val="3E3E3E"/>
          <w:sz w:val="27"/>
          <w:szCs w:val="27"/>
          <w:rtl/>
          <w:lang/>
        </w:rPr>
        <w:t xml:space="preserve"> ـ عدم وجود معجم مدرسي مستقل عن الكتب المدرسية الأخرى، يحتفظ لنفسه بحق الرجوع إليه في الإشكاليات اللغوية العامة والخاصة للفصل فيها تفسيرا وتحديدا.</w:t>
      </w:r>
      <w:r w:rsidRPr="008A4C94">
        <w:rPr>
          <w:rFonts w:ascii="&amp;quot" w:eastAsia="Times New Roman" w:hAnsi="&amp;quot" w:cs="Arial"/>
          <w:b/>
          <w:bCs/>
          <w:i/>
          <w:iCs/>
          <w:color w:val="3E3E3E"/>
          <w:sz w:val="27"/>
          <w:szCs w:val="27"/>
          <w:rtl/>
          <w:lang/>
        </w:rPr>
        <w:br/>
        <w:t xml:space="preserve">ط ـ عدم توظيف المعجم المدرسي نتائج الدراسات </w:t>
      </w:r>
      <w:proofErr w:type="spellStart"/>
      <w:r w:rsidRPr="008A4C94">
        <w:rPr>
          <w:rFonts w:ascii="&amp;quot" w:eastAsia="Times New Roman" w:hAnsi="&amp;quot" w:cs="Arial"/>
          <w:b/>
          <w:bCs/>
          <w:i/>
          <w:iCs/>
          <w:color w:val="3E3E3E"/>
          <w:sz w:val="27"/>
          <w:szCs w:val="27"/>
          <w:rtl/>
          <w:lang/>
        </w:rPr>
        <w:t>اللسنية</w:t>
      </w:r>
      <w:proofErr w:type="spellEnd"/>
      <w:r w:rsidRPr="008A4C94">
        <w:rPr>
          <w:rFonts w:ascii="&amp;quot" w:eastAsia="Times New Roman" w:hAnsi="&amp;quot" w:cs="Arial"/>
          <w:b/>
          <w:bCs/>
          <w:i/>
          <w:iCs/>
          <w:color w:val="3E3E3E"/>
          <w:sz w:val="27"/>
          <w:szCs w:val="27"/>
          <w:rtl/>
          <w:lang/>
        </w:rPr>
        <w:t xml:space="preserve"> </w:t>
      </w:r>
      <w:proofErr w:type="spellStart"/>
      <w:r w:rsidRPr="008A4C94">
        <w:rPr>
          <w:rFonts w:ascii="&amp;quot" w:eastAsia="Times New Roman" w:hAnsi="&amp;quot" w:cs="Arial"/>
          <w:b/>
          <w:bCs/>
          <w:i/>
          <w:iCs/>
          <w:color w:val="3E3E3E"/>
          <w:sz w:val="27"/>
          <w:szCs w:val="27"/>
          <w:rtl/>
          <w:lang/>
        </w:rPr>
        <w:t>والسميوطيقا</w:t>
      </w:r>
      <w:proofErr w:type="spellEnd"/>
      <w:r w:rsidRPr="008A4C94">
        <w:rPr>
          <w:rFonts w:ascii="&amp;quot" w:eastAsia="Times New Roman" w:hAnsi="&amp;quot" w:cs="Arial"/>
          <w:b/>
          <w:bCs/>
          <w:i/>
          <w:iCs/>
          <w:color w:val="3E3E3E"/>
          <w:sz w:val="27"/>
          <w:szCs w:val="27"/>
          <w:rtl/>
          <w:lang/>
        </w:rPr>
        <w:t xml:space="preserve"> ونظرية التواصل في مقاربة </w:t>
      </w:r>
      <w:proofErr w:type="spellStart"/>
      <w:r w:rsidRPr="008A4C94">
        <w:rPr>
          <w:rFonts w:ascii="&amp;quot" w:eastAsia="Times New Roman" w:hAnsi="&amp;quot" w:cs="Arial"/>
          <w:b/>
          <w:bCs/>
          <w:i/>
          <w:iCs/>
          <w:color w:val="3E3E3E"/>
          <w:sz w:val="27"/>
          <w:szCs w:val="27"/>
          <w:rtl/>
          <w:lang/>
        </w:rPr>
        <w:t>مدخلاته</w:t>
      </w:r>
      <w:proofErr w:type="spellEnd"/>
      <w:r w:rsidRPr="008A4C94">
        <w:rPr>
          <w:rFonts w:ascii="&amp;quot" w:eastAsia="Times New Roman" w:hAnsi="&amp;quot" w:cs="Arial"/>
          <w:b/>
          <w:bCs/>
          <w:i/>
          <w:iCs/>
          <w:color w:val="3E3E3E"/>
          <w:sz w:val="27"/>
          <w:szCs w:val="27"/>
          <w:rtl/>
          <w:lang/>
        </w:rPr>
        <w:t xml:space="preserve"> المعجمية. فمثلا الترادف يعتمد فيه على </w:t>
      </w:r>
      <w:proofErr w:type="spellStart"/>
      <w:r w:rsidRPr="008A4C94">
        <w:rPr>
          <w:rFonts w:ascii="&amp;quot" w:eastAsia="Times New Roman" w:hAnsi="&amp;quot" w:cs="Arial"/>
          <w:b/>
          <w:bCs/>
          <w:i/>
          <w:iCs/>
          <w:color w:val="3E3E3E"/>
          <w:sz w:val="27"/>
          <w:szCs w:val="27"/>
          <w:rtl/>
          <w:lang/>
        </w:rPr>
        <w:t>المعانم</w:t>
      </w:r>
      <w:proofErr w:type="spellEnd"/>
      <w:r w:rsidRPr="008A4C94">
        <w:rPr>
          <w:rFonts w:ascii="&amp;quot" w:eastAsia="Times New Roman" w:hAnsi="&amp;quot" w:cs="Arial"/>
          <w:b/>
          <w:bCs/>
          <w:i/>
          <w:iCs/>
          <w:color w:val="3E3E3E"/>
          <w:sz w:val="27"/>
          <w:szCs w:val="27"/>
          <w:rtl/>
          <w:lang/>
        </w:rPr>
        <w:t>.</w:t>
      </w:r>
      <w:r w:rsidRPr="008A4C94">
        <w:rPr>
          <w:rFonts w:ascii="&amp;quot" w:eastAsia="Times New Roman" w:hAnsi="&amp;quot" w:cs="Arial"/>
          <w:b/>
          <w:bCs/>
          <w:i/>
          <w:iCs/>
          <w:color w:val="3E3E3E"/>
          <w:sz w:val="27"/>
          <w:szCs w:val="27"/>
          <w:rtl/>
          <w:lang/>
        </w:rPr>
        <w:br/>
        <w:t>ي ـ عدم وجود صناعة وعلم المعجم المدرسي في التأليف المدرسي، وعدم الوعي بأهمية ذلك في تحديد مضمون المعجم المدرسي.</w:t>
      </w:r>
      <w:r w:rsidRPr="008A4C94">
        <w:rPr>
          <w:rFonts w:ascii="&amp;quot" w:eastAsia="Times New Roman" w:hAnsi="&amp;quot" w:cs="Arial"/>
          <w:b/>
          <w:bCs/>
          <w:i/>
          <w:iCs/>
          <w:color w:val="3E3E3E"/>
          <w:sz w:val="27"/>
          <w:szCs w:val="27"/>
          <w:rtl/>
          <w:lang/>
        </w:rPr>
        <w:br/>
      </w:r>
      <w:proofErr w:type="spellStart"/>
      <w:r w:rsidRPr="008A4C94">
        <w:rPr>
          <w:rFonts w:ascii="&amp;quot" w:eastAsia="Times New Roman" w:hAnsi="&amp;quot" w:cs="Arial"/>
          <w:b/>
          <w:bCs/>
          <w:i/>
          <w:iCs/>
          <w:color w:val="3E3E3E"/>
          <w:sz w:val="27"/>
          <w:szCs w:val="27"/>
          <w:rtl/>
          <w:lang/>
        </w:rPr>
        <w:t>كـ</w:t>
      </w:r>
      <w:proofErr w:type="spellEnd"/>
      <w:r w:rsidRPr="008A4C94">
        <w:rPr>
          <w:rFonts w:ascii="&amp;quot" w:eastAsia="Times New Roman" w:hAnsi="&amp;quot" w:cs="Arial"/>
          <w:b/>
          <w:bCs/>
          <w:i/>
          <w:iCs/>
          <w:color w:val="3E3E3E"/>
          <w:sz w:val="27"/>
          <w:szCs w:val="27"/>
          <w:rtl/>
          <w:lang/>
        </w:rPr>
        <w:t xml:space="preserve"> ـ ( إن ارتباط المعجم المدرسي بالمدرسة وبالمنهاج الذي يدرس في مستوى معين يدعو إلى أن يعكس هذا المعجم المضامين الواردة في المنهاج والتي يتعرض المتعلم إلى حاجة البحث فيها لاستجلاء ما غمض منها أو الاستزادة </w:t>
      </w:r>
      <w:proofErr w:type="spellStart"/>
      <w:r w:rsidRPr="008A4C94">
        <w:rPr>
          <w:rFonts w:ascii="&amp;quot" w:eastAsia="Times New Roman" w:hAnsi="&amp;quot" w:cs="Arial"/>
          <w:b/>
          <w:bCs/>
          <w:i/>
          <w:iCs/>
          <w:color w:val="3E3E3E"/>
          <w:sz w:val="27"/>
          <w:szCs w:val="27"/>
          <w:rtl/>
          <w:lang/>
        </w:rPr>
        <w:t>وإغناء</w:t>
      </w:r>
      <w:proofErr w:type="spellEnd"/>
      <w:r w:rsidRPr="008A4C94">
        <w:rPr>
          <w:rFonts w:ascii="&amp;quot" w:eastAsia="Times New Roman" w:hAnsi="&amp;quot" w:cs="Arial"/>
          <w:b/>
          <w:bCs/>
          <w:i/>
          <w:iCs/>
          <w:color w:val="3E3E3E"/>
          <w:sz w:val="27"/>
          <w:szCs w:val="27"/>
          <w:rtl/>
          <w:lang/>
        </w:rPr>
        <w:t xml:space="preserve"> رصيده منها، وهذا ما لا يتوفر دائما في هذه المعاجم)</w:t>
      </w:r>
      <w:r w:rsidRPr="008A4C94">
        <w:rPr>
          <w:rFonts w:ascii="&amp;quot" w:eastAsia="Times New Roman" w:hAnsi="&amp;quot" w:cs="Arial"/>
          <w:b/>
          <w:bCs/>
          <w:i/>
          <w:iCs/>
          <w:color w:val="3E3E3E"/>
          <w:sz w:val="27"/>
          <w:szCs w:val="27"/>
          <w:rtl/>
          <w:lang/>
        </w:rPr>
        <w:br/>
        <w:t>ـ ...............</w:t>
      </w:r>
      <w:r w:rsidRPr="008A4C94">
        <w:rPr>
          <w:rFonts w:ascii="&amp;quot" w:eastAsia="Times New Roman" w:hAnsi="&amp;quot" w:cs="Arial"/>
          <w:b/>
          <w:bCs/>
          <w:i/>
          <w:iCs/>
          <w:color w:val="3E3E3E"/>
          <w:sz w:val="27"/>
          <w:szCs w:val="27"/>
          <w:rtl/>
          <w:lang/>
        </w:rPr>
        <w:br/>
        <w:t xml:space="preserve">4 ـ أزمة المعجم </w:t>
      </w:r>
      <w:proofErr w:type="spellStart"/>
      <w:r w:rsidRPr="008A4C94">
        <w:rPr>
          <w:rFonts w:ascii="&amp;quot" w:eastAsia="Times New Roman" w:hAnsi="&amp;quot" w:cs="Arial"/>
          <w:b/>
          <w:bCs/>
          <w:i/>
          <w:iCs/>
          <w:color w:val="3E3E3E"/>
          <w:sz w:val="27"/>
          <w:szCs w:val="27"/>
          <w:rtl/>
          <w:lang/>
        </w:rPr>
        <w:t>اللسني</w:t>
      </w:r>
      <w:proofErr w:type="spellEnd"/>
      <w:r w:rsidRPr="008A4C94">
        <w:rPr>
          <w:rFonts w:ascii="&amp;quot" w:eastAsia="Times New Roman" w:hAnsi="&amp;quot" w:cs="Arial"/>
          <w:b/>
          <w:bCs/>
          <w:i/>
          <w:iCs/>
          <w:color w:val="3E3E3E"/>
          <w:sz w:val="27"/>
          <w:szCs w:val="27"/>
          <w:rtl/>
          <w:lang/>
        </w:rPr>
        <w:t xml:space="preserve"> للمتعلم:</w:t>
      </w:r>
      <w:r w:rsidRPr="008A4C94">
        <w:rPr>
          <w:rFonts w:ascii="&amp;quot" w:eastAsia="Times New Roman" w:hAnsi="&amp;quot" w:cs="Arial"/>
          <w:b/>
          <w:bCs/>
          <w:i/>
          <w:iCs/>
          <w:color w:val="3E3E3E"/>
          <w:sz w:val="27"/>
          <w:szCs w:val="27"/>
          <w:rtl/>
          <w:lang/>
        </w:rPr>
        <w:br/>
        <w:t xml:space="preserve">تنبع أزمة المعجم </w:t>
      </w:r>
      <w:proofErr w:type="spellStart"/>
      <w:r w:rsidRPr="008A4C94">
        <w:rPr>
          <w:rFonts w:ascii="&amp;quot" w:eastAsia="Times New Roman" w:hAnsi="&amp;quot" w:cs="Arial"/>
          <w:b/>
          <w:bCs/>
          <w:i/>
          <w:iCs/>
          <w:color w:val="3E3E3E"/>
          <w:sz w:val="27"/>
          <w:szCs w:val="27"/>
          <w:rtl/>
          <w:lang/>
        </w:rPr>
        <w:t>اللسني</w:t>
      </w:r>
      <w:proofErr w:type="spellEnd"/>
      <w:r w:rsidRPr="008A4C94">
        <w:rPr>
          <w:rFonts w:ascii="&amp;quot" w:eastAsia="Times New Roman" w:hAnsi="&amp;quot" w:cs="Arial"/>
          <w:b/>
          <w:bCs/>
          <w:i/>
          <w:iCs/>
          <w:color w:val="3E3E3E"/>
          <w:sz w:val="27"/>
          <w:szCs w:val="27"/>
          <w:rtl/>
          <w:lang/>
        </w:rPr>
        <w:t xml:space="preserve"> للمتعلم من أزمة القاموس اللغوي والمعجم المدرسي، وهي أزمة متعددة الوجوه، حيث نذكر منها:</w:t>
      </w:r>
      <w:r w:rsidRPr="008A4C94">
        <w:rPr>
          <w:rFonts w:ascii="&amp;quot" w:eastAsia="Times New Roman" w:hAnsi="&amp;quot" w:cs="Arial"/>
          <w:b/>
          <w:bCs/>
          <w:i/>
          <w:iCs/>
          <w:color w:val="3E3E3E"/>
          <w:sz w:val="27"/>
          <w:szCs w:val="27"/>
          <w:rtl/>
          <w:lang/>
        </w:rPr>
        <w:br/>
        <w:t xml:space="preserve">أ ـ ضمور محتويات المعجم </w:t>
      </w:r>
      <w:proofErr w:type="spellStart"/>
      <w:r w:rsidRPr="008A4C94">
        <w:rPr>
          <w:rFonts w:ascii="&amp;quot" w:eastAsia="Times New Roman" w:hAnsi="&amp;quot" w:cs="Arial"/>
          <w:b/>
          <w:bCs/>
          <w:i/>
          <w:iCs/>
          <w:color w:val="3E3E3E"/>
          <w:sz w:val="27"/>
          <w:szCs w:val="27"/>
          <w:rtl/>
          <w:lang/>
        </w:rPr>
        <w:t>اللسني</w:t>
      </w:r>
      <w:proofErr w:type="spellEnd"/>
      <w:r w:rsidRPr="008A4C94">
        <w:rPr>
          <w:rFonts w:ascii="&amp;quot" w:eastAsia="Times New Roman" w:hAnsi="&amp;quot" w:cs="Arial"/>
          <w:b/>
          <w:bCs/>
          <w:i/>
          <w:iCs/>
          <w:color w:val="3E3E3E"/>
          <w:sz w:val="27"/>
          <w:szCs w:val="27"/>
          <w:rtl/>
          <w:lang/>
        </w:rPr>
        <w:t xml:space="preserve"> للمتعلم كما ونوعا، وفقر توظيف الإنتاجية اللغوية، نتيجة ضعف الكتب المدرسية وبرامجها، وضعف الأداء التعليمي، واقتصاره على محاربة الأمية الأبجدية!..</w:t>
      </w:r>
      <w:r w:rsidRPr="008A4C94">
        <w:rPr>
          <w:rFonts w:ascii="&amp;quot" w:eastAsia="Times New Roman" w:hAnsi="&amp;quot" w:cs="Arial"/>
          <w:b/>
          <w:bCs/>
          <w:i/>
          <w:iCs/>
          <w:color w:val="3E3E3E"/>
          <w:sz w:val="27"/>
          <w:szCs w:val="27"/>
          <w:rtl/>
          <w:lang/>
        </w:rPr>
        <w:br/>
        <w:t xml:space="preserve">ب ـ انشطار المعجم </w:t>
      </w:r>
      <w:proofErr w:type="spellStart"/>
      <w:r w:rsidRPr="008A4C94">
        <w:rPr>
          <w:rFonts w:ascii="&amp;quot" w:eastAsia="Times New Roman" w:hAnsi="&amp;quot" w:cs="Arial"/>
          <w:b/>
          <w:bCs/>
          <w:i/>
          <w:iCs/>
          <w:color w:val="3E3E3E"/>
          <w:sz w:val="27"/>
          <w:szCs w:val="27"/>
          <w:rtl/>
          <w:lang/>
        </w:rPr>
        <w:t>اللسني</w:t>
      </w:r>
      <w:proofErr w:type="spellEnd"/>
      <w:r w:rsidRPr="008A4C94">
        <w:rPr>
          <w:rFonts w:ascii="&amp;quot" w:eastAsia="Times New Roman" w:hAnsi="&amp;quot" w:cs="Arial"/>
          <w:b/>
          <w:bCs/>
          <w:i/>
          <w:iCs/>
          <w:color w:val="3E3E3E"/>
          <w:sz w:val="27"/>
          <w:szCs w:val="27"/>
          <w:rtl/>
          <w:lang/>
        </w:rPr>
        <w:t xml:space="preserve"> للمتعلم على أكثر من لغة ( فصحى، دارجة، لهجات </w:t>
      </w:r>
      <w:proofErr w:type="spellStart"/>
      <w:r w:rsidRPr="008A4C94">
        <w:rPr>
          <w:rFonts w:ascii="&amp;quot" w:eastAsia="Times New Roman" w:hAnsi="&amp;quot" w:cs="Arial"/>
          <w:b/>
          <w:bCs/>
          <w:i/>
          <w:iCs/>
          <w:color w:val="3E3E3E"/>
          <w:sz w:val="27"/>
          <w:szCs w:val="27"/>
          <w:rtl/>
          <w:lang/>
        </w:rPr>
        <w:t>أمازيغية</w:t>
      </w:r>
      <w:proofErr w:type="spellEnd"/>
      <w:r w:rsidRPr="008A4C94">
        <w:rPr>
          <w:rFonts w:ascii="&amp;quot" w:eastAsia="Times New Roman" w:hAnsi="&amp;quot" w:cs="Arial"/>
          <w:b/>
          <w:bCs/>
          <w:i/>
          <w:iCs/>
          <w:color w:val="3E3E3E"/>
          <w:sz w:val="27"/>
          <w:szCs w:val="27"/>
          <w:rtl/>
          <w:lang/>
        </w:rPr>
        <w:t xml:space="preserve">، لغات أجنية، لغة ذاتية، إشارات، رموز، علامات..). في وقت مبكر، وإن كنا نتفهم الرأي الآخر الذي يحبذ هذا الانشطار ويراه مساعدا في امتلاك اللغة، ونقر </w:t>
      </w:r>
      <w:proofErr w:type="spellStart"/>
      <w:r w:rsidRPr="008A4C94">
        <w:rPr>
          <w:rFonts w:ascii="&amp;quot" w:eastAsia="Times New Roman" w:hAnsi="&amp;quot" w:cs="Arial"/>
          <w:b/>
          <w:bCs/>
          <w:i/>
          <w:iCs/>
          <w:color w:val="3E3E3E"/>
          <w:sz w:val="27"/>
          <w:szCs w:val="27"/>
          <w:rtl/>
          <w:lang/>
        </w:rPr>
        <w:t>به</w:t>
      </w:r>
      <w:proofErr w:type="spellEnd"/>
      <w:r w:rsidRPr="008A4C94">
        <w:rPr>
          <w:rFonts w:ascii="&amp;quot" w:eastAsia="Times New Roman" w:hAnsi="&amp;quot" w:cs="Arial"/>
          <w:b/>
          <w:bCs/>
          <w:i/>
          <w:iCs/>
          <w:color w:val="3E3E3E"/>
          <w:sz w:val="27"/>
          <w:szCs w:val="27"/>
          <w:rtl/>
          <w:lang/>
        </w:rPr>
        <w:t xml:space="preserve"> في بعض </w:t>
      </w:r>
      <w:proofErr w:type="spellStart"/>
      <w:r w:rsidRPr="008A4C94">
        <w:rPr>
          <w:rFonts w:ascii="&amp;quot" w:eastAsia="Times New Roman" w:hAnsi="&amp;quot" w:cs="Arial"/>
          <w:b/>
          <w:bCs/>
          <w:i/>
          <w:iCs/>
          <w:color w:val="3E3E3E"/>
          <w:sz w:val="27"/>
          <w:szCs w:val="27"/>
          <w:rtl/>
          <w:lang/>
        </w:rPr>
        <w:t>التعلمات</w:t>
      </w:r>
      <w:proofErr w:type="spellEnd"/>
      <w:r w:rsidRPr="008A4C94">
        <w:rPr>
          <w:rFonts w:ascii="&amp;quot" w:eastAsia="Times New Roman" w:hAnsi="&amp;quot" w:cs="Arial"/>
          <w:b/>
          <w:bCs/>
          <w:i/>
          <w:iCs/>
          <w:color w:val="3E3E3E"/>
          <w:sz w:val="27"/>
          <w:szCs w:val="27"/>
          <w:rtl/>
          <w:lang/>
        </w:rPr>
        <w:t>، وفق مواصفات خاصة. ولكن من منطلق الميدان؛ فإن العكس هو الواقع، خاصة في التعليم الابتدائي، وبالأخص في القرى والأرياف.</w:t>
      </w:r>
      <w:r w:rsidRPr="008A4C94">
        <w:rPr>
          <w:rFonts w:ascii="&amp;quot" w:eastAsia="Times New Roman" w:hAnsi="&amp;quot" w:cs="Arial"/>
          <w:b/>
          <w:bCs/>
          <w:i/>
          <w:iCs/>
          <w:color w:val="3E3E3E"/>
          <w:sz w:val="27"/>
          <w:szCs w:val="27"/>
          <w:rtl/>
          <w:lang/>
        </w:rPr>
        <w:br/>
      </w:r>
      <w:proofErr w:type="spellStart"/>
      <w:r w:rsidRPr="008A4C94">
        <w:rPr>
          <w:rFonts w:ascii="&amp;quot" w:eastAsia="Times New Roman" w:hAnsi="&amp;quot" w:cs="Arial"/>
          <w:b/>
          <w:bCs/>
          <w:i/>
          <w:iCs/>
          <w:color w:val="3E3E3E"/>
          <w:sz w:val="27"/>
          <w:szCs w:val="27"/>
          <w:rtl/>
          <w:lang/>
        </w:rPr>
        <w:t>جـ</w:t>
      </w:r>
      <w:proofErr w:type="spellEnd"/>
      <w:r w:rsidRPr="008A4C94">
        <w:rPr>
          <w:rFonts w:ascii="&amp;quot" w:eastAsia="Times New Roman" w:hAnsi="&amp;quot" w:cs="Arial"/>
          <w:b/>
          <w:bCs/>
          <w:i/>
          <w:iCs/>
          <w:color w:val="3E3E3E"/>
          <w:sz w:val="27"/>
          <w:szCs w:val="27"/>
          <w:rtl/>
          <w:lang/>
        </w:rPr>
        <w:t xml:space="preserve"> ـ عدم ترشيد المتعلم توظيف المعجم </w:t>
      </w:r>
      <w:proofErr w:type="spellStart"/>
      <w:r w:rsidRPr="008A4C94">
        <w:rPr>
          <w:rFonts w:ascii="&amp;quot" w:eastAsia="Times New Roman" w:hAnsi="&amp;quot" w:cs="Arial"/>
          <w:b/>
          <w:bCs/>
          <w:i/>
          <w:iCs/>
          <w:color w:val="3E3E3E"/>
          <w:sz w:val="27"/>
          <w:szCs w:val="27"/>
          <w:rtl/>
          <w:lang/>
        </w:rPr>
        <w:t>اللسني</w:t>
      </w:r>
      <w:proofErr w:type="spellEnd"/>
      <w:r w:rsidRPr="008A4C94">
        <w:rPr>
          <w:rFonts w:ascii="&amp;quot" w:eastAsia="Times New Roman" w:hAnsi="&amp;quot" w:cs="Arial"/>
          <w:b/>
          <w:bCs/>
          <w:i/>
          <w:iCs/>
          <w:color w:val="3E3E3E"/>
          <w:sz w:val="27"/>
          <w:szCs w:val="27"/>
          <w:rtl/>
          <w:lang/>
        </w:rPr>
        <w:t xml:space="preserve"> في اكتساب المعارف والتواصل والتعبير، يضعف الرصيد اللغوي لمعجمه </w:t>
      </w:r>
      <w:proofErr w:type="spellStart"/>
      <w:r w:rsidRPr="008A4C94">
        <w:rPr>
          <w:rFonts w:ascii="&amp;quot" w:eastAsia="Times New Roman" w:hAnsi="&amp;quot" w:cs="Arial"/>
          <w:b/>
          <w:bCs/>
          <w:i/>
          <w:iCs/>
          <w:color w:val="3E3E3E"/>
          <w:sz w:val="27"/>
          <w:szCs w:val="27"/>
          <w:rtl/>
          <w:lang/>
        </w:rPr>
        <w:t>اللسني</w:t>
      </w:r>
      <w:proofErr w:type="spellEnd"/>
      <w:r w:rsidRPr="008A4C94">
        <w:rPr>
          <w:rFonts w:ascii="&amp;quot" w:eastAsia="Times New Roman" w:hAnsi="&amp;quot" w:cs="Arial"/>
          <w:b/>
          <w:bCs/>
          <w:i/>
          <w:iCs/>
          <w:color w:val="3E3E3E"/>
          <w:sz w:val="27"/>
          <w:szCs w:val="27"/>
          <w:rtl/>
          <w:lang/>
        </w:rPr>
        <w:t xml:space="preserve">، ويتجلى ذلك في إنجاز البحوث، والمواضيع الإنشائية.. </w:t>
      </w:r>
      <w:r w:rsidRPr="008A4C94">
        <w:rPr>
          <w:rFonts w:ascii="&amp;quot" w:eastAsia="Times New Roman" w:hAnsi="&amp;quot" w:cs="Arial"/>
          <w:b/>
          <w:bCs/>
          <w:i/>
          <w:iCs/>
          <w:color w:val="3E3E3E"/>
          <w:sz w:val="27"/>
          <w:szCs w:val="27"/>
          <w:rtl/>
          <w:lang/>
        </w:rPr>
        <w:br/>
        <w:t xml:space="preserve">د ـ إهمال التوظيف السليم للمعجم </w:t>
      </w:r>
      <w:proofErr w:type="spellStart"/>
      <w:r w:rsidRPr="008A4C94">
        <w:rPr>
          <w:rFonts w:ascii="&amp;quot" w:eastAsia="Times New Roman" w:hAnsi="&amp;quot" w:cs="Arial"/>
          <w:b/>
          <w:bCs/>
          <w:i/>
          <w:iCs/>
          <w:color w:val="3E3E3E"/>
          <w:sz w:val="27"/>
          <w:szCs w:val="27"/>
          <w:rtl/>
          <w:lang/>
        </w:rPr>
        <w:t>اللسني</w:t>
      </w:r>
      <w:proofErr w:type="spellEnd"/>
      <w:r w:rsidRPr="008A4C94">
        <w:rPr>
          <w:rFonts w:ascii="&amp;quot" w:eastAsia="Times New Roman" w:hAnsi="&amp;quot" w:cs="Arial"/>
          <w:b/>
          <w:bCs/>
          <w:i/>
          <w:iCs/>
          <w:color w:val="3E3E3E"/>
          <w:sz w:val="27"/>
          <w:szCs w:val="27"/>
          <w:rtl/>
          <w:lang/>
        </w:rPr>
        <w:t xml:space="preserve"> في المواقف اليومية للمتعلم، ينعكس على هذا المعجم سلبا.</w:t>
      </w:r>
      <w:r w:rsidRPr="008A4C94">
        <w:rPr>
          <w:rFonts w:ascii="&amp;quot" w:eastAsia="Times New Roman" w:hAnsi="&amp;quot" w:cs="Arial"/>
          <w:b/>
          <w:bCs/>
          <w:i/>
          <w:iCs/>
          <w:color w:val="3E3E3E"/>
          <w:sz w:val="27"/>
          <w:szCs w:val="27"/>
          <w:rtl/>
          <w:lang/>
        </w:rPr>
        <w:br/>
        <w:t>ـ ...............</w:t>
      </w:r>
      <w:r w:rsidRPr="008A4C94">
        <w:rPr>
          <w:rFonts w:ascii="&amp;quot" w:eastAsia="Times New Roman" w:hAnsi="&amp;quot" w:cs="Arial"/>
          <w:b/>
          <w:bCs/>
          <w:i/>
          <w:iCs/>
          <w:color w:val="3E3E3E"/>
          <w:sz w:val="27"/>
          <w:szCs w:val="27"/>
          <w:rtl/>
          <w:lang/>
        </w:rPr>
        <w:br/>
        <w:t>5 ـ الإشكالات في المعجم المدرسي:</w:t>
      </w:r>
      <w:r w:rsidRPr="008A4C94">
        <w:rPr>
          <w:rFonts w:ascii="&amp;quot" w:eastAsia="Times New Roman" w:hAnsi="&amp;quot" w:cs="Arial"/>
          <w:b/>
          <w:bCs/>
          <w:i/>
          <w:iCs/>
          <w:color w:val="3E3E3E"/>
          <w:sz w:val="27"/>
          <w:szCs w:val="27"/>
          <w:rtl/>
          <w:lang/>
        </w:rPr>
        <w:br/>
      </w:r>
      <w:r w:rsidRPr="008A4C94">
        <w:rPr>
          <w:rFonts w:ascii="&amp;quot" w:eastAsia="Times New Roman" w:hAnsi="&amp;quot" w:cs="Arial"/>
          <w:b/>
          <w:bCs/>
          <w:i/>
          <w:iCs/>
          <w:color w:val="3E3E3E"/>
          <w:sz w:val="27"/>
          <w:szCs w:val="27"/>
          <w:rtl/>
          <w:lang/>
        </w:rPr>
        <w:lastRenderedPageBreak/>
        <w:t xml:space="preserve">بداية وحسب التعريف الإجرائي الذي أوردته؛ لا يوجد لدينا معجم مدرسي خاص باللغة العربية مستقل بذاته، </w:t>
      </w:r>
      <w:proofErr w:type="spellStart"/>
      <w:r w:rsidRPr="008A4C94">
        <w:rPr>
          <w:rFonts w:ascii="&amp;quot" w:eastAsia="Times New Roman" w:hAnsi="&amp;quot" w:cs="Arial"/>
          <w:b/>
          <w:bCs/>
          <w:i/>
          <w:iCs/>
          <w:color w:val="3E3E3E"/>
          <w:sz w:val="27"/>
          <w:szCs w:val="27"/>
          <w:rtl/>
          <w:lang/>
        </w:rPr>
        <w:t>يتعاطى</w:t>
      </w:r>
      <w:proofErr w:type="spellEnd"/>
      <w:r w:rsidRPr="008A4C94">
        <w:rPr>
          <w:rFonts w:ascii="&amp;quot" w:eastAsia="Times New Roman" w:hAnsi="&amp;quot" w:cs="Arial"/>
          <w:b/>
          <w:bCs/>
          <w:i/>
          <w:iCs/>
          <w:color w:val="3E3E3E"/>
          <w:sz w:val="27"/>
          <w:szCs w:val="27"/>
          <w:rtl/>
          <w:lang/>
        </w:rPr>
        <w:t xml:space="preserve"> مع المتن التعليمي في هذه المادة المدرسية، حيث نبعت نتيجة ذلك إشكالات عدة في الكتب المدرسية، في مستوى المعجم المدرسي، منها على سبيل المثال لا الحصر:</w:t>
      </w:r>
      <w:r w:rsidRPr="008A4C94">
        <w:rPr>
          <w:rFonts w:ascii="&amp;quot" w:eastAsia="Times New Roman" w:hAnsi="&amp;quot" w:cs="Arial"/>
          <w:b/>
          <w:bCs/>
          <w:i/>
          <w:iCs/>
          <w:color w:val="3E3E3E"/>
          <w:sz w:val="27"/>
          <w:szCs w:val="27"/>
          <w:rtl/>
          <w:lang/>
        </w:rPr>
        <w:br/>
        <w:t xml:space="preserve">1.5. حصر الكتاب المدرسي المعجم المدرسي في شرح المفردات، وفي أحسن الأحوال يطرح الضد دون الذهاب إلى أبعد من ذلك، مما هو متعلق بالمعجم المدرسي من مسلمات نظرية وتطبيقية, سواء ما تعلق بالصوت أو الصرف أو التركيب أو الدلالة... واتَّخَذَ لذلك العديد من المسميات أو العناوين </w:t>
      </w:r>
      <w:proofErr w:type="spellStart"/>
      <w:r w:rsidRPr="008A4C94">
        <w:rPr>
          <w:rFonts w:ascii="&amp;quot" w:eastAsia="Times New Roman" w:hAnsi="&amp;quot" w:cs="Arial"/>
          <w:b/>
          <w:bCs/>
          <w:i/>
          <w:iCs/>
          <w:color w:val="3E3E3E"/>
          <w:sz w:val="27"/>
          <w:szCs w:val="27"/>
          <w:rtl/>
          <w:lang/>
        </w:rPr>
        <w:t>الديداكتيكية</w:t>
      </w:r>
      <w:proofErr w:type="spellEnd"/>
      <w:r w:rsidRPr="008A4C94">
        <w:rPr>
          <w:rFonts w:ascii="&amp;quot" w:eastAsia="Times New Roman" w:hAnsi="&amp;quot" w:cs="Arial"/>
          <w:b/>
          <w:bCs/>
          <w:i/>
          <w:iCs/>
          <w:color w:val="3E3E3E"/>
          <w:sz w:val="27"/>
          <w:szCs w:val="27"/>
          <w:rtl/>
          <w:lang/>
        </w:rPr>
        <w:t>، تفيد في أغلبها معنى الشرح، من قبيل:</w:t>
      </w:r>
      <w:r w:rsidRPr="008A4C94">
        <w:rPr>
          <w:rFonts w:ascii="&amp;quot" w:eastAsia="Times New Roman" w:hAnsi="&amp;quot" w:cs="Arial"/>
          <w:b/>
          <w:bCs/>
          <w:i/>
          <w:iCs/>
          <w:color w:val="3E3E3E"/>
          <w:sz w:val="27"/>
          <w:szCs w:val="27"/>
          <w:rtl/>
          <w:lang/>
        </w:rPr>
        <w:br/>
        <w:t>ـ أتعرف المفردات؛</w:t>
      </w:r>
      <w:r w:rsidRPr="008A4C94">
        <w:rPr>
          <w:rFonts w:ascii="&amp;quot" w:eastAsia="Times New Roman" w:hAnsi="&amp;quot" w:cs="Arial"/>
          <w:b/>
          <w:bCs/>
          <w:i/>
          <w:iCs/>
          <w:color w:val="3E3E3E"/>
          <w:sz w:val="27"/>
          <w:szCs w:val="27"/>
          <w:rtl/>
          <w:lang/>
        </w:rPr>
        <w:br/>
        <w:t xml:space="preserve">ـ أبني المعنى؛ </w:t>
      </w:r>
      <w:r w:rsidRPr="008A4C94">
        <w:rPr>
          <w:rFonts w:ascii="&amp;quot" w:eastAsia="Times New Roman" w:hAnsi="&amp;quot" w:cs="Arial"/>
          <w:b/>
          <w:bCs/>
          <w:i/>
          <w:iCs/>
          <w:color w:val="3E3E3E"/>
          <w:sz w:val="27"/>
          <w:szCs w:val="27"/>
          <w:rtl/>
          <w:lang/>
        </w:rPr>
        <w:br/>
        <w:t>ـ أشرح؛</w:t>
      </w:r>
      <w:r w:rsidRPr="008A4C94">
        <w:rPr>
          <w:rFonts w:ascii="&amp;quot" w:eastAsia="Times New Roman" w:hAnsi="&amp;quot" w:cs="Arial"/>
          <w:b/>
          <w:bCs/>
          <w:i/>
          <w:iCs/>
          <w:color w:val="3E3E3E"/>
          <w:sz w:val="27"/>
          <w:szCs w:val="27"/>
          <w:rtl/>
          <w:lang/>
        </w:rPr>
        <w:br/>
        <w:t>ـ أركب وأشرح؛</w:t>
      </w:r>
      <w:r w:rsidRPr="008A4C94">
        <w:rPr>
          <w:rFonts w:ascii="&amp;quot" w:eastAsia="Times New Roman" w:hAnsi="&amp;quot" w:cs="Arial"/>
          <w:b/>
          <w:bCs/>
          <w:i/>
          <w:iCs/>
          <w:color w:val="3E3E3E"/>
          <w:sz w:val="27"/>
          <w:szCs w:val="27"/>
          <w:rtl/>
          <w:lang/>
        </w:rPr>
        <w:br/>
        <w:t>ـ أنمي رصيدي اللغوي؛</w:t>
      </w:r>
      <w:r w:rsidRPr="008A4C94">
        <w:rPr>
          <w:rFonts w:ascii="&amp;quot" w:eastAsia="Times New Roman" w:hAnsi="&amp;quot" w:cs="Arial"/>
          <w:b/>
          <w:bCs/>
          <w:i/>
          <w:iCs/>
          <w:color w:val="3E3E3E"/>
          <w:sz w:val="27"/>
          <w:szCs w:val="27"/>
          <w:rtl/>
          <w:lang/>
        </w:rPr>
        <w:br/>
        <w:t xml:space="preserve">ـ .......... </w:t>
      </w:r>
      <w:r w:rsidRPr="008A4C94">
        <w:rPr>
          <w:rFonts w:ascii="&amp;quot" w:eastAsia="Times New Roman" w:hAnsi="&amp;quot" w:cs="Arial"/>
          <w:b/>
          <w:bCs/>
          <w:i/>
          <w:iCs/>
          <w:color w:val="3E3E3E"/>
          <w:sz w:val="27"/>
          <w:szCs w:val="27"/>
          <w:rtl/>
          <w:lang/>
        </w:rPr>
        <w:br/>
        <w:t xml:space="preserve">ويعود هذا الاختلاف حسب النظرية اللغوية والنظرية </w:t>
      </w:r>
      <w:proofErr w:type="spellStart"/>
      <w:r w:rsidRPr="008A4C94">
        <w:rPr>
          <w:rFonts w:ascii="&amp;quot" w:eastAsia="Times New Roman" w:hAnsi="&amp;quot" w:cs="Arial"/>
          <w:b/>
          <w:bCs/>
          <w:i/>
          <w:iCs/>
          <w:color w:val="3E3E3E"/>
          <w:sz w:val="27"/>
          <w:szCs w:val="27"/>
          <w:rtl/>
          <w:lang/>
        </w:rPr>
        <w:t>الديداكتيكية</w:t>
      </w:r>
      <w:proofErr w:type="spellEnd"/>
      <w:r w:rsidRPr="008A4C94">
        <w:rPr>
          <w:rFonts w:ascii="&amp;quot" w:eastAsia="Times New Roman" w:hAnsi="&amp;quot" w:cs="Arial"/>
          <w:b/>
          <w:bCs/>
          <w:i/>
          <w:iCs/>
          <w:color w:val="3E3E3E"/>
          <w:sz w:val="27"/>
          <w:szCs w:val="27"/>
          <w:rtl/>
          <w:lang/>
        </w:rPr>
        <w:t xml:space="preserve"> التي اشتغل </w:t>
      </w:r>
      <w:proofErr w:type="spellStart"/>
      <w:r w:rsidRPr="008A4C94">
        <w:rPr>
          <w:rFonts w:ascii="&amp;quot" w:eastAsia="Times New Roman" w:hAnsi="&amp;quot" w:cs="Arial"/>
          <w:b/>
          <w:bCs/>
          <w:i/>
          <w:iCs/>
          <w:color w:val="3E3E3E"/>
          <w:sz w:val="27"/>
          <w:szCs w:val="27"/>
          <w:rtl/>
          <w:lang/>
        </w:rPr>
        <w:t>بها</w:t>
      </w:r>
      <w:proofErr w:type="spellEnd"/>
      <w:r w:rsidRPr="008A4C94">
        <w:rPr>
          <w:rFonts w:ascii="&amp;quot" w:eastAsia="Times New Roman" w:hAnsi="&amp;quot" w:cs="Arial"/>
          <w:b/>
          <w:bCs/>
          <w:i/>
          <w:iCs/>
          <w:color w:val="3E3E3E"/>
          <w:sz w:val="27"/>
          <w:szCs w:val="27"/>
          <w:rtl/>
          <w:lang/>
        </w:rPr>
        <w:t xml:space="preserve"> المؤلف ـ وهذا هو المفروض في التأليف المدرسي ـ حيث هذا الاختلاف هو مبرر علميا، ومقبول نظريا. إلا أنه في مستوى التدريس الفعلي في القسم، يطرح على المتعلم إشكالا معرفيا، يتمثل في تضارب المصطلح الذي يشير ويدل على شيء واحد. فلا يدري أهو أمام الشرح أو بناء المعنى وهو غير الشرح وفق النظرية اللسانية خاصة النظرية النصية، أم هو أمام التركيب وهو عملية غير الشرح وإنما مدخل إلى الشرح باتجاه عكسي للفعل </w:t>
      </w:r>
      <w:proofErr w:type="spellStart"/>
      <w:r w:rsidRPr="008A4C94">
        <w:rPr>
          <w:rFonts w:ascii="&amp;quot" w:eastAsia="Times New Roman" w:hAnsi="&amp;quot" w:cs="Arial"/>
          <w:b/>
          <w:bCs/>
          <w:i/>
          <w:iCs/>
          <w:color w:val="3E3E3E"/>
          <w:sz w:val="27"/>
          <w:szCs w:val="27"/>
          <w:rtl/>
          <w:lang/>
        </w:rPr>
        <w:t>التعلمي</w:t>
      </w:r>
      <w:proofErr w:type="spellEnd"/>
      <w:r w:rsidRPr="008A4C94">
        <w:rPr>
          <w:rFonts w:ascii="&amp;quot" w:eastAsia="Times New Roman" w:hAnsi="&amp;quot" w:cs="Arial"/>
          <w:b/>
          <w:bCs/>
          <w:i/>
          <w:iCs/>
          <w:color w:val="3E3E3E"/>
          <w:sz w:val="27"/>
          <w:szCs w:val="27"/>
          <w:rtl/>
          <w:lang/>
        </w:rPr>
        <w:t xml:space="preserve">.. وهذا الإشكال ينعكس على معرفة المتعلم ما المقصود من تلك الخطوة </w:t>
      </w:r>
      <w:proofErr w:type="spellStart"/>
      <w:r w:rsidRPr="008A4C94">
        <w:rPr>
          <w:rFonts w:ascii="&amp;quot" w:eastAsia="Times New Roman" w:hAnsi="&amp;quot" w:cs="Arial"/>
          <w:b/>
          <w:bCs/>
          <w:i/>
          <w:iCs/>
          <w:color w:val="3E3E3E"/>
          <w:sz w:val="27"/>
          <w:szCs w:val="27"/>
          <w:rtl/>
          <w:lang/>
        </w:rPr>
        <w:t>الديداكتيكية</w:t>
      </w:r>
      <w:proofErr w:type="spellEnd"/>
      <w:r w:rsidRPr="008A4C94">
        <w:rPr>
          <w:rFonts w:ascii="&amp;quot" w:eastAsia="Times New Roman" w:hAnsi="&amp;quot" w:cs="Arial"/>
          <w:b/>
          <w:bCs/>
          <w:i/>
          <w:iCs/>
          <w:color w:val="3E3E3E"/>
          <w:sz w:val="27"/>
          <w:szCs w:val="27"/>
          <w:rtl/>
          <w:lang/>
        </w:rPr>
        <w:t xml:space="preserve">؟ فنجد تلميذا يعد الشرح هو المعنى، والآخر يعد الشرح تركيبا، وثالثا يعده تَعرُّفا.. وهكذا </w:t>
      </w:r>
      <w:proofErr w:type="spellStart"/>
      <w:r w:rsidRPr="008A4C94">
        <w:rPr>
          <w:rFonts w:ascii="&amp;quot" w:eastAsia="Times New Roman" w:hAnsi="&amp;quot" w:cs="Arial"/>
          <w:b/>
          <w:bCs/>
          <w:i/>
          <w:iCs/>
          <w:color w:val="3E3E3E"/>
          <w:sz w:val="27"/>
          <w:szCs w:val="27"/>
          <w:rtl/>
          <w:lang/>
        </w:rPr>
        <w:t>يلتبس</w:t>
      </w:r>
      <w:proofErr w:type="spellEnd"/>
      <w:r w:rsidRPr="008A4C94">
        <w:rPr>
          <w:rFonts w:ascii="&amp;quot" w:eastAsia="Times New Roman" w:hAnsi="&amp;quot" w:cs="Arial"/>
          <w:b/>
          <w:bCs/>
          <w:i/>
          <w:iCs/>
          <w:color w:val="3E3E3E"/>
          <w:sz w:val="27"/>
          <w:szCs w:val="27"/>
          <w:rtl/>
          <w:lang/>
        </w:rPr>
        <w:t xml:space="preserve"> عليه المصطلح المقصود بالمعجم المدرسي، الذي لو أخذنا </w:t>
      </w:r>
      <w:proofErr w:type="spellStart"/>
      <w:r w:rsidRPr="008A4C94">
        <w:rPr>
          <w:rFonts w:ascii="&amp;quot" w:eastAsia="Times New Roman" w:hAnsi="&amp;quot" w:cs="Arial"/>
          <w:b/>
          <w:bCs/>
          <w:i/>
          <w:iCs/>
          <w:color w:val="3E3E3E"/>
          <w:sz w:val="27"/>
          <w:szCs w:val="27"/>
          <w:rtl/>
          <w:lang/>
        </w:rPr>
        <w:t>به</w:t>
      </w:r>
      <w:proofErr w:type="spellEnd"/>
      <w:r w:rsidRPr="008A4C94">
        <w:rPr>
          <w:rFonts w:ascii="&amp;quot" w:eastAsia="Times New Roman" w:hAnsi="&amp;quot" w:cs="Arial"/>
          <w:b/>
          <w:bCs/>
          <w:i/>
          <w:iCs/>
          <w:color w:val="3E3E3E"/>
          <w:sz w:val="27"/>
          <w:szCs w:val="27"/>
          <w:rtl/>
          <w:lang/>
        </w:rPr>
        <w:t xml:space="preserve"> مادة مستقلة بمرجعها المخصوص؛ لأصلنا المفهوم ووحدناه عند المتعلم.</w:t>
      </w:r>
      <w:r w:rsidRPr="008A4C94">
        <w:rPr>
          <w:rFonts w:ascii="&amp;quot" w:eastAsia="Times New Roman" w:hAnsi="&amp;quot" w:cs="Arial"/>
          <w:b/>
          <w:bCs/>
          <w:i/>
          <w:iCs/>
          <w:color w:val="3E3E3E"/>
          <w:sz w:val="27"/>
          <w:szCs w:val="27"/>
          <w:rtl/>
          <w:lang/>
        </w:rPr>
        <w:br/>
        <w:t xml:space="preserve">وهذا الإشكال يتعدى درجته من التعقيد هذه، إلى زيادة تعميقها حين يتعدد تعامل التلميذ مع كتب مدرسية مختلفة حسب السنوات الدراسية. فمثلا: يتعرف هذه السنة على شرح المفردة بالشرح، وفي السنة المقبلة يتعرف على شرحها ببناء المعنى، وهذا من الناحية العملية شيء خطير جدا. قد أواجه بالقول: أن المتعلم يتدرج في المعرفة وتتطور عنده، فيناسبه هذا المصطلح دون الآخر. فأرد بأنه صحيح، لكن ليس على حساب المصطلح والمفهوم ومضمونه من جهة أولى، ومن جهة ثانية وحسب المعطيات العملية </w:t>
      </w:r>
      <w:proofErr w:type="spellStart"/>
      <w:r w:rsidRPr="008A4C94">
        <w:rPr>
          <w:rFonts w:ascii="&amp;quot" w:eastAsia="Times New Roman" w:hAnsi="&amp;quot" w:cs="Arial"/>
          <w:b/>
          <w:bCs/>
          <w:i/>
          <w:iCs/>
          <w:color w:val="3E3E3E"/>
          <w:sz w:val="27"/>
          <w:szCs w:val="27"/>
          <w:rtl/>
          <w:lang/>
        </w:rPr>
        <w:t>والديداكتيكية</w:t>
      </w:r>
      <w:proofErr w:type="spellEnd"/>
      <w:r w:rsidRPr="008A4C94">
        <w:rPr>
          <w:rFonts w:ascii="&amp;quot" w:eastAsia="Times New Roman" w:hAnsi="&amp;quot" w:cs="Arial"/>
          <w:b/>
          <w:bCs/>
          <w:i/>
          <w:iCs/>
          <w:color w:val="3E3E3E"/>
          <w:sz w:val="27"/>
          <w:szCs w:val="27"/>
          <w:rtl/>
          <w:lang/>
        </w:rPr>
        <w:t xml:space="preserve"> المنجزة في أغلب الكتب المدرسية، ومضامين هذه المعطيات تشير إلى فعل عملية لغوية واحدة، وفعل تعليمي واحد. ولعل تصفح الكتب المدرسية يبين ذلك. ولو اتفق مضمون التعاطي </w:t>
      </w:r>
      <w:proofErr w:type="spellStart"/>
      <w:r w:rsidRPr="008A4C94">
        <w:rPr>
          <w:rFonts w:ascii="&amp;quot" w:eastAsia="Times New Roman" w:hAnsi="&amp;quot" w:cs="Arial"/>
          <w:b/>
          <w:bCs/>
          <w:i/>
          <w:iCs/>
          <w:color w:val="3E3E3E"/>
          <w:sz w:val="27"/>
          <w:szCs w:val="27"/>
          <w:rtl/>
          <w:lang/>
        </w:rPr>
        <w:t>الديداكتيكي</w:t>
      </w:r>
      <w:proofErr w:type="spellEnd"/>
      <w:r w:rsidRPr="008A4C94">
        <w:rPr>
          <w:rFonts w:ascii="&amp;quot" w:eastAsia="Times New Roman" w:hAnsi="&amp;quot" w:cs="Arial"/>
          <w:b/>
          <w:bCs/>
          <w:i/>
          <w:iCs/>
          <w:color w:val="3E3E3E"/>
          <w:sz w:val="27"/>
          <w:szCs w:val="27"/>
          <w:rtl/>
          <w:lang/>
        </w:rPr>
        <w:t xml:space="preserve"> ومضمون المصطلح مع الفعل التعليمي والعملية المعرفية المستهدفة؛ لكان ردي وجوابي باطلا. لكن الواقع يثبت ما ذهبت إليه في كثير من الأوقات.</w:t>
      </w:r>
      <w:r w:rsidRPr="008A4C94">
        <w:rPr>
          <w:rFonts w:ascii="&amp;quot" w:eastAsia="Times New Roman" w:hAnsi="&amp;quot" w:cs="Arial"/>
          <w:b/>
          <w:bCs/>
          <w:i/>
          <w:iCs/>
          <w:color w:val="3E3E3E"/>
          <w:sz w:val="27"/>
          <w:szCs w:val="27"/>
          <w:rtl/>
          <w:lang/>
        </w:rPr>
        <w:br/>
        <w:t xml:space="preserve">وأنا هنا لا ألوم في هذه الحيثية مؤلف الكتاب المدرسي، الذي يطمح إلى الفوز بمصادقة الوزارة عليه من خلال إدخال مصطلحات </w:t>
      </w:r>
      <w:proofErr w:type="spellStart"/>
      <w:r w:rsidRPr="008A4C94">
        <w:rPr>
          <w:rFonts w:ascii="&amp;quot" w:eastAsia="Times New Roman" w:hAnsi="&amp;quot" w:cs="Arial"/>
          <w:b/>
          <w:bCs/>
          <w:i/>
          <w:iCs/>
          <w:color w:val="3E3E3E"/>
          <w:sz w:val="27"/>
          <w:szCs w:val="27"/>
          <w:rtl/>
          <w:lang/>
        </w:rPr>
        <w:t>ديداكتيكية</w:t>
      </w:r>
      <w:proofErr w:type="spellEnd"/>
      <w:r w:rsidRPr="008A4C94">
        <w:rPr>
          <w:rFonts w:ascii="&amp;quot" w:eastAsia="Times New Roman" w:hAnsi="&amp;quot" w:cs="Arial"/>
          <w:b/>
          <w:bCs/>
          <w:i/>
          <w:iCs/>
          <w:color w:val="3E3E3E"/>
          <w:sz w:val="27"/>
          <w:szCs w:val="27"/>
          <w:rtl/>
          <w:lang/>
        </w:rPr>
        <w:t xml:space="preserve"> تعبر عن خطوات منهجية، توحي في ظاهرها التجديد؛ ولكن عمقها محفوف بالمخاطر المعرفية. وإنما ألوم الوزارة لأنها لم توحد المصطلح وتعرفه وتوضحه. وإنما تركته للاجتهاد، والاجتهاد في ميدان التدريس ـ خاصة عندما يستهدف التأصيل المعرفي وبنائه عند متعلم المدرسة الابتدائية ـ محفوف بمخاطر تعكس الآية، وبما أن ( التربية تمثل، من جملة الأفعال الأساسية الأخرى، أهم وأخطر ممارسة حضارية، وجب القيام </w:t>
      </w:r>
      <w:proofErr w:type="spellStart"/>
      <w:r w:rsidRPr="008A4C94">
        <w:rPr>
          <w:rFonts w:ascii="&amp;quot" w:eastAsia="Times New Roman" w:hAnsi="&amp;quot" w:cs="Arial"/>
          <w:b/>
          <w:bCs/>
          <w:i/>
          <w:iCs/>
          <w:color w:val="3E3E3E"/>
          <w:sz w:val="27"/>
          <w:szCs w:val="27"/>
          <w:rtl/>
          <w:lang/>
        </w:rPr>
        <w:t>بها</w:t>
      </w:r>
      <w:proofErr w:type="spellEnd"/>
      <w:r w:rsidRPr="008A4C94">
        <w:rPr>
          <w:rFonts w:ascii="&amp;quot" w:eastAsia="Times New Roman" w:hAnsi="&amp;quot" w:cs="Arial"/>
          <w:b/>
          <w:bCs/>
          <w:i/>
          <w:iCs/>
          <w:color w:val="3E3E3E"/>
          <w:sz w:val="27"/>
          <w:szCs w:val="27"/>
          <w:rtl/>
          <w:lang/>
        </w:rPr>
        <w:t xml:space="preserve"> بعيدا عن الصدفة والعشوائية. ولا يكون ذلك إلا إذا اعتمد المربون طرق عمل منظمة ورشيدة ). ومن هذا المنبر الكريم أستعطف الوزارة المعنية بالأمر أن تراجع دفتر </w:t>
      </w:r>
      <w:proofErr w:type="spellStart"/>
      <w:r w:rsidRPr="008A4C94">
        <w:rPr>
          <w:rFonts w:ascii="&amp;quot" w:eastAsia="Times New Roman" w:hAnsi="&amp;quot" w:cs="Arial"/>
          <w:b/>
          <w:bCs/>
          <w:i/>
          <w:iCs/>
          <w:color w:val="3E3E3E"/>
          <w:sz w:val="27"/>
          <w:szCs w:val="27"/>
          <w:rtl/>
          <w:lang/>
        </w:rPr>
        <w:t>التحملات</w:t>
      </w:r>
      <w:proofErr w:type="spellEnd"/>
      <w:r w:rsidRPr="008A4C94">
        <w:rPr>
          <w:rFonts w:ascii="&amp;quot" w:eastAsia="Times New Roman" w:hAnsi="&amp;quot" w:cs="Arial"/>
          <w:b/>
          <w:bCs/>
          <w:i/>
          <w:iCs/>
          <w:color w:val="3E3E3E"/>
          <w:sz w:val="27"/>
          <w:szCs w:val="27"/>
          <w:rtl/>
          <w:lang/>
        </w:rPr>
        <w:t xml:space="preserve"> حسب ملاحظات الباحثين والمعنيين بأمر التأليف المدرسي. فإن الواقع الحالي يجلب لغطا في الساحة التعليمية إزاء ضباب كثيف يعوق الفعل التدريسي في القسم...</w:t>
      </w:r>
      <w:r w:rsidRPr="008A4C94">
        <w:rPr>
          <w:rFonts w:ascii="&amp;quot" w:eastAsia="Times New Roman" w:hAnsi="&amp;quot" w:cs="Arial"/>
          <w:b/>
          <w:bCs/>
          <w:i/>
          <w:iCs/>
          <w:color w:val="3E3E3E"/>
          <w:sz w:val="27"/>
          <w:szCs w:val="27"/>
          <w:rtl/>
          <w:lang/>
        </w:rPr>
        <w:br/>
        <w:t xml:space="preserve">وهذا الإشكال ينبع كذلك من طبيعة </w:t>
      </w:r>
      <w:proofErr w:type="spellStart"/>
      <w:r w:rsidRPr="008A4C94">
        <w:rPr>
          <w:rFonts w:ascii="&amp;quot" w:eastAsia="Times New Roman" w:hAnsi="&amp;quot" w:cs="Arial"/>
          <w:b/>
          <w:bCs/>
          <w:i/>
          <w:iCs/>
          <w:color w:val="3E3E3E"/>
          <w:sz w:val="27"/>
          <w:szCs w:val="27"/>
          <w:rtl/>
          <w:lang/>
        </w:rPr>
        <w:t>السترجة</w:t>
      </w:r>
      <w:proofErr w:type="spellEnd"/>
      <w:r w:rsidRPr="008A4C94">
        <w:rPr>
          <w:rFonts w:ascii="&amp;quot" w:eastAsia="Times New Roman" w:hAnsi="&amp;quot" w:cs="Arial"/>
          <w:b/>
          <w:bCs/>
          <w:i/>
          <w:iCs/>
          <w:color w:val="3E3E3E"/>
          <w:sz w:val="27"/>
          <w:szCs w:val="27"/>
          <w:rtl/>
          <w:lang/>
        </w:rPr>
        <w:t xml:space="preserve"> التي تعاطتها الوزارة مع تأليف الكتاب المدرسي، وهي </w:t>
      </w:r>
      <w:proofErr w:type="spellStart"/>
      <w:r w:rsidRPr="008A4C94">
        <w:rPr>
          <w:rFonts w:ascii="&amp;quot" w:eastAsia="Times New Roman" w:hAnsi="&amp;quot" w:cs="Arial"/>
          <w:b/>
          <w:bCs/>
          <w:i/>
          <w:iCs/>
          <w:color w:val="3E3E3E"/>
          <w:sz w:val="27"/>
          <w:szCs w:val="27"/>
          <w:rtl/>
          <w:lang/>
        </w:rPr>
        <w:t>السترجة</w:t>
      </w:r>
      <w:proofErr w:type="spellEnd"/>
      <w:r w:rsidRPr="008A4C94">
        <w:rPr>
          <w:rFonts w:ascii="&amp;quot" w:eastAsia="Times New Roman" w:hAnsi="&amp;quot" w:cs="Arial"/>
          <w:b/>
          <w:bCs/>
          <w:i/>
          <w:iCs/>
          <w:color w:val="3E3E3E"/>
          <w:sz w:val="27"/>
          <w:szCs w:val="27"/>
          <w:rtl/>
          <w:lang/>
        </w:rPr>
        <w:t xml:space="preserve"> الوضعية لا </w:t>
      </w:r>
      <w:proofErr w:type="spellStart"/>
      <w:r w:rsidRPr="008A4C94">
        <w:rPr>
          <w:rFonts w:ascii="&amp;quot" w:eastAsia="Times New Roman" w:hAnsi="&amp;quot" w:cs="Arial"/>
          <w:b/>
          <w:bCs/>
          <w:i/>
          <w:iCs/>
          <w:color w:val="3E3E3E"/>
          <w:sz w:val="27"/>
          <w:szCs w:val="27"/>
          <w:rtl/>
          <w:lang/>
        </w:rPr>
        <w:t>السترجة</w:t>
      </w:r>
      <w:proofErr w:type="spellEnd"/>
      <w:r w:rsidRPr="008A4C94">
        <w:rPr>
          <w:rFonts w:ascii="&amp;quot" w:eastAsia="Times New Roman" w:hAnsi="&amp;quot" w:cs="Arial"/>
          <w:b/>
          <w:bCs/>
          <w:i/>
          <w:iCs/>
          <w:color w:val="3E3E3E"/>
          <w:sz w:val="27"/>
          <w:szCs w:val="27"/>
          <w:rtl/>
          <w:lang/>
        </w:rPr>
        <w:t xml:space="preserve"> التجريبية وفق نظرية المنهاج، لها عذرها في ذلك حسب </w:t>
      </w:r>
      <w:r w:rsidRPr="008A4C94">
        <w:rPr>
          <w:rFonts w:ascii="&amp;quot" w:eastAsia="Times New Roman" w:hAnsi="&amp;quot" w:cs="Arial"/>
          <w:b/>
          <w:bCs/>
          <w:i/>
          <w:iCs/>
          <w:color w:val="3E3E3E"/>
          <w:sz w:val="27"/>
          <w:szCs w:val="27"/>
          <w:rtl/>
          <w:lang/>
        </w:rPr>
        <w:lastRenderedPageBreak/>
        <w:t xml:space="preserve">معطياتها الخاصة </w:t>
      </w:r>
      <w:proofErr w:type="spellStart"/>
      <w:r w:rsidRPr="008A4C94">
        <w:rPr>
          <w:rFonts w:ascii="&amp;quot" w:eastAsia="Times New Roman" w:hAnsi="&amp;quot" w:cs="Arial"/>
          <w:b/>
          <w:bCs/>
          <w:i/>
          <w:iCs/>
          <w:color w:val="3E3E3E"/>
          <w:sz w:val="27"/>
          <w:szCs w:val="27"/>
          <w:rtl/>
          <w:lang/>
        </w:rPr>
        <w:t>بها</w:t>
      </w:r>
      <w:proofErr w:type="spellEnd"/>
      <w:r w:rsidRPr="008A4C94">
        <w:rPr>
          <w:rFonts w:ascii="&amp;quot" w:eastAsia="Times New Roman" w:hAnsi="&amp;quot" w:cs="Arial"/>
          <w:b/>
          <w:bCs/>
          <w:i/>
          <w:iCs/>
          <w:color w:val="3E3E3E"/>
          <w:sz w:val="27"/>
          <w:szCs w:val="27"/>
          <w:rtl/>
          <w:lang/>
        </w:rPr>
        <w:t xml:space="preserve">، وحسب سياستها التعليمية، ونقدر الصعوبات التي يطرحها عليها الواقع المغربي، والتوجهات العالمية في هذا المضمار في إطار التدافع الحضاري.. وإن كنا نطمح أن تأخذ </w:t>
      </w:r>
      <w:proofErr w:type="spellStart"/>
      <w:r w:rsidRPr="008A4C94">
        <w:rPr>
          <w:rFonts w:ascii="&amp;quot" w:eastAsia="Times New Roman" w:hAnsi="&amp;quot" w:cs="Arial"/>
          <w:b/>
          <w:bCs/>
          <w:i/>
          <w:iCs/>
          <w:color w:val="3E3E3E"/>
          <w:sz w:val="27"/>
          <w:szCs w:val="27"/>
          <w:rtl/>
          <w:lang/>
        </w:rPr>
        <w:t>بالسترجة</w:t>
      </w:r>
      <w:proofErr w:type="spellEnd"/>
      <w:r w:rsidRPr="008A4C94">
        <w:rPr>
          <w:rFonts w:ascii="&amp;quot" w:eastAsia="Times New Roman" w:hAnsi="&amp;quot" w:cs="Arial"/>
          <w:b/>
          <w:bCs/>
          <w:i/>
          <w:iCs/>
          <w:color w:val="3E3E3E"/>
          <w:sz w:val="27"/>
          <w:szCs w:val="27"/>
          <w:rtl/>
          <w:lang/>
        </w:rPr>
        <w:t xml:space="preserve"> التجريبية قبل تعميم تدريس الكتاب المدرسي.</w:t>
      </w:r>
      <w:r w:rsidRPr="008A4C94">
        <w:rPr>
          <w:rFonts w:ascii="&amp;quot" w:eastAsia="Times New Roman" w:hAnsi="&amp;quot" w:cs="Arial"/>
          <w:b/>
          <w:bCs/>
          <w:i/>
          <w:iCs/>
          <w:color w:val="3E3E3E"/>
          <w:sz w:val="27"/>
          <w:szCs w:val="27"/>
          <w:rtl/>
          <w:lang/>
        </w:rPr>
        <w:br/>
        <w:t xml:space="preserve">2.5. الانطلاق من المعجم اللغوي إلى المعجم المدرسي، وهو انطلاق محفوف بالمخاطر المعرفية والتطبيقية إذا لم يواجه بشيء من التأني والروية، خاصة حسب ظروف التأليف، ونحن قد عانينا منها الكثير، مثل الحيز الزمني الضيق التي تنجز فيه، غياب المتن التعليمي المناسب، عملية </w:t>
      </w:r>
      <w:proofErr w:type="spellStart"/>
      <w:r w:rsidRPr="008A4C94">
        <w:rPr>
          <w:rFonts w:ascii="&amp;quot" w:eastAsia="Times New Roman" w:hAnsi="&amp;quot" w:cs="Arial"/>
          <w:b/>
          <w:bCs/>
          <w:i/>
          <w:iCs/>
          <w:color w:val="3E3E3E"/>
          <w:sz w:val="27"/>
          <w:szCs w:val="27"/>
          <w:rtl/>
          <w:lang/>
        </w:rPr>
        <w:t>ملاءمة</w:t>
      </w:r>
      <w:proofErr w:type="spellEnd"/>
      <w:r w:rsidRPr="008A4C94">
        <w:rPr>
          <w:rFonts w:ascii="&amp;quot" w:eastAsia="Times New Roman" w:hAnsi="&amp;quot" w:cs="Arial"/>
          <w:b/>
          <w:bCs/>
          <w:i/>
          <w:iCs/>
          <w:color w:val="3E3E3E"/>
          <w:sz w:val="27"/>
          <w:szCs w:val="27"/>
          <w:rtl/>
          <w:lang/>
        </w:rPr>
        <w:t xml:space="preserve"> المادة العالمة مع المعطيات </w:t>
      </w:r>
      <w:proofErr w:type="spellStart"/>
      <w:r w:rsidRPr="008A4C94">
        <w:rPr>
          <w:rFonts w:ascii="&amp;quot" w:eastAsia="Times New Roman" w:hAnsi="&amp;quot" w:cs="Arial"/>
          <w:b/>
          <w:bCs/>
          <w:i/>
          <w:iCs/>
          <w:color w:val="3E3E3E"/>
          <w:sz w:val="27"/>
          <w:szCs w:val="27"/>
          <w:rtl/>
          <w:lang/>
        </w:rPr>
        <w:t>الديداكتيكية</w:t>
      </w:r>
      <w:proofErr w:type="spellEnd"/>
      <w:r w:rsidRPr="008A4C94">
        <w:rPr>
          <w:rFonts w:ascii="&amp;quot" w:eastAsia="Times New Roman" w:hAnsi="&amp;quot" w:cs="Arial"/>
          <w:b/>
          <w:bCs/>
          <w:i/>
          <w:iCs/>
          <w:color w:val="3E3E3E"/>
          <w:sz w:val="27"/>
          <w:szCs w:val="27"/>
          <w:rtl/>
          <w:lang/>
        </w:rPr>
        <w:t xml:space="preserve"> والتربوية والميدانية للمتعلم،... وهذا ما قصدناه من قولنا في جريدة الصباح : ( وإن كنا، ونحن أهل الميدان، نعرف كيف تؤلف الكتب المدرسية ومدة التأليف، وكيفية المصادقة عليها )، فالمصادقة تتم تقريبا في نفس ظروف التأليف من حيث وقت التقويم، وكثرة المشاريع.. لكن مع الأسف، حمل قولنا ما لم يحتمل، وذهبوا </w:t>
      </w:r>
      <w:proofErr w:type="spellStart"/>
      <w:r w:rsidRPr="008A4C94">
        <w:rPr>
          <w:rFonts w:ascii="&amp;quot" w:eastAsia="Times New Roman" w:hAnsi="&amp;quot" w:cs="Arial"/>
          <w:b/>
          <w:bCs/>
          <w:i/>
          <w:iCs/>
          <w:color w:val="3E3E3E"/>
          <w:sz w:val="27"/>
          <w:szCs w:val="27"/>
          <w:rtl/>
          <w:lang/>
        </w:rPr>
        <w:t>به</w:t>
      </w:r>
      <w:proofErr w:type="spellEnd"/>
      <w:r w:rsidRPr="008A4C94">
        <w:rPr>
          <w:rFonts w:ascii="&amp;quot" w:eastAsia="Times New Roman" w:hAnsi="&amp;quot" w:cs="Arial"/>
          <w:b/>
          <w:bCs/>
          <w:i/>
          <w:iCs/>
          <w:color w:val="3E3E3E"/>
          <w:sz w:val="27"/>
          <w:szCs w:val="27"/>
          <w:rtl/>
          <w:lang/>
        </w:rPr>
        <w:t xml:space="preserve"> الوجهة المعاكسة التي أرادوه </w:t>
      </w:r>
      <w:proofErr w:type="spellStart"/>
      <w:r w:rsidRPr="008A4C94">
        <w:rPr>
          <w:rFonts w:ascii="&amp;quot" w:eastAsia="Times New Roman" w:hAnsi="&amp;quot" w:cs="Arial"/>
          <w:b/>
          <w:bCs/>
          <w:i/>
          <w:iCs/>
          <w:color w:val="3E3E3E"/>
          <w:sz w:val="27"/>
          <w:szCs w:val="27"/>
          <w:rtl/>
          <w:lang/>
        </w:rPr>
        <w:t>بها</w:t>
      </w:r>
      <w:proofErr w:type="spellEnd"/>
      <w:r w:rsidRPr="008A4C94">
        <w:rPr>
          <w:rFonts w:ascii="&amp;quot" w:eastAsia="Times New Roman" w:hAnsi="&amp;quot" w:cs="Arial"/>
          <w:b/>
          <w:bCs/>
          <w:i/>
          <w:iCs/>
          <w:color w:val="3E3E3E"/>
          <w:sz w:val="27"/>
          <w:szCs w:val="27"/>
          <w:rtl/>
          <w:lang/>
        </w:rPr>
        <w:t xml:space="preserve">، ولكن مهما </w:t>
      </w:r>
      <w:proofErr w:type="spellStart"/>
      <w:r w:rsidRPr="008A4C94">
        <w:rPr>
          <w:rFonts w:ascii="&amp;quot" w:eastAsia="Times New Roman" w:hAnsi="&amp;quot" w:cs="Arial"/>
          <w:b/>
          <w:bCs/>
          <w:i/>
          <w:iCs/>
          <w:color w:val="3E3E3E"/>
          <w:sz w:val="27"/>
          <w:szCs w:val="27"/>
          <w:rtl/>
          <w:lang/>
        </w:rPr>
        <w:t>اعترضتنا</w:t>
      </w:r>
      <w:proofErr w:type="spellEnd"/>
      <w:r w:rsidRPr="008A4C94">
        <w:rPr>
          <w:rFonts w:ascii="&amp;quot" w:eastAsia="Times New Roman" w:hAnsi="&amp;quot" w:cs="Arial"/>
          <w:b/>
          <w:bCs/>
          <w:i/>
          <w:iCs/>
          <w:color w:val="3E3E3E"/>
          <w:sz w:val="27"/>
          <w:szCs w:val="27"/>
          <w:rtl/>
          <w:lang/>
        </w:rPr>
        <w:t xml:space="preserve"> الصعاب، فهي هينة ومستسهلة في عيون هذا الوطن الحبيب، وهذه الأمة </w:t>
      </w:r>
      <w:proofErr w:type="spellStart"/>
      <w:r w:rsidRPr="008A4C94">
        <w:rPr>
          <w:rFonts w:ascii="&amp;quot" w:eastAsia="Times New Roman" w:hAnsi="&amp;quot" w:cs="Arial"/>
          <w:b/>
          <w:bCs/>
          <w:i/>
          <w:iCs/>
          <w:color w:val="3E3E3E"/>
          <w:sz w:val="27"/>
          <w:szCs w:val="27"/>
          <w:rtl/>
          <w:lang/>
        </w:rPr>
        <w:t>الكريمية</w:t>
      </w:r>
      <w:proofErr w:type="spellEnd"/>
      <w:r w:rsidRPr="008A4C94">
        <w:rPr>
          <w:rFonts w:ascii="&amp;quot" w:eastAsia="Times New Roman" w:hAnsi="&amp;quot" w:cs="Arial"/>
          <w:b/>
          <w:bCs/>
          <w:i/>
          <w:iCs/>
          <w:color w:val="3E3E3E"/>
          <w:sz w:val="27"/>
          <w:szCs w:val="27"/>
          <w:rtl/>
          <w:lang/>
        </w:rPr>
        <w:t xml:space="preserve"> بشرفائها. ولا </w:t>
      </w:r>
      <w:proofErr w:type="spellStart"/>
      <w:r w:rsidRPr="008A4C94">
        <w:rPr>
          <w:rFonts w:ascii="&amp;quot" w:eastAsia="Times New Roman" w:hAnsi="&amp;quot" w:cs="Arial"/>
          <w:b/>
          <w:bCs/>
          <w:i/>
          <w:iCs/>
          <w:color w:val="3E3E3E"/>
          <w:sz w:val="27"/>
          <w:szCs w:val="27"/>
          <w:rtl/>
          <w:lang/>
        </w:rPr>
        <w:t>يهمنا</w:t>
      </w:r>
      <w:proofErr w:type="spellEnd"/>
      <w:r w:rsidRPr="008A4C94">
        <w:rPr>
          <w:rFonts w:ascii="&amp;quot" w:eastAsia="Times New Roman" w:hAnsi="&amp;quot" w:cs="Arial"/>
          <w:b/>
          <w:bCs/>
          <w:i/>
          <w:iCs/>
          <w:color w:val="3E3E3E"/>
          <w:sz w:val="27"/>
          <w:szCs w:val="27"/>
          <w:rtl/>
          <w:lang/>
        </w:rPr>
        <w:t xml:space="preserve"> سوى قول الحق ولو عن أنفسنا.. وما بقي من الزمن ما يؤثث لنا الطمع في رغد العيش! واستهواء زخرف الدنيا... </w:t>
      </w:r>
      <w:r w:rsidRPr="008A4C94">
        <w:rPr>
          <w:rFonts w:ascii="&amp;quot" w:eastAsia="Times New Roman" w:hAnsi="&amp;quot" w:cs="Arial"/>
          <w:b/>
          <w:bCs/>
          <w:i/>
          <w:iCs/>
          <w:color w:val="3E3E3E"/>
          <w:sz w:val="27"/>
          <w:szCs w:val="27"/>
          <w:rtl/>
          <w:lang/>
        </w:rPr>
        <w:br/>
        <w:t xml:space="preserve">فلنترك هذا الهم، ونعود إلى القول أن الانطلاق من المعجم اللغوي إلى المعجم المدرسي في الكتاب المدرسي، ينزع المفردات عن سياقها المتداولة فيه، ومن ثم يقود في بعض الأحيان إلى التعاطي معها من خارج السياق، فيكون شرحها في هذا الوضع عكس شرحها في السياق، مما يطرح إشكالا معرفيا على المتعلم. بحيث يغيب عنها حيثيات المقال والمقام. علما أن المتعلم يضبط تلك المفردات ضمن </w:t>
      </w:r>
      <w:proofErr w:type="spellStart"/>
      <w:r w:rsidRPr="008A4C94">
        <w:rPr>
          <w:rFonts w:ascii="&amp;quot" w:eastAsia="Times New Roman" w:hAnsi="&amp;quot" w:cs="Arial"/>
          <w:b/>
          <w:bCs/>
          <w:i/>
          <w:iCs/>
          <w:color w:val="3E3E3E"/>
          <w:sz w:val="27"/>
          <w:szCs w:val="27"/>
          <w:rtl/>
          <w:lang/>
        </w:rPr>
        <w:t>حدثية</w:t>
      </w:r>
      <w:proofErr w:type="spellEnd"/>
      <w:r w:rsidRPr="008A4C94">
        <w:rPr>
          <w:rFonts w:ascii="&amp;quot" w:eastAsia="Times New Roman" w:hAnsi="&amp;quot" w:cs="Arial"/>
          <w:b/>
          <w:bCs/>
          <w:i/>
          <w:iCs/>
          <w:color w:val="3E3E3E"/>
          <w:sz w:val="27"/>
          <w:szCs w:val="27"/>
          <w:rtl/>
          <w:lang/>
        </w:rPr>
        <w:t xml:space="preserve"> معينة، يتداخل فيها ما هو معرفي، ومع ما هو نفسي، ومع ما هو تعليمي.. لكن لو اتجهنا من المعجم المدرسي إلى المعجم اللغوي، لانطلقا من السياق إلى خارج السياق، وهذا يفيد المتعلم في توسيع معجمه </w:t>
      </w:r>
      <w:proofErr w:type="spellStart"/>
      <w:r w:rsidRPr="008A4C94">
        <w:rPr>
          <w:rFonts w:ascii="&amp;quot" w:eastAsia="Times New Roman" w:hAnsi="&amp;quot" w:cs="Arial"/>
          <w:b/>
          <w:bCs/>
          <w:i/>
          <w:iCs/>
          <w:color w:val="3E3E3E"/>
          <w:sz w:val="27"/>
          <w:szCs w:val="27"/>
          <w:rtl/>
          <w:lang/>
        </w:rPr>
        <w:t>اللسني</w:t>
      </w:r>
      <w:proofErr w:type="spellEnd"/>
      <w:r w:rsidRPr="008A4C94">
        <w:rPr>
          <w:rFonts w:ascii="&amp;quot" w:eastAsia="Times New Roman" w:hAnsi="&amp;quot" w:cs="Arial"/>
          <w:b/>
          <w:bCs/>
          <w:i/>
          <w:iCs/>
          <w:color w:val="3E3E3E"/>
          <w:sz w:val="27"/>
          <w:szCs w:val="27"/>
          <w:rtl/>
          <w:lang/>
        </w:rPr>
        <w:t>. فمثلا: التلميذ الذي يقف على شرح مفردة: " حلب " في متن تعليمي من معجمه المدرسي، يفيد إخراج الحليب من ضرع البقرة، مثل جملة: " حَلَبَتِ المرأة البقرة ". فإنه عند البحث في المعجم اللغوي ـ بعدما يكون قد وقف على شرحها في المعجم المدرسي بذلك المعنى ـ يقف على معان أخر حسب سياقات جديدة لم تكن لديه، مثل:</w:t>
      </w:r>
      <w:r w:rsidRPr="008A4C94">
        <w:rPr>
          <w:rFonts w:ascii="&amp;quot" w:eastAsia="Times New Roman" w:hAnsi="&amp;quot" w:cs="Arial"/>
          <w:b/>
          <w:bCs/>
          <w:i/>
          <w:iCs/>
          <w:color w:val="3E3E3E"/>
          <w:sz w:val="27"/>
          <w:szCs w:val="27"/>
          <w:rtl/>
          <w:lang/>
        </w:rPr>
        <w:br/>
        <w:t>ـ حَلَبَ القومُ، بمعنى اجتمعوا من كل وجه للنصرة.</w:t>
      </w:r>
      <w:r w:rsidRPr="008A4C94">
        <w:rPr>
          <w:rFonts w:ascii="&amp;quot" w:eastAsia="Times New Roman" w:hAnsi="&amp;quot" w:cs="Arial"/>
          <w:b/>
          <w:bCs/>
          <w:i/>
          <w:iCs/>
          <w:color w:val="3E3E3E"/>
          <w:sz w:val="27"/>
          <w:szCs w:val="27"/>
          <w:rtl/>
          <w:lang/>
        </w:rPr>
        <w:br/>
        <w:t>ـ حَلِبَ الشعرُ بمعنى اسود.</w:t>
      </w:r>
      <w:r w:rsidRPr="008A4C94">
        <w:rPr>
          <w:rFonts w:ascii="&amp;quot" w:eastAsia="Times New Roman" w:hAnsi="&amp;quot" w:cs="Arial"/>
          <w:b/>
          <w:bCs/>
          <w:i/>
          <w:iCs/>
          <w:color w:val="3E3E3E"/>
          <w:sz w:val="27"/>
          <w:szCs w:val="27"/>
          <w:rtl/>
          <w:lang/>
        </w:rPr>
        <w:br/>
        <w:t xml:space="preserve">إلى غير هذه المعاني، التي تحصل مع المادة المعجمية، وهي في صيغ صوتية وصرفية وتركيبية وسياقات معينة. فيغتني المعجم المدرسي، كما يغتني المعجم </w:t>
      </w:r>
      <w:proofErr w:type="spellStart"/>
      <w:r w:rsidRPr="008A4C94">
        <w:rPr>
          <w:rFonts w:ascii="&amp;quot" w:eastAsia="Times New Roman" w:hAnsi="&amp;quot" w:cs="Arial"/>
          <w:b/>
          <w:bCs/>
          <w:i/>
          <w:iCs/>
          <w:color w:val="3E3E3E"/>
          <w:sz w:val="27"/>
          <w:szCs w:val="27"/>
          <w:rtl/>
          <w:lang/>
        </w:rPr>
        <w:t>اللسني</w:t>
      </w:r>
      <w:proofErr w:type="spellEnd"/>
      <w:r w:rsidRPr="008A4C94">
        <w:rPr>
          <w:rFonts w:ascii="&amp;quot" w:eastAsia="Times New Roman" w:hAnsi="&amp;quot" w:cs="Arial"/>
          <w:b/>
          <w:bCs/>
          <w:i/>
          <w:iCs/>
          <w:color w:val="3E3E3E"/>
          <w:sz w:val="27"/>
          <w:szCs w:val="27"/>
          <w:rtl/>
          <w:lang/>
        </w:rPr>
        <w:t xml:space="preserve"> للمتعلم. ونضمن عدم الوقوع في المنزلقات التي تقع عندما ننتقل من المعجم اللغوي إلى المعجم المدرسي، مثل:</w:t>
      </w:r>
      <w:r w:rsidRPr="008A4C94">
        <w:rPr>
          <w:rFonts w:ascii="&amp;quot" w:eastAsia="Times New Roman" w:hAnsi="&amp;quot" w:cs="Arial"/>
          <w:b/>
          <w:bCs/>
          <w:i/>
          <w:iCs/>
          <w:color w:val="3E3E3E"/>
          <w:sz w:val="27"/>
          <w:szCs w:val="27"/>
          <w:rtl/>
          <w:lang/>
        </w:rPr>
        <w:br/>
        <w:t>ـ الشرح بالكلام العام؛</w:t>
      </w:r>
      <w:r w:rsidRPr="008A4C94">
        <w:rPr>
          <w:rFonts w:ascii="&amp;quot" w:eastAsia="Times New Roman" w:hAnsi="&amp;quot" w:cs="Arial"/>
          <w:b/>
          <w:bCs/>
          <w:i/>
          <w:iCs/>
          <w:color w:val="3E3E3E"/>
          <w:sz w:val="27"/>
          <w:szCs w:val="27"/>
          <w:rtl/>
          <w:lang/>
        </w:rPr>
        <w:br/>
        <w:t xml:space="preserve">ـ تغيير الصيغة الصوتية أو الصرفية أو التركيبية أو السياقية للمفردة، وتضييع دلالتها المختلفة في ذلك الانتقال. مثلا نقل الاسم في المتن التعليمي عند شرحه إلى الفعل، يضفي الارتباط الزمني على الحمولة الدلالية للاسم عند المتعلم، أو يربكه </w:t>
      </w:r>
      <w:proofErr w:type="spellStart"/>
      <w:r w:rsidRPr="008A4C94">
        <w:rPr>
          <w:rFonts w:ascii="&amp;quot" w:eastAsia="Times New Roman" w:hAnsi="&amp;quot" w:cs="Arial"/>
          <w:b/>
          <w:bCs/>
          <w:i/>
          <w:iCs/>
          <w:color w:val="3E3E3E"/>
          <w:sz w:val="27"/>
          <w:szCs w:val="27"/>
          <w:rtl/>
          <w:lang/>
        </w:rPr>
        <w:t>ديداكتيكيا</w:t>
      </w:r>
      <w:proofErr w:type="spellEnd"/>
      <w:r w:rsidRPr="008A4C94">
        <w:rPr>
          <w:rFonts w:ascii="&amp;quot" w:eastAsia="Times New Roman" w:hAnsi="&amp;quot" w:cs="Arial"/>
          <w:b/>
          <w:bCs/>
          <w:i/>
          <w:iCs/>
          <w:color w:val="3E3E3E"/>
          <w:sz w:val="27"/>
          <w:szCs w:val="27"/>
          <w:rtl/>
          <w:lang/>
        </w:rPr>
        <w:t xml:space="preserve"> أيهما المستهدف بالشرح؟ الاسم أم الفعل؟!.. ناهيك عن الارتباك الذي يسببه له ذلك الانتقال المفاجئ على مستوى الشكل الخارجي للكلمة، فهو يدخل ضمن </w:t>
      </w:r>
      <w:proofErr w:type="spellStart"/>
      <w:r w:rsidRPr="008A4C94">
        <w:rPr>
          <w:rFonts w:ascii="&amp;quot" w:eastAsia="Times New Roman" w:hAnsi="&amp;quot" w:cs="Arial"/>
          <w:b/>
          <w:bCs/>
          <w:i/>
          <w:iCs/>
          <w:color w:val="3E3E3E"/>
          <w:sz w:val="27"/>
          <w:szCs w:val="27"/>
          <w:rtl/>
          <w:lang/>
        </w:rPr>
        <w:t>سيرورة</w:t>
      </w:r>
      <w:proofErr w:type="spellEnd"/>
      <w:r w:rsidRPr="008A4C94">
        <w:rPr>
          <w:rFonts w:ascii="&amp;quot" w:eastAsia="Times New Roman" w:hAnsi="&amp;quot" w:cs="Arial"/>
          <w:b/>
          <w:bCs/>
          <w:i/>
          <w:iCs/>
          <w:color w:val="3E3E3E"/>
          <w:sz w:val="27"/>
          <w:szCs w:val="27"/>
          <w:rtl/>
          <w:lang/>
        </w:rPr>
        <w:t xml:space="preserve"> بناء المفردة، من حيث وجوب عدم إغفال المعرفة الشكلية </w:t>
      </w:r>
      <w:proofErr w:type="spellStart"/>
      <w:r w:rsidRPr="008A4C94">
        <w:rPr>
          <w:rFonts w:ascii="&amp;quot" w:eastAsia="Times New Roman" w:hAnsi="&amp;quot" w:cs="Arial"/>
          <w:b/>
          <w:bCs/>
          <w:i/>
          <w:iCs/>
          <w:color w:val="3E3E3E"/>
          <w:sz w:val="27"/>
          <w:szCs w:val="27"/>
          <w:lang/>
        </w:rPr>
        <w:t>Connaissance</w:t>
      </w:r>
      <w:proofErr w:type="spellEnd"/>
      <w:r w:rsidRPr="008A4C94">
        <w:rPr>
          <w:rFonts w:ascii="&amp;quot" w:eastAsia="Times New Roman" w:hAnsi="&amp;quot" w:cs="Arial"/>
          <w:b/>
          <w:bCs/>
          <w:i/>
          <w:iCs/>
          <w:color w:val="3E3E3E"/>
          <w:sz w:val="27"/>
          <w:szCs w:val="27"/>
          <w:lang/>
        </w:rPr>
        <w:t xml:space="preserve"> figurative</w:t>
      </w:r>
      <w:r w:rsidRPr="008A4C94">
        <w:rPr>
          <w:rFonts w:ascii="&amp;quot" w:eastAsia="Times New Roman" w:hAnsi="&amp;quot" w:cs="Arial"/>
          <w:b/>
          <w:bCs/>
          <w:i/>
          <w:iCs/>
          <w:color w:val="3E3E3E"/>
          <w:sz w:val="27"/>
          <w:szCs w:val="27"/>
          <w:rtl/>
          <w:lang/>
        </w:rPr>
        <w:t xml:space="preserve"> التي تعطي الأولوية لمظهر الشيء الخارجي والخصائص البارزة فيه، في إدراك المفاهيم والأشياء بل في إدراك المعارف، بجانب المعرفة المجردة </w:t>
      </w:r>
      <w:proofErr w:type="spellStart"/>
      <w:r w:rsidRPr="008A4C94">
        <w:rPr>
          <w:rFonts w:ascii="&amp;quot" w:eastAsia="Times New Roman" w:hAnsi="&amp;quot" w:cs="Arial"/>
          <w:b/>
          <w:bCs/>
          <w:i/>
          <w:iCs/>
          <w:color w:val="3E3E3E"/>
          <w:sz w:val="27"/>
          <w:szCs w:val="27"/>
          <w:lang/>
        </w:rPr>
        <w:t>Connaissance</w:t>
      </w:r>
      <w:proofErr w:type="spellEnd"/>
      <w:r w:rsidRPr="008A4C94">
        <w:rPr>
          <w:rFonts w:ascii="&amp;quot" w:eastAsia="Times New Roman" w:hAnsi="&amp;quot" w:cs="Arial"/>
          <w:b/>
          <w:bCs/>
          <w:i/>
          <w:iCs/>
          <w:color w:val="3E3E3E"/>
          <w:sz w:val="27"/>
          <w:szCs w:val="27"/>
          <w:lang/>
        </w:rPr>
        <w:t xml:space="preserve"> </w:t>
      </w:r>
      <w:proofErr w:type="spellStart"/>
      <w:r w:rsidRPr="008A4C94">
        <w:rPr>
          <w:rFonts w:ascii="&amp;quot" w:eastAsia="Times New Roman" w:hAnsi="&amp;quot" w:cs="Arial"/>
          <w:b/>
          <w:bCs/>
          <w:i/>
          <w:iCs/>
          <w:color w:val="3E3E3E"/>
          <w:sz w:val="27"/>
          <w:szCs w:val="27"/>
          <w:lang/>
        </w:rPr>
        <w:t>opérative</w:t>
      </w:r>
      <w:proofErr w:type="spellEnd"/>
      <w:r w:rsidRPr="008A4C94">
        <w:rPr>
          <w:rFonts w:ascii="&amp;quot" w:eastAsia="Times New Roman" w:hAnsi="&amp;quot" w:cs="Arial"/>
          <w:b/>
          <w:bCs/>
          <w:i/>
          <w:iCs/>
          <w:color w:val="3E3E3E"/>
          <w:sz w:val="27"/>
          <w:szCs w:val="27"/>
          <w:rtl/>
          <w:lang/>
        </w:rPr>
        <w:t xml:space="preserve"> التي تركز على الخصائص الصورية عبر العمليات العقلية التي يمارسها المتعلم على الشيء. وهي التي يتخذها المتعلم مفاتيح لإشعال المعجم الذهني في استدعاء المفردة والمعلومات والمعرفة المتعلقة </w:t>
      </w:r>
      <w:proofErr w:type="spellStart"/>
      <w:r w:rsidRPr="008A4C94">
        <w:rPr>
          <w:rFonts w:ascii="&amp;quot" w:eastAsia="Times New Roman" w:hAnsi="&amp;quot" w:cs="Arial"/>
          <w:b/>
          <w:bCs/>
          <w:i/>
          <w:iCs/>
          <w:color w:val="3E3E3E"/>
          <w:sz w:val="27"/>
          <w:szCs w:val="27"/>
          <w:rtl/>
          <w:lang/>
        </w:rPr>
        <w:t>بها</w:t>
      </w:r>
      <w:proofErr w:type="spellEnd"/>
      <w:r w:rsidRPr="008A4C94">
        <w:rPr>
          <w:rFonts w:ascii="&amp;quot" w:eastAsia="Times New Roman" w:hAnsi="&amp;quot" w:cs="Arial"/>
          <w:b/>
          <w:bCs/>
          <w:i/>
          <w:iCs/>
          <w:color w:val="3E3E3E"/>
          <w:sz w:val="27"/>
          <w:szCs w:val="27"/>
          <w:rtl/>
          <w:lang/>
        </w:rPr>
        <w:t>.</w:t>
      </w:r>
      <w:r w:rsidRPr="008A4C94">
        <w:rPr>
          <w:rFonts w:ascii="&amp;quot" w:eastAsia="Times New Roman" w:hAnsi="&amp;quot" w:cs="Arial"/>
          <w:b/>
          <w:bCs/>
          <w:i/>
          <w:iCs/>
          <w:color w:val="3E3E3E"/>
          <w:sz w:val="27"/>
          <w:szCs w:val="27"/>
          <w:rtl/>
          <w:lang/>
        </w:rPr>
        <w:br/>
        <w:t xml:space="preserve">3.5. غياب معطيات صوتية وصرفية وتركيبية عن المعجم المدرسي، في وضعه الحالي في الكتب المدرسية، حيث هذا الغياب لا يدعم تعلم اللغة عند المتعلم. فمثلا لا نجد أثناء الشرح تحديد الصيغة الصرفية ودلالتها، مثل ذكر أن هذه المفردة صيغتها الصرفية كذا وتدل على كذا، مما يغتني معه المعجم المدرسي </w:t>
      </w:r>
      <w:proofErr w:type="spellStart"/>
      <w:r w:rsidRPr="008A4C94">
        <w:rPr>
          <w:rFonts w:ascii="&amp;quot" w:eastAsia="Times New Roman" w:hAnsi="&amp;quot" w:cs="Arial"/>
          <w:b/>
          <w:bCs/>
          <w:i/>
          <w:iCs/>
          <w:color w:val="3E3E3E"/>
          <w:sz w:val="27"/>
          <w:szCs w:val="27"/>
          <w:rtl/>
          <w:lang/>
        </w:rPr>
        <w:t>واللسني</w:t>
      </w:r>
      <w:proofErr w:type="spellEnd"/>
      <w:r w:rsidRPr="008A4C94">
        <w:rPr>
          <w:rFonts w:ascii="&amp;quot" w:eastAsia="Times New Roman" w:hAnsi="&amp;quot" w:cs="Arial"/>
          <w:b/>
          <w:bCs/>
          <w:i/>
          <w:iCs/>
          <w:color w:val="3E3E3E"/>
          <w:sz w:val="27"/>
          <w:szCs w:val="27"/>
          <w:rtl/>
          <w:lang/>
        </w:rPr>
        <w:t xml:space="preserve"> للمتعلم. وفي أحسن الأحوال ذكر أن هذه اللفظة هي جمع </w:t>
      </w:r>
      <w:r w:rsidRPr="008A4C94">
        <w:rPr>
          <w:rFonts w:ascii="&amp;quot" w:eastAsia="Times New Roman" w:hAnsi="&amp;quot" w:cs="Arial"/>
          <w:b/>
          <w:bCs/>
          <w:i/>
          <w:iCs/>
          <w:color w:val="3E3E3E"/>
          <w:sz w:val="27"/>
          <w:szCs w:val="27"/>
          <w:rtl/>
          <w:lang/>
        </w:rPr>
        <w:lastRenderedPageBreak/>
        <w:t xml:space="preserve">مفرده كذا. وهذا يعتريه حتى هو الخطأ </w:t>
      </w:r>
      <w:proofErr w:type="spellStart"/>
      <w:r w:rsidRPr="008A4C94">
        <w:rPr>
          <w:rFonts w:ascii="&amp;quot" w:eastAsia="Times New Roman" w:hAnsi="&amp;quot" w:cs="Arial"/>
          <w:b/>
          <w:bCs/>
          <w:i/>
          <w:iCs/>
          <w:color w:val="3E3E3E"/>
          <w:sz w:val="27"/>
          <w:szCs w:val="27"/>
          <w:rtl/>
          <w:lang/>
        </w:rPr>
        <w:t>الديداكتيكي</w:t>
      </w:r>
      <w:proofErr w:type="spellEnd"/>
      <w:r w:rsidRPr="008A4C94">
        <w:rPr>
          <w:rFonts w:ascii="&amp;quot" w:eastAsia="Times New Roman" w:hAnsi="&amp;quot" w:cs="Arial"/>
          <w:b/>
          <w:bCs/>
          <w:i/>
          <w:iCs/>
          <w:color w:val="3E3E3E"/>
          <w:sz w:val="27"/>
          <w:szCs w:val="27"/>
          <w:rtl/>
          <w:lang/>
        </w:rPr>
        <w:t xml:space="preserve"> حين تقديمه. فيقدم كهذا مثلا: أهلة: </w:t>
      </w:r>
      <w:proofErr w:type="spellStart"/>
      <w:r w:rsidRPr="008A4C94">
        <w:rPr>
          <w:rFonts w:ascii="&amp;quot" w:eastAsia="Times New Roman" w:hAnsi="&amp;quot" w:cs="Arial"/>
          <w:b/>
          <w:bCs/>
          <w:i/>
          <w:iCs/>
          <w:color w:val="3E3E3E"/>
          <w:sz w:val="27"/>
          <w:szCs w:val="27"/>
          <w:rtl/>
          <w:lang/>
        </w:rPr>
        <w:t>مف</w:t>
      </w:r>
      <w:proofErr w:type="spellEnd"/>
      <w:r w:rsidRPr="008A4C94">
        <w:rPr>
          <w:rFonts w:ascii="&amp;quot" w:eastAsia="Times New Roman" w:hAnsi="&amp;quot" w:cs="Arial"/>
          <w:b/>
          <w:bCs/>
          <w:i/>
          <w:iCs/>
          <w:color w:val="3E3E3E"/>
          <w:sz w:val="27"/>
          <w:szCs w:val="27"/>
          <w:rtl/>
          <w:lang/>
        </w:rPr>
        <w:t xml:space="preserve">. هلال. دون الإفصاح عن ذلك الترميز للمتعلم. فإذا تناوله مع الأستاذ وكان الأستاذ يعرفه، فهو يستأنس بذلك. أما إذا غاب عن الأستاذ فإنه يبقى غامضا عند المتعلم إلى حين الوقوف عنه عند الغير. مما يوجب تحديد الترميز إن كان، وبيانه في مقدمة كتاب المتعلم. فليس الجميع مطلع على ترميز المعاجم اللغوية المتداولة في السوق. فهذه معرفة غير مشاعة كما كانت في الماضي. يزيدها الطينة </w:t>
      </w:r>
      <w:proofErr w:type="spellStart"/>
      <w:r w:rsidRPr="008A4C94">
        <w:rPr>
          <w:rFonts w:ascii="&amp;quot" w:eastAsia="Times New Roman" w:hAnsi="&amp;quot" w:cs="Arial"/>
          <w:b/>
          <w:bCs/>
          <w:i/>
          <w:iCs/>
          <w:color w:val="3E3E3E"/>
          <w:sz w:val="27"/>
          <w:szCs w:val="27"/>
          <w:rtl/>
          <w:lang/>
        </w:rPr>
        <w:t>بلة</w:t>
      </w:r>
      <w:proofErr w:type="spellEnd"/>
      <w:r w:rsidRPr="008A4C94">
        <w:rPr>
          <w:rFonts w:ascii="&amp;quot" w:eastAsia="Times New Roman" w:hAnsi="&amp;quot" w:cs="Arial"/>
          <w:b/>
          <w:bCs/>
          <w:i/>
          <w:iCs/>
          <w:color w:val="3E3E3E"/>
          <w:sz w:val="27"/>
          <w:szCs w:val="27"/>
          <w:rtl/>
          <w:lang/>
        </w:rPr>
        <w:t xml:space="preserve"> غياب تدريس الميزان الصرفي بالمطلق، الذي يساعد المتعلم من الوقوف على الصيغ الصرفية، فالمتعلم في المدرسة الابتدائية </w:t>
      </w:r>
      <w:proofErr w:type="spellStart"/>
      <w:r w:rsidRPr="008A4C94">
        <w:rPr>
          <w:rFonts w:ascii="&amp;quot" w:eastAsia="Times New Roman" w:hAnsi="&amp;quot" w:cs="Arial"/>
          <w:b/>
          <w:bCs/>
          <w:i/>
          <w:iCs/>
          <w:color w:val="3E3E3E"/>
          <w:sz w:val="27"/>
          <w:szCs w:val="27"/>
          <w:rtl/>
          <w:lang/>
        </w:rPr>
        <w:t>يتعاطى</w:t>
      </w:r>
      <w:proofErr w:type="spellEnd"/>
      <w:r w:rsidRPr="008A4C94">
        <w:rPr>
          <w:rFonts w:ascii="&amp;quot" w:eastAsia="Times New Roman" w:hAnsi="&amp;quot" w:cs="Arial"/>
          <w:b/>
          <w:bCs/>
          <w:i/>
          <w:iCs/>
          <w:color w:val="3E3E3E"/>
          <w:sz w:val="27"/>
          <w:szCs w:val="27"/>
          <w:rtl/>
          <w:lang/>
        </w:rPr>
        <w:t xml:space="preserve"> مع الصيغ من منطلق السماع والقياس، لا من منطلق التحويلات التي تمس الصيغة الصوتية وبنية المفردة الداخلية. </w:t>
      </w:r>
      <w:r w:rsidRPr="008A4C94">
        <w:rPr>
          <w:rFonts w:ascii="&amp;quot" w:eastAsia="Times New Roman" w:hAnsi="&amp;quot" w:cs="Arial"/>
          <w:b/>
          <w:bCs/>
          <w:i/>
          <w:iCs/>
          <w:color w:val="3E3E3E"/>
          <w:sz w:val="27"/>
          <w:szCs w:val="27"/>
          <w:rtl/>
          <w:lang/>
        </w:rPr>
        <w:br/>
        <w:t>4.5. صعوبة التعامل مع المعاجم اللغوية عند التعاطي مع المتن المعجمي المدرسي من قبل متعلم الابتدائي، نظرا للعمليات الإجرائية التي يجريها على المفردة ليقف عليها في المعجم اللغوي. فمثلا: المزيد إذا كان مصدرا أو اسما أو صفة.. يجب عليه أن يزيل الزيادة مثلا لتصبح المفردة مجرة، ثم البحث عن أصلها الثلاثي مثلا، ثم البحث عنها في المعجم حسب المدخل الإجرائي المعتمد لديه، ثم الرجوع إلى المفردة في متنها التعليمي أي في سياقها، والبحث بعد ذلك عن السياق المناسب لها في المعجم اللغوي، والوقوف على شرحها. وهذه عمليات إجرائية في ظاهرها؛ ولكن في عمقها عمليات عقلية، قد لا يتمكن منها المتعلم. وهذا يدعو بالضرورة إيجاد معجم مدرسي سهل التوظيف.</w:t>
      </w:r>
      <w:r w:rsidRPr="008A4C94">
        <w:rPr>
          <w:rFonts w:ascii="&amp;quot" w:eastAsia="Times New Roman" w:hAnsi="&amp;quot" w:cs="Arial"/>
          <w:b/>
          <w:bCs/>
          <w:i/>
          <w:iCs/>
          <w:color w:val="3E3E3E"/>
          <w:sz w:val="27"/>
          <w:szCs w:val="27"/>
          <w:rtl/>
          <w:lang/>
        </w:rPr>
        <w:br/>
        <w:t xml:space="preserve">5.5. غياب استعمال المعاجم اللغوية المساعدة ـ رغم ما قلنا في استعمالها من مخاطر ـ لكن يبقى طلبها واستعمالها، له أهميته المعرفية، وأهمية حضوره وسيطا، بالنسبة للعملية التدريسية في اللغة العربية. خاصة في غياب الوسط الاجتماعي القارئ والواعي بأهمية وسائط الثقافة والإعلام والتواصل.. وذلك لتبيان متن المعجم المدرسي، في غياب هذا الأخير. </w:t>
      </w:r>
      <w:r w:rsidRPr="008A4C94">
        <w:rPr>
          <w:rFonts w:ascii="&amp;quot" w:eastAsia="Times New Roman" w:hAnsi="&amp;quot" w:cs="Arial"/>
          <w:b/>
          <w:bCs/>
          <w:i/>
          <w:iCs/>
          <w:color w:val="3E3E3E"/>
          <w:sz w:val="27"/>
          <w:szCs w:val="27"/>
          <w:rtl/>
          <w:lang/>
        </w:rPr>
        <w:br/>
        <w:t xml:space="preserve">6.5. عدم التوفيق في استخدام </w:t>
      </w:r>
      <w:proofErr w:type="spellStart"/>
      <w:r w:rsidRPr="008A4C94">
        <w:rPr>
          <w:rFonts w:ascii="&amp;quot" w:eastAsia="Times New Roman" w:hAnsi="&amp;quot" w:cs="Arial"/>
          <w:b/>
          <w:bCs/>
          <w:i/>
          <w:iCs/>
          <w:color w:val="3E3E3E"/>
          <w:sz w:val="27"/>
          <w:szCs w:val="27"/>
          <w:rtl/>
          <w:lang/>
        </w:rPr>
        <w:t>سيميولوجيا</w:t>
      </w:r>
      <w:proofErr w:type="spellEnd"/>
      <w:r w:rsidRPr="008A4C94">
        <w:rPr>
          <w:rFonts w:ascii="&amp;quot" w:eastAsia="Times New Roman" w:hAnsi="&amp;quot" w:cs="Arial"/>
          <w:b/>
          <w:bCs/>
          <w:i/>
          <w:iCs/>
          <w:color w:val="3E3E3E"/>
          <w:sz w:val="27"/>
          <w:szCs w:val="27"/>
          <w:rtl/>
          <w:lang/>
        </w:rPr>
        <w:t xml:space="preserve"> المعجم المدرسي من صور ورموز ورسومات وإحالات رمزية في تحديد </w:t>
      </w:r>
      <w:proofErr w:type="spellStart"/>
      <w:r w:rsidRPr="008A4C94">
        <w:rPr>
          <w:rFonts w:ascii="&amp;quot" w:eastAsia="Times New Roman" w:hAnsi="&amp;quot" w:cs="Arial"/>
          <w:b/>
          <w:bCs/>
          <w:i/>
          <w:iCs/>
          <w:color w:val="3E3E3E"/>
          <w:sz w:val="27"/>
          <w:szCs w:val="27"/>
          <w:rtl/>
          <w:lang/>
        </w:rPr>
        <w:t>شروحات</w:t>
      </w:r>
      <w:proofErr w:type="spellEnd"/>
      <w:r w:rsidRPr="008A4C94">
        <w:rPr>
          <w:rFonts w:ascii="&amp;quot" w:eastAsia="Times New Roman" w:hAnsi="&amp;quot" w:cs="Arial"/>
          <w:b/>
          <w:bCs/>
          <w:i/>
          <w:iCs/>
          <w:color w:val="3E3E3E"/>
          <w:sz w:val="27"/>
          <w:szCs w:val="27"/>
          <w:rtl/>
          <w:lang/>
        </w:rPr>
        <w:t xml:space="preserve"> وتوضيحات مداخل المعجم المدرسي، ذلك أن بعض الصور مفارقة للمفردات في الدلالة نتيجة المفارقة الحاصلة بين مضمون المفردة ومضمون الصورة أو مضمون الرمز، أو للمنهجية التي تقارب </w:t>
      </w:r>
      <w:proofErr w:type="spellStart"/>
      <w:r w:rsidRPr="008A4C94">
        <w:rPr>
          <w:rFonts w:ascii="&amp;quot" w:eastAsia="Times New Roman" w:hAnsi="&amp;quot" w:cs="Arial"/>
          <w:b/>
          <w:bCs/>
          <w:i/>
          <w:iCs/>
          <w:color w:val="3E3E3E"/>
          <w:sz w:val="27"/>
          <w:szCs w:val="27"/>
          <w:rtl/>
          <w:lang/>
        </w:rPr>
        <w:t>بها</w:t>
      </w:r>
      <w:proofErr w:type="spellEnd"/>
      <w:r w:rsidRPr="008A4C94">
        <w:rPr>
          <w:rFonts w:ascii="&amp;quot" w:eastAsia="Times New Roman" w:hAnsi="&amp;quot" w:cs="Arial"/>
          <w:b/>
          <w:bCs/>
          <w:i/>
          <w:iCs/>
          <w:color w:val="3E3E3E"/>
          <w:sz w:val="27"/>
          <w:szCs w:val="27"/>
          <w:rtl/>
          <w:lang/>
        </w:rPr>
        <w:t xml:space="preserve"> </w:t>
      </w:r>
      <w:proofErr w:type="spellStart"/>
      <w:r w:rsidRPr="008A4C94">
        <w:rPr>
          <w:rFonts w:ascii="&amp;quot" w:eastAsia="Times New Roman" w:hAnsi="&amp;quot" w:cs="Arial"/>
          <w:b/>
          <w:bCs/>
          <w:i/>
          <w:iCs/>
          <w:color w:val="3E3E3E"/>
          <w:sz w:val="27"/>
          <w:szCs w:val="27"/>
          <w:rtl/>
          <w:lang/>
        </w:rPr>
        <w:t>سيميولوجيا</w:t>
      </w:r>
      <w:proofErr w:type="spellEnd"/>
      <w:r w:rsidRPr="008A4C94">
        <w:rPr>
          <w:rFonts w:ascii="&amp;quot" w:eastAsia="Times New Roman" w:hAnsi="&amp;quot" w:cs="Arial"/>
          <w:b/>
          <w:bCs/>
          <w:i/>
          <w:iCs/>
          <w:color w:val="3E3E3E"/>
          <w:sz w:val="27"/>
          <w:szCs w:val="27"/>
          <w:rtl/>
          <w:lang/>
        </w:rPr>
        <w:t xml:space="preserve"> المعجم المدرسي المفردات.. إلى غير هذه المفارقات.</w:t>
      </w:r>
      <w:r w:rsidRPr="008A4C94">
        <w:rPr>
          <w:rFonts w:ascii="&amp;quot" w:eastAsia="Times New Roman" w:hAnsi="&amp;quot" w:cs="Arial"/>
          <w:b/>
          <w:bCs/>
          <w:i/>
          <w:iCs/>
          <w:color w:val="3E3E3E"/>
          <w:sz w:val="27"/>
          <w:szCs w:val="27"/>
          <w:rtl/>
          <w:lang/>
        </w:rPr>
        <w:br/>
        <w:t xml:space="preserve">وتبقى هناك إشكالات لم تتقاطع مع هذه التي ذكرتها </w:t>
      </w:r>
      <w:proofErr w:type="spellStart"/>
      <w:r w:rsidRPr="008A4C94">
        <w:rPr>
          <w:rFonts w:ascii="&amp;quot" w:eastAsia="Times New Roman" w:hAnsi="&amp;quot" w:cs="Arial"/>
          <w:b/>
          <w:bCs/>
          <w:i/>
          <w:iCs/>
          <w:color w:val="3E3E3E"/>
          <w:sz w:val="27"/>
          <w:szCs w:val="27"/>
          <w:rtl/>
          <w:lang/>
        </w:rPr>
        <w:t>وادرة</w:t>
      </w:r>
      <w:proofErr w:type="spellEnd"/>
      <w:r w:rsidRPr="008A4C94">
        <w:rPr>
          <w:rFonts w:ascii="&amp;quot" w:eastAsia="Times New Roman" w:hAnsi="&amp;quot" w:cs="Arial"/>
          <w:b/>
          <w:bCs/>
          <w:i/>
          <w:iCs/>
          <w:color w:val="3E3E3E"/>
          <w:sz w:val="27"/>
          <w:szCs w:val="27"/>
          <w:rtl/>
          <w:lang/>
        </w:rPr>
        <w:t xml:space="preserve"> في مقالنا بجريدة الصباح يمكن الاطلاع عليها في محله، كما أنه توجد إشكالات تتعلق بالتكوين الأساس والمستمر للأستاذ، ومعطيات المتعلم الثقافية </w:t>
      </w:r>
      <w:proofErr w:type="spellStart"/>
      <w:r w:rsidRPr="008A4C94">
        <w:rPr>
          <w:rFonts w:ascii="&amp;quot" w:eastAsia="Times New Roman" w:hAnsi="&amp;quot" w:cs="Arial"/>
          <w:b/>
          <w:bCs/>
          <w:i/>
          <w:iCs/>
          <w:color w:val="3E3E3E"/>
          <w:sz w:val="27"/>
          <w:szCs w:val="27"/>
          <w:rtl/>
          <w:lang/>
        </w:rPr>
        <w:t>والسوسيولوجية</w:t>
      </w:r>
      <w:proofErr w:type="spellEnd"/>
      <w:r w:rsidRPr="008A4C94">
        <w:rPr>
          <w:rFonts w:ascii="&amp;quot" w:eastAsia="Times New Roman" w:hAnsi="&amp;quot" w:cs="Arial"/>
          <w:b/>
          <w:bCs/>
          <w:i/>
          <w:iCs/>
          <w:color w:val="3E3E3E"/>
          <w:sz w:val="27"/>
          <w:szCs w:val="27"/>
          <w:rtl/>
          <w:lang/>
        </w:rPr>
        <w:t xml:space="preserve"> والاقتصادية والفكرية والنفسية، وطبيعة العملية التعليمية وظروف إنجازها تنعكس سلبا على تدريس المعجم المدرسي.</w:t>
      </w:r>
      <w:r w:rsidRPr="008A4C94">
        <w:rPr>
          <w:rFonts w:ascii="&amp;quot" w:eastAsia="Times New Roman" w:hAnsi="&amp;quot" w:cs="Arial"/>
          <w:b/>
          <w:bCs/>
          <w:i/>
          <w:iCs/>
          <w:color w:val="3E3E3E"/>
          <w:sz w:val="27"/>
          <w:szCs w:val="27"/>
          <w:rtl/>
          <w:lang/>
        </w:rPr>
        <w:br/>
        <w:t>6 ـ اقتراح:</w:t>
      </w:r>
      <w:r w:rsidRPr="008A4C94">
        <w:rPr>
          <w:rFonts w:ascii="&amp;quot" w:eastAsia="Times New Roman" w:hAnsi="&amp;quot" w:cs="Arial"/>
          <w:b/>
          <w:bCs/>
          <w:i/>
          <w:iCs/>
          <w:color w:val="3E3E3E"/>
          <w:sz w:val="27"/>
          <w:szCs w:val="27"/>
          <w:rtl/>
          <w:lang/>
        </w:rPr>
        <w:br/>
        <w:t xml:space="preserve">لا يفوتني أن أقترح ـ وأنا في هذه المعلمة العلمية العظيمة، وفي هذا المحفل الكريم ـ صيغة نظرية لإنجاز معجم مدرسي، قابلة </w:t>
      </w:r>
      <w:proofErr w:type="spellStart"/>
      <w:r w:rsidRPr="008A4C94">
        <w:rPr>
          <w:rFonts w:ascii="&amp;quot" w:eastAsia="Times New Roman" w:hAnsi="&amp;quot" w:cs="Arial"/>
          <w:b/>
          <w:bCs/>
          <w:i/>
          <w:iCs/>
          <w:color w:val="3E3E3E"/>
          <w:sz w:val="27"/>
          <w:szCs w:val="27"/>
          <w:rtl/>
          <w:lang/>
        </w:rPr>
        <w:t>للأجرأة</w:t>
      </w:r>
      <w:proofErr w:type="spellEnd"/>
      <w:r w:rsidRPr="008A4C94">
        <w:rPr>
          <w:rFonts w:ascii="&amp;quot" w:eastAsia="Times New Roman" w:hAnsi="&amp;quot" w:cs="Arial"/>
          <w:b/>
          <w:bCs/>
          <w:i/>
          <w:iCs/>
          <w:color w:val="3E3E3E"/>
          <w:sz w:val="27"/>
          <w:szCs w:val="27"/>
          <w:rtl/>
          <w:lang/>
        </w:rPr>
        <w:t xml:space="preserve"> في اعتقادي. تنطلق من المعجم المدرسي وتتجه نحو المعجم اللغوي، موسعة المعرفة المعجمية للتلميذ؛ من حيث ينطلق من السياق إلى خارجه، في </w:t>
      </w:r>
      <w:proofErr w:type="spellStart"/>
      <w:r w:rsidRPr="008A4C94">
        <w:rPr>
          <w:rFonts w:ascii="&amp;quot" w:eastAsia="Times New Roman" w:hAnsi="&amp;quot" w:cs="Arial"/>
          <w:b/>
          <w:bCs/>
          <w:i/>
          <w:iCs/>
          <w:color w:val="3E3E3E"/>
          <w:sz w:val="27"/>
          <w:szCs w:val="27"/>
          <w:rtl/>
          <w:lang/>
        </w:rPr>
        <w:t>إغناء</w:t>
      </w:r>
      <w:proofErr w:type="spellEnd"/>
      <w:r w:rsidRPr="008A4C94">
        <w:rPr>
          <w:rFonts w:ascii="&amp;quot" w:eastAsia="Times New Roman" w:hAnsi="&amp;quot" w:cs="Arial"/>
          <w:b/>
          <w:bCs/>
          <w:i/>
          <w:iCs/>
          <w:color w:val="3E3E3E"/>
          <w:sz w:val="27"/>
          <w:szCs w:val="27"/>
          <w:rtl/>
          <w:lang/>
        </w:rPr>
        <w:t xml:space="preserve"> تام لمعجمه </w:t>
      </w:r>
      <w:proofErr w:type="spellStart"/>
      <w:r w:rsidRPr="008A4C94">
        <w:rPr>
          <w:rFonts w:ascii="&amp;quot" w:eastAsia="Times New Roman" w:hAnsi="&amp;quot" w:cs="Arial"/>
          <w:b/>
          <w:bCs/>
          <w:i/>
          <w:iCs/>
          <w:color w:val="3E3E3E"/>
          <w:sz w:val="27"/>
          <w:szCs w:val="27"/>
          <w:rtl/>
          <w:lang/>
        </w:rPr>
        <w:t>اللسني</w:t>
      </w:r>
      <w:proofErr w:type="spellEnd"/>
      <w:r w:rsidRPr="008A4C94">
        <w:rPr>
          <w:rFonts w:ascii="&amp;quot" w:eastAsia="Times New Roman" w:hAnsi="&amp;quot" w:cs="Arial"/>
          <w:b/>
          <w:bCs/>
          <w:i/>
          <w:iCs/>
          <w:color w:val="3E3E3E"/>
          <w:sz w:val="27"/>
          <w:szCs w:val="27"/>
          <w:rtl/>
          <w:lang/>
        </w:rPr>
        <w:t xml:space="preserve"> نتيجة.</w:t>
      </w:r>
      <w:r w:rsidRPr="008A4C94">
        <w:rPr>
          <w:rFonts w:ascii="&amp;quot" w:eastAsia="Times New Roman" w:hAnsi="&amp;quot" w:cs="Arial"/>
          <w:b/>
          <w:bCs/>
          <w:i/>
          <w:iCs/>
          <w:color w:val="3E3E3E"/>
          <w:sz w:val="27"/>
          <w:szCs w:val="27"/>
          <w:rtl/>
          <w:lang/>
        </w:rPr>
        <w:br/>
        <w:t>والمقترح يتجسد في الخطاطة التالية:</w:t>
      </w:r>
      <w:r w:rsidRPr="008A4C94">
        <w:rPr>
          <w:rFonts w:ascii="&amp;quot" w:eastAsia="Times New Roman" w:hAnsi="&amp;quot" w:cs="Arial"/>
          <w:b/>
          <w:bCs/>
          <w:i/>
          <w:iCs/>
          <w:color w:val="3E3E3E"/>
          <w:sz w:val="27"/>
          <w:szCs w:val="27"/>
          <w:rtl/>
          <w:lang/>
        </w:rPr>
        <w:br/>
      </w:r>
      <w:r w:rsidRPr="008A4C94">
        <w:rPr>
          <w:rFonts w:ascii="&amp;quot" w:eastAsia="Times New Roman" w:hAnsi="&amp;quot" w:cs="Arial"/>
          <w:b/>
          <w:bCs/>
          <w:i/>
          <w:iCs/>
          <w:color w:val="3E3E3E"/>
          <w:sz w:val="27"/>
          <w:szCs w:val="27"/>
          <w:rtl/>
          <w:lang/>
        </w:rPr>
        <w:br/>
        <w:t>المعنى السياقي</w:t>
      </w:r>
      <w:r w:rsidRPr="008A4C94">
        <w:rPr>
          <w:rFonts w:ascii="&amp;quot" w:eastAsia="Times New Roman" w:hAnsi="&amp;quot" w:cs="Arial"/>
          <w:b/>
          <w:bCs/>
          <w:i/>
          <w:iCs/>
          <w:color w:val="3E3E3E"/>
          <w:sz w:val="27"/>
          <w:szCs w:val="27"/>
          <w:rtl/>
          <w:lang/>
        </w:rPr>
        <w:br/>
        <w:t>تعيين المفردة</w:t>
      </w:r>
      <w:r w:rsidRPr="008A4C94">
        <w:rPr>
          <w:rFonts w:ascii="&amp;quot" w:eastAsia="Times New Roman" w:hAnsi="&amp;quot" w:cs="Arial"/>
          <w:b/>
          <w:bCs/>
          <w:i/>
          <w:iCs/>
          <w:color w:val="3E3E3E"/>
          <w:sz w:val="27"/>
          <w:szCs w:val="27"/>
          <w:rtl/>
          <w:lang/>
        </w:rPr>
        <w:br/>
        <w:t>السياق</w:t>
      </w:r>
      <w:r w:rsidRPr="008A4C94">
        <w:rPr>
          <w:rFonts w:ascii="&amp;quot" w:eastAsia="Times New Roman" w:hAnsi="&amp;quot" w:cs="Arial"/>
          <w:b/>
          <w:bCs/>
          <w:i/>
          <w:iCs/>
          <w:color w:val="3E3E3E"/>
          <w:sz w:val="27"/>
          <w:szCs w:val="27"/>
          <w:rtl/>
          <w:lang/>
        </w:rPr>
        <w:br/>
      </w:r>
      <w:r w:rsidRPr="008A4C94">
        <w:rPr>
          <w:rFonts w:ascii="&amp;quot" w:eastAsia="Times New Roman" w:hAnsi="&amp;quot" w:cs="Arial"/>
          <w:b/>
          <w:bCs/>
          <w:i/>
          <w:iCs/>
          <w:color w:val="3E3E3E"/>
          <w:sz w:val="27"/>
          <w:szCs w:val="27"/>
          <w:rtl/>
          <w:lang/>
        </w:rPr>
        <w:br/>
      </w:r>
      <w:r w:rsidRPr="008A4C94">
        <w:rPr>
          <w:rFonts w:ascii="&amp;quot" w:eastAsia="Times New Roman" w:hAnsi="&amp;quot" w:cs="Arial"/>
          <w:b/>
          <w:bCs/>
          <w:i/>
          <w:iCs/>
          <w:color w:val="3E3E3E"/>
          <w:sz w:val="27"/>
          <w:szCs w:val="27"/>
          <w:rtl/>
          <w:lang/>
        </w:rPr>
        <w:br/>
      </w:r>
      <w:r w:rsidRPr="008A4C94">
        <w:rPr>
          <w:rFonts w:ascii="&amp;quot" w:eastAsia="Times New Roman" w:hAnsi="&amp;quot" w:cs="Arial"/>
          <w:b/>
          <w:bCs/>
          <w:i/>
          <w:iCs/>
          <w:color w:val="3E3E3E"/>
          <w:sz w:val="27"/>
          <w:szCs w:val="27"/>
          <w:rtl/>
          <w:lang/>
        </w:rPr>
        <w:br/>
        <w:t>المعاني المعجمية مع التضمينات الصوتية والصرفية والتركيبية</w:t>
      </w:r>
      <w:r w:rsidRPr="008A4C94">
        <w:rPr>
          <w:rFonts w:ascii="&amp;quot" w:eastAsia="Times New Roman" w:hAnsi="&amp;quot" w:cs="Arial"/>
          <w:b/>
          <w:bCs/>
          <w:i/>
          <w:iCs/>
          <w:color w:val="3E3E3E"/>
          <w:sz w:val="27"/>
          <w:szCs w:val="27"/>
          <w:rtl/>
          <w:lang/>
        </w:rPr>
        <w:br/>
        <w:t>المعجم اللغوي</w:t>
      </w:r>
      <w:r w:rsidRPr="008A4C94">
        <w:rPr>
          <w:rFonts w:ascii="&amp;quot" w:eastAsia="Times New Roman" w:hAnsi="&amp;quot" w:cs="Arial"/>
          <w:b/>
          <w:bCs/>
          <w:i/>
          <w:iCs/>
          <w:color w:val="3E3E3E"/>
          <w:sz w:val="27"/>
          <w:szCs w:val="27"/>
          <w:rtl/>
          <w:lang/>
        </w:rPr>
        <w:br/>
      </w:r>
      <w:proofErr w:type="spellStart"/>
      <w:r w:rsidRPr="008A4C94">
        <w:rPr>
          <w:rFonts w:ascii="&amp;quot" w:eastAsia="Times New Roman" w:hAnsi="&amp;quot" w:cs="Arial"/>
          <w:b/>
          <w:bCs/>
          <w:i/>
          <w:iCs/>
          <w:color w:val="3E3E3E"/>
          <w:sz w:val="27"/>
          <w:szCs w:val="27"/>
          <w:rtl/>
          <w:lang/>
        </w:rPr>
        <w:lastRenderedPageBreak/>
        <w:t>ألفبائي</w:t>
      </w:r>
      <w:proofErr w:type="spellEnd"/>
      <w:r w:rsidRPr="008A4C94">
        <w:rPr>
          <w:rFonts w:ascii="&amp;quot" w:eastAsia="Times New Roman" w:hAnsi="&amp;quot" w:cs="Arial"/>
          <w:b/>
          <w:bCs/>
          <w:i/>
          <w:iCs/>
          <w:color w:val="3E3E3E"/>
          <w:sz w:val="27"/>
          <w:szCs w:val="27"/>
          <w:rtl/>
          <w:lang/>
        </w:rPr>
        <w:t xml:space="preserve"> مثلا...</w:t>
      </w:r>
      <w:r w:rsidRPr="008A4C94">
        <w:rPr>
          <w:rFonts w:ascii="&amp;quot" w:eastAsia="Times New Roman" w:hAnsi="&amp;quot" w:cs="Arial"/>
          <w:b/>
          <w:bCs/>
          <w:i/>
          <w:iCs/>
          <w:color w:val="3E3E3E"/>
          <w:sz w:val="27"/>
          <w:szCs w:val="27"/>
          <w:rtl/>
          <w:lang/>
        </w:rPr>
        <w:br/>
        <w:t>المدخل المنهجي إلى المعجم اللغوي</w:t>
      </w:r>
      <w:r w:rsidRPr="008A4C94">
        <w:rPr>
          <w:rFonts w:ascii="&amp;quot" w:eastAsia="Times New Roman" w:hAnsi="&amp;quot" w:cs="Arial"/>
          <w:b/>
          <w:bCs/>
          <w:i/>
          <w:iCs/>
          <w:color w:val="3E3E3E"/>
          <w:sz w:val="27"/>
          <w:szCs w:val="27"/>
          <w:rtl/>
          <w:lang/>
        </w:rPr>
        <w:br/>
        <w:t>معنى المفردة حسب معطيات وحيثيات السياق الواردة فيه ضمن المتن التعليمي</w:t>
      </w:r>
      <w:r w:rsidRPr="008A4C94">
        <w:rPr>
          <w:rFonts w:ascii="&amp;quot" w:eastAsia="Times New Roman" w:hAnsi="&amp;quot" w:cs="Arial"/>
          <w:b/>
          <w:bCs/>
          <w:i/>
          <w:iCs/>
          <w:color w:val="3E3E3E"/>
          <w:sz w:val="27"/>
          <w:szCs w:val="27"/>
          <w:rtl/>
          <w:lang/>
        </w:rPr>
        <w:br/>
        <w:t>المفردة</w:t>
      </w:r>
      <w:r w:rsidRPr="008A4C94">
        <w:rPr>
          <w:rFonts w:ascii="&amp;quot" w:eastAsia="Times New Roman" w:hAnsi="&amp;quot" w:cs="Arial"/>
          <w:b/>
          <w:bCs/>
          <w:i/>
          <w:iCs/>
          <w:color w:val="3E3E3E"/>
          <w:sz w:val="27"/>
          <w:szCs w:val="27"/>
          <w:rtl/>
          <w:lang/>
        </w:rPr>
        <w:br/>
        <w:t>المفردة في السياق حسب المتن التعليمي</w:t>
      </w:r>
      <w:r w:rsidRPr="008A4C94">
        <w:rPr>
          <w:rFonts w:ascii="&amp;quot" w:eastAsia="Times New Roman" w:hAnsi="&amp;quot" w:cs="Arial"/>
          <w:b/>
          <w:bCs/>
          <w:i/>
          <w:iCs/>
          <w:color w:val="3E3E3E"/>
          <w:sz w:val="27"/>
          <w:szCs w:val="27"/>
          <w:rtl/>
          <w:lang/>
        </w:rPr>
        <w:br/>
      </w:r>
      <w:r w:rsidRPr="008A4C94">
        <w:rPr>
          <w:rFonts w:ascii="&amp;quot" w:eastAsia="Times New Roman" w:hAnsi="&amp;quot" w:cs="Arial"/>
          <w:b/>
          <w:bCs/>
          <w:i/>
          <w:iCs/>
          <w:color w:val="3E3E3E"/>
          <w:sz w:val="27"/>
          <w:szCs w:val="27"/>
          <w:rtl/>
          <w:lang/>
        </w:rPr>
        <w:br/>
      </w:r>
      <w:r w:rsidRPr="008A4C94">
        <w:rPr>
          <w:rFonts w:ascii="&amp;quot" w:eastAsia="Times New Roman" w:hAnsi="&amp;quot" w:cs="Arial"/>
          <w:b/>
          <w:bCs/>
          <w:i/>
          <w:iCs/>
          <w:color w:val="3E3E3E"/>
          <w:sz w:val="27"/>
          <w:szCs w:val="27"/>
          <w:rtl/>
          <w:lang/>
        </w:rPr>
        <w:br/>
        <w:t>وهذا الطرح ينمي شرح المفردة، حيث يدخل مفردا ليخرج متعددا هكذا:</w:t>
      </w:r>
      <w:r w:rsidRPr="008A4C94">
        <w:rPr>
          <w:rFonts w:ascii="&amp;quot" w:eastAsia="Times New Roman" w:hAnsi="&amp;quot" w:cs="Arial"/>
          <w:b/>
          <w:bCs/>
          <w:i/>
          <w:iCs/>
          <w:color w:val="3E3E3E"/>
          <w:sz w:val="27"/>
          <w:szCs w:val="27"/>
          <w:rtl/>
          <w:lang/>
        </w:rPr>
        <w:br/>
        <w:t>شرح1</w:t>
      </w:r>
      <w:r w:rsidRPr="008A4C94">
        <w:rPr>
          <w:rFonts w:ascii="&amp;quot" w:eastAsia="Times New Roman" w:hAnsi="&amp;quot" w:cs="Arial"/>
          <w:b/>
          <w:bCs/>
          <w:i/>
          <w:iCs/>
          <w:color w:val="3E3E3E"/>
          <w:sz w:val="27"/>
          <w:szCs w:val="27"/>
          <w:rtl/>
          <w:lang/>
        </w:rPr>
        <w:br/>
        <w:t>شرح 2</w:t>
      </w:r>
      <w:r w:rsidRPr="008A4C94">
        <w:rPr>
          <w:rFonts w:ascii="&amp;quot" w:eastAsia="Times New Roman" w:hAnsi="&amp;quot" w:cs="Arial"/>
          <w:b/>
          <w:bCs/>
          <w:i/>
          <w:iCs/>
          <w:color w:val="3E3E3E"/>
          <w:sz w:val="27"/>
          <w:szCs w:val="27"/>
          <w:rtl/>
          <w:lang/>
        </w:rPr>
        <w:br/>
        <w:t>شرح3</w:t>
      </w:r>
      <w:r w:rsidRPr="008A4C94">
        <w:rPr>
          <w:rFonts w:ascii="&amp;quot" w:eastAsia="Times New Roman" w:hAnsi="&amp;quot" w:cs="Arial"/>
          <w:b/>
          <w:bCs/>
          <w:i/>
          <w:iCs/>
          <w:color w:val="3E3E3E"/>
          <w:sz w:val="27"/>
          <w:szCs w:val="27"/>
          <w:rtl/>
          <w:lang/>
        </w:rPr>
        <w:br/>
        <w:t>........</w:t>
      </w:r>
      <w:r w:rsidRPr="008A4C94">
        <w:rPr>
          <w:rFonts w:ascii="&amp;quot" w:eastAsia="Times New Roman" w:hAnsi="&amp;quot" w:cs="Arial"/>
          <w:b/>
          <w:bCs/>
          <w:i/>
          <w:iCs/>
          <w:color w:val="3E3E3E"/>
          <w:sz w:val="27"/>
          <w:szCs w:val="27"/>
          <w:rtl/>
          <w:lang/>
        </w:rPr>
        <w:br/>
        <w:t>........</w:t>
      </w:r>
      <w:r w:rsidRPr="008A4C94">
        <w:rPr>
          <w:rFonts w:ascii="&amp;quot" w:eastAsia="Times New Roman" w:hAnsi="&amp;quot" w:cs="Arial"/>
          <w:b/>
          <w:bCs/>
          <w:i/>
          <w:iCs/>
          <w:color w:val="3E3E3E"/>
          <w:sz w:val="27"/>
          <w:szCs w:val="27"/>
          <w:rtl/>
          <w:lang/>
        </w:rPr>
        <w:br/>
      </w:r>
      <w:r w:rsidRPr="008A4C94">
        <w:rPr>
          <w:rFonts w:ascii="&amp;quot" w:eastAsia="Times New Roman" w:hAnsi="&amp;quot" w:cs="Arial"/>
          <w:b/>
          <w:bCs/>
          <w:i/>
          <w:iCs/>
          <w:color w:val="3E3E3E"/>
          <w:sz w:val="27"/>
          <w:szCs w:val="27"/>
          <w:rtl/>
          <w:lang/>
        </w:rPr>
        <w:br/>
        <w:t>المفردة</w:t>
      </w:r>
      <w:r w:rsidRPr="008A4C94">
        <w:rPr>
          <w:rFonts w:ascii="&amp;quot" w:eastAsia="Times New Roman" w:hAnsi="&amp;quot" w:cs="Arial"/>
          <w:b/>
          <w:bCs/>
          <w:i/>
          <w:iCs/>
          <w:color w:val="3E3E3E"/>
          <w:sz w:val="27"/>
          <w:szCs w:val="27"/>
          <w:rtl/>
          <w:lang/>
        </w:rPr>
        <w:br/>
      </w:r>
      <w:r w:rsidRPr="008A4C94">
        <w:rPr>
          <w:rFonts w:ascii="&amp;quot" w:eastAsia="Times New Roman" w:hAnsi="&amp;quot" w:cs="Arial"/>
          <w:b/>
          <w:bCs/>
          <w:i/>
          <w:iCs/>
          <w:color w:val="3E3E3E"/>
          <w:sz w:val="27"/>
          <w:szCs w:val="27"/>
          <w:rtl/>
          <w:lang/>
        </w:rPr>
        <w:br/>
        <w:t xml:space="preserve">وطر: </w:t>
      </w:r>
      <w:r w:rsidRPr="008A4C94">
        <w:rPr>
          <w:rFonts w:ascii="&amp;quot" w:eastAsia="Times New Roman" w:hAnsi="&amp;quot" w:cs="Arial"/>
          <w:b/>
          <w:bCs/>
          <w:i/>
          <w:iCs/>
          <w:color w:val="3E3E3E"/>
          <w:sz w:val="27"/>
          <w:szCs w:val="27"/>
          <w:rtl/>
          <w:lang/>
        </w:rPr>
        <w:br/>
        <w:t xml:space="preserve">وفيه أتمنى على المهتمين أن يطوروا هذا الطرح، ويهتموا بالفكرة لإنجاز معجم مدرسي، المدرسة في أمس الحاجة إليه، كما أتمنى أن أكون قد لفت نظر المهتمين بالشأن التربوي والتعليمي في بلدنا الحبيب ـ </w:t>
      </w:r>
      <w:proofErr w:type="spellStart"/>
      <w:r w:rsidRPr="008A4C94">
        <w:rPr>
          <w:rFonts w:ascii="&amp;quot" w:eastAsia="Times New Roman" w:hAnsi="&amp;quot" w:cs="Arial"/>
          <w:b/>
          <w:bCs/>
          <w:i/>
          <w:iCs/>
          <w:color w:val="3E3E3E"/>
          <w:sz w:val="27"/>
          <w:szCs w:val="27"/>
          <w:rtl/>
          <w:lang/>
        </w:rPr>
        <w:t>تحسيسا</w:t>
      </w:r>
      <w:proofErr w:type="spellEnd"/>
      <w:r w:rsidRPr="008A4C94">
        <w:rPr>
          <w:rFonts w:ascii="&amp;quot" w:eastAsia="Times New Roman" w:hAnsi="&amp;quot" w:cs="Arial"/>
          <w:b/>
          <w:bCs/>
          <w:i/>
          <w:iCs/>
          <w:color w:val="3E3E3E"/>
          <w:sz w:val="27"/>
          <w:szCs w:val="27"/>
          <w:rtl/>
          <w:lang/>
        </w:rPr>
        <w:t xml:space="preserve"> ـ إلى الإشكالات الواقعة في المعجم المدرسي من خلال الكتب الجديدة.</w:t>
      </w:r>
      <w:r w:rsidRPr="008A4C94">
        <w:rPr>
          <w:rFonts w:ascii="&amp;quot" w:eastAsia="Times New Roman" w:hAnsi="&amp;quot" w:cs="Arial"/>
          <w:b/>
          <w:bCs/>
          <w:i/>
          <w:iCs/>
          <w:color w:val="3E3E3E"/>
          <w:sz w:val="27"/>
          <w:szCs w:val="27"/>
          <w:rtl/>
          <w:lang/>
        </w:rPr>
        <w:br/>
      </w:r>
      <w:r w:rsidRPr="008A4C94">
        <w:rPr>
          <w:rFonts w:ascii="&amp;quot" w:eastAsia="Times New Roman" w:hAnsi="&amp;quot" w:cs="Arial"/>
          <w:b/>
          <w:bCs/>
          <w:i/>
          <w:iCs/>
          <w:color w:val="3E3E3E"/>
          <w:sz w:val="27"/>
          <w:szCs w:val="27"/>
          <w:rtl/>
          <w:lang/>
        </w:rPr>
        <w:br/>
        <w:t>المراجع</w:t>
      </w:r>
      <w:r w:rsidRPr="008A4C94">
        <w:rPr>
          <w:rFonts w:ascii="&amp;quot" w:eastAsia="Times New Roman" w:hAnsi="&amp;quot" w:cs="Arial"/>
          <w:b/>
          <w:bCs/>
          <w:i/>
          <w:iCs/>
          <w:color w:val="3E3E3E"/>
          <w:sz w:val="27"/>
          <w:szCs w:val="27"/>
          <w:rtl/>
          <w:lang/>
        </w:rPr>
        <w:br/>
      </w:r>
      <w:r w:rsidRPr="008A4C94">
        <w:rPr>
          <w:rFonts w:ascii="&amp;quot" w:eastAsia="Times New Roman" w:hAnsi="&amp;quot" w:cs="Arial"/>
          <w:b/>
          <w:bCs/>
          <w:i/>
          <w:iCs/>
          <w:color w:val="3E3E3E"/>
          <w:sz w:val="27"/>
          <w:szCs w:val="27"/>
          <w:rtl/>
          <w:lang/>
        </w:rPr>
        <w:br/>
        <w:t xml:space="preserve">د. الغالي </w:t>
      </w:r>
      <w:proofErr w:type="spellStart"/>
      <w:r w:rsidRPr="008A4C94">
        <w:rPr>
          <w:rFonts w:ascii="&amp;quot" w:eastAsia="Times New Roman" w:hAnsi="&amp;quot" w:cs="Arial"/>
          <w:b/>
          <w:bCs/>
          <w:i/>
          <w:iCs/>
          <w:color w:val="3E3E3E"/>
          <w:sz w:val="27"/>
          <w:szCs w:val="27"/>
          <w:rtl/>
          <w:lang/>
        </w:rPr>
        <w:t>أحرشاو</w:t>
      </w:r>
      <w:proofErr w:type="spellEnd"/>
      <w:r w:rsidRPr="008A4C94">
        <w:rPr>
          <w:rFonts w:ascii="&amp;quot" w:eastAsia="Times New Roman" w:hAnsi="&amp;quot" w:cs="Arial"/>
          <w:b/>
          <w:bCs/>
          <w:i/>
          <w:iCs/>
          <w:color w:val="3E3E3E"/>
          <w:sz w:val="27"/>
          <w:szCs w:val="27"/>
          <w:rtl/>
          <w:lang/>
        </w:rPr>
        <w:t>، مقومات وخصائص علوم الإنسان في الوطن العربي، مجلة العلوم الإنسانية، كلية الآداب، جامعة البحرين، 2001، العدد:4، بتصرف.</w:t>
      </w:r>
      <w:r w:rsidRPr="008A4C94">
        <w:rPr>
          <w:rFonts w:ascii="&amp;quot" w:eastAsia="Times New Roman" w:hAnsi="&amp;quot" w:cs="Arial"/>
          <w:b/>
          <w:bCs/>
          <w:i/>
          <w:iCs/>
          <w:color w:val="3E3E3E"/>
          <w:sz w:val="27"/>
          <w:szCs w:val="27"/>
          <w:rtl/>
          <w:lang/>
        </w:rPr>
        <w:br/>
      </w:r>
      <w:proofErr w:type="spellStart"/>
      <w:r w:rsidRPr="008A4C94">
        <w:rPr>
          <w:rFonts w:ascii="&amp;quot" w:eastAsia="Times New Roman" w:hAnsi="&amp;quot" w:cs="Arial"/>
          <w:b/>
          <w:bCs/>
          <w:i/>
          <w:iCs/>
          <w:color w:val="3E3E3E"/>
          <w:sz w:val="27"/>
          <w:szCs w:val="27"/>
          <w:rtl/>
          <w:lang/>
        </w:rPr>
        <w:t>إلمارهولنشتاين</w:t>
      </w:r>
      <w:proofErr w:type="spellEnd"/>
      <w:r w:rsidRPr="008A4C94">
        <w:rPr>
          <w:rFonts w:ascii="&amp;quot" w:eastAsia="Times New Roman" w:hAnsi="&amp;quot" w:cs="Arial"/>
          <w:b/>
          <w:bCs/>
          <w:i/>
          <w:iCs/>
          <w:color w:val="3E3E3E"/>
          <w:sz w:val="27"/>
          <w:szCs w:val="27"/>
          <w:rtl/>
          <w:lang/>
        </w:rPr>
        <w:t xml:space="preserve">، رومان </w:t>
      </w:r>
      <w:proofErr w:type="spellStart"/>
      <w:r w:rsidRPr="008A4C94">
        <w:rPr>
          <w:rFonts w:ascii="&amp;quot" w:eastAsia="Times New Roman" w:hAnsi="&amp;quot" w:cs="Arial"/>
          <w:b/>
          <w:bCs/>
          <w:i/>
          <w:iCs/>
          <w:color w:val="3E3E3E"/>
          <w:sz w:val="27"/>
          <w:szCs w:val="27"/>
          <w:rtl/>
          <w:lang/>
        </w:rPr>
        <w:t>ياكبسن</w:t>
      </w:r>
      <w:proofErr w:type="spellEnd"/>
      <w:r w:rsidRPr="008A4C94">
        <w:rPr>
          <w:rFonts w:ascii="&amp;quot" w:eastAsia="Times New Roman" w:hAnsi="&amp;quot" w:cs="Arial"/>
          <w:b/>
          <w:bCs/>
          <w:i/>
          <w:iCs/>
          <w:color w:val="3E3E3E"/>
          <w:sz w:val="27"/>
          <w:szCs w:val="27"/>
          <w:rtl/>
          <w:lang/>
        </w:rPr>
        <w:t xml:space="preserve"> أو البنيوية </w:t>
      </w:r>
      <w:proofErr w:type="spellStart"/>
      <w:r w:rsidRPr="008A4C94">
        <w:rPr>
          <w:rFonts w:ascii="&amp;quot" w:eastAsia="Times New Roman" w:hAnsi="&amp;quot" w:cs="Arial"/>
          <w:b/>
          <w:bCs/>
          <w:i/>
          <w:iCs/>
          <w:color w:val="3E3E3E"/>
          <w:sz w:val="27"/>
          <w:szCs w:val="27"/>
          <w:rtl/>
          <w:lang/>
        </w:rPr>
        <w:t>الظاهراتية</w:t>
      </w:r>
      <w:proofErr w:type="spellEnd"/>
      <w:r w:rsidRPr="008A4C94">
        <w:rPr>
          <w:rFonts w:ascii="&amp;quot" w:eastAsia="Times New Roman" w:hAnsi="&amp;quot" w:cs="Arial"/>
          <w:b/>
          <w:bCs/>
          <w:i/>
          <w:iCs/>
          <w:color w:val="3E3E3E"/>
          <w:sz w:val="27"/>
          <w:szCs w:val="27"/>
          <w:rtl/>
          <w:lang/>
        </w:rPr>
        <w:t xml:space="preserve">، ترجمة عبد الجليل </w:t>
      </w:r>
      <w:proofErr w:type="spellStart"/>
      <w:r w:rsidRPr="008A4C94">
        <w:rPr>
          <w:rFonts w:ascii="&amp;quot" w:eastAsia="Times New Roman" w:hAnsi="&amp;quot" w:cs="Arial"/>
          <w:b/>
          <w:bCs/>
          <w:i/>
          <w:iCs/>
          <w:color w:val="3E3E3E"/>
          <w:sz w:val="27"/>
          <w:szCs w:val="27"/>
          <w:rtl/>
          <w:lang/>
        </w:rPr>
        <w:t>الازدي</w:t>
      </w:r>
      <w:proofErr w:type="spellEnd"/>
      <w:r w:rsidRPr="008A4C94">
        <w:rPr>
          <w:rFonts w:ascii="&amp;quot" w:eastAsia="Times New Roman" w:hAnsi="&amp;quot" w:cs="Arial"/>
          <w:b/>
          <w:bCs/>
          <w:i/>
          <w:iCs/>
          <w:color w:val="3E3E3E"/>
          <w:sz w:val="27"/>
          <w:szCs w:val="27"/>
          <w:rtl/>
          <w:lang/>
        </w:rPr>
        <w:t xml:space="preserve">، </w:t>
      </w:r>
      <w:proofErr w:type="spellStart"/>
      <w:r w:rsidRPr="008A4C94">
        <w:rPr>
          <w:rFonts w:ascii="&amp;quot" w:eastAsia="Times New Roman" w:hAnsi="&amp;quot" w:cs="Arial"/>
          <w:b/>
          <w:bCs/>
          <w:i/>
          <w:iCs/>
          <w:color w:val="3E3E3E"/>
          <w:sz w:val="27"/>
          <w:szCs w:val="27"/>
          <w:rtl/>
          <w:lang/>
        </w:rPr>
        <w:t>تانسيفت</w:t>
      </w:r>
      <w:proofErr w:type="spellEnd"/>
      <w:r w:rsidRPr="008A4C94">
        <w:rPr>
          <w:rFonts w:ascii="&amp;quot" w:eastAsia="Times New Roman" w:hAnsi="&amp;quot" w:cs="Arial"/>
          <w:b/>
          <w:bCs/>
          <w:i/>
          <w:iCs/>
          <w:color w:val="3E3E3E"/>
          <w:sz w:val="27"/>
          <w:szCs w:val="27"/>
          <w:rtl/>
          <w:lang/>
        </w:rPr>
        <w:t xml:space="preserve">، طبع مطبعة النجاح الجديدة، الدار البيضاء، المغرب،1999، ط.:1 127. </w:t>
      </w:r>
      <w:r w:rsidRPr="008A4C94">
        <w:rPr>
          <w:rFonts w:ascii="&amp;quot" w:eastAsia="Times New Roman" w:hAnsi="&amp;quot" w:cs="Arial"/>
          <w:b/>
          <w:bCs/>
          <w:i/>
          <w:iCs/>
          <w:color w:val="3E3E3E"/>
          <w:sz w:val="27"/>
          <w:szCs w:val="27"/>
          <w:rtl/>
          <w:lang/>
        </w:rPr>
        <w:br/>
        <w:t>د. عباس الصوري، في الممارسة المعجمية للمتن اللغوي، اللسان العربي،1419/1998، عدد:45.</w:t>
      </w:r>
      <w:r w:rsidRPr="008A4C94">
        <w:rPr>
          <w:rFonts w:ascii="&amp;quot" w:eastAsia="Times New Roman" w:hAnsi="&amp;quot" w:cs="Arial"/>
          <w:b/>
          <w:bCs/>
          <w:i/>
          <w:iCs/>
          <w:color w:val="3E3E3E"/>
          <w:sz w:val="27"/>
          <w:szCs w:val="27"/>
          <w:rtl/>
          <w:lang/>
        </w:rPr>
        <w:br/>
        <w:t xml:space="preserve">د. أحمد </w:t>
      </w:r>
      <w:proofErr w:type="spellStart"/>
      <w:r w:rsidRPr="008A4C94">
        <w:rPr>
          <w:rFonts w:ascii="&amp;quot" w:eastAsia="Times New Roman" w:hAnsi="&amp;quot" w:cs="Arial"/>
          <w:b/>
          <w:bCs/>
          <w:i/>
          <w:iCs/>
          <w:color w:val="3E3E3E"/>
          <w:sz w:val="27"/>
          <w:szCs w:val="27"/>
          <w:rtl/>
          <w:lang/>
        </w:rPr>
        <w:t>شبشوب</w:t>
      </w:r>
      <w:proofErr w:type="spellEnd"/>
      <w:r w:rsidRPr="008A4C94">
        <w:rPr>
          <w:rFonts w:ascii="&amp;quot" w:eastAsia="Times New Roman" w:hAnsi="&amp;quot" w:cs="Arial"/>
          <w:b/>
          <w:bCs/>
          <w:i/>
          <w:iCs/>
          <w:color w:val="3E3E3E"/>
          <w:sz w:val="27"/>
          <w:szCs w:val="27"/>
          <w:rtl/>
          <w:lang/>
        </w:rPr>
        <w:t xml:space="preserve">، مدخل إلى </w:t>
      </w:r>
      <w:proofErr w:type="spellStart"/>
      <w:r w:rsidRPr="008A4C94">
        <w:rPr>
          <w:rFonts w:ascii="&amp;quot" w:eastAsia="Times New Roman" w:hAnsi="&amp;quot" w:cs="Arial"/>
          <w:b/>
          <w:bCs/>
          <w:i/>
          <w:iCs/>
          <w:color w:val="3E3E3E"/>
          <w:sz w:val="27"/>
          <w:szCs w:val="27"/>
          <w:rtl/>
          <w:lang/>
        </w:rPr>
        <w:t>الديداكتيك</w:t>
      </w:r>
      <w:proofErr w:type="spellEnd"/>
      <w:r w:rsidRPr="008A4C94">
        <w:rPr>
          <w:rFonts w:ascii="&amp;quot" w:eastAsia="Times New Roman" w:hAnsi="&amp;quot" w:cs="Arial"/>
          <w:b/>
          <w:bCs/>
          <w:i/>
          <w:iCs/>
          <w:color w:val="3E3E3E"/>
          <w:sz w:val="27"/>
          <w:szCs w:val="27"/>
          <w:rtl/>
          <w:lang/>
        </w:rPr>
        <w:t>، دفاتر في التربية، منشورات رمسيس، الرباط، 1997، العدد:4.</w:t>
      </w:r>
      <w:r w:rsidRPr="008A4C94">
        <w:rPr>
          <w:rFonts w:ascii="&amp;quot" w:eastAsia="Times New Roman" w:hAnsi="&amp;quot" w:cs="Arial"/>
          <w:b/>
          <w:bCs/>
          <w:i/>
          <w:iCs/>
          <w:color w:val="3E3E3E"/>
          <w:sz w:val="27"/>
          <w:szCs w:val="27"/>
          <w:rtl/>
          <w:lang/>
        </w:rPr>
        <w:br/>
        <w:t>جريد الصباح، الأعداد: 1412/13/14/15 لسنة 2004.</w:t>
      </w:r>
      <w:r w:rsidRPr="008A4C94">
        <w:rPr>
          <w:rFonts w:ascii="&amp;quot" w:eastAsia="Times New Roman" w:hAnsi="&amp;quot" w:cs="Arial"/>
          <w:b/>
          <w:bCs/>
          <w:i/>
          <w:iCs/>
          <w:color w:val="3E3E3E"/>
          <w:sz w:val="27"/>
          <w:szCs w:val="27"/>
          <w:rtl/>
          <w:lang/>
        </w:rPr>
        <w:br/>
      </w:r>
      <w:r w:rsidRPr="008A4C94">
        <w:rPr>
          <w:rFonts w:ascii="&amp;quot" w:eastAsia="Times New Roman" w:hAnsi="&amp;quot" w:cs="Arial"/>
          <w:b/>
          <w:bCs/>
          <w:i/>
          <w:iCs/>
          <w:color w:val="3E3E3E"/>
          <w:sz w:val="27"/>
          <w:szCs w:val="27"/>
          <w:lang/>
        </w:rPr>
        <w:t xml:space="preserve">Piaget, J.; Les </w:t>
      </w:r>
      <w:proofErr w:type="spellStart"/>
      <w:r w:rsidRPr="008A4C94">
        <w:rPr>
          <w:rFonts w:ascii="&amp;quot" w:eastAsia="Times New Roman" w:hAnsi="&amp;quot" w:cs="Arial"/>
          <w:b/>
          <w:bCs/>
          <w:i/>
          <w:iCs/>
          <w:color w:val="3E3E3E"/>
          <w:sz w:val="27"/>
          <w:szCs w:val="27"/>
          <w:lang/>
        </w:rPr>
        <w:t>mécanismesperceptifs</w:t>
      </w:r>
      <w:proofErr w:type="spellEnd"/>
      <w:r w:rsidRPr="008A4C94">
        <w:rPr>
          <w:rFonts w:ascii="&amp;quot" w:eastAsia="Times New Roman" w:hAnsi="&amp;quot" w:cs="Arial"/>
          <w:b/>
          <w:bCs/>
          <w:i/>
          <w:iCs/>
          <w:color w:val="3E3E3E"/>
          <w:sz w:val="27"/>
          <w:szCs w:val="27"/>
          <w:lang/>
        </w:rPr>
        <w:t>; PUF; Paris; 1975</w:t>
      </w:r>
      <w:r w:rsidRPr="008A4C94">
        <w:rPr>
          <w:rFonts w:ascii="&amp;quot" w:eastAsia="Times New Roman" w:hAnsi="&amp;quot" w:cs="Arial"/>
          <w:b/>
          <w:bCs/>
          <w:i/>
          <w:iCs/>
          <w:color w:val="3E3E3E"/>
          <w:sz w:val="27"/>
          <w:szCs w:val="27"/>
          <w:rtl/>
          <w:lang/>
        </w:rPr>
        <w:t>.</w:t>
      </w:r>
      <w:r w:rsidRPr="008A4C94">
        <w:rPr>
          <w:rFonts w:ascii="Arial" w:eastAsia="Times New Roman" w:hAnsi="Arial" w:cs="Arial"/>
          <w:b/>
          <w:bCs/>
          <w:i/>
          <w:iCs/>
          <w:color w:val="3E3E3E"/>
          <w:sz w:val="27"/>
          <w:szCs w:val="27"/>
          <w:rtl/>
          <w:lang/>
        </w:rPr>
        <w:br/>
      </w:r>
      <w:r w:rsidRPr="008A4C94">
        <w:rPr>
          <w:rFonts w:ascii="Arial" w:eastAsia="Times New Roman" w:hAnsi="Arial" w:cs="Arial"/>
          <w:b/>
          <w:bCs/>
          <w:i/>
          <w:iCs/>
          <w:color w:val="3E3E3E"/>
          <w:sz w:val="27"/>
          <w:szCs w:val="27"/>
          <w:rtl/>
          <w:lang/>
        </w:rPr>
        <w:br/>
      </w:r>
      <w:r w:rsidRPr="008A4C94">
        <w:rPr>
          <w:rFonts w:ascii="&amp;quot" w:eastAsia="Times New Roman" w:hAnsi="&amp;quot" w:cs="Arial"/>
          <w:b/>
          <w:bCs/>
          <w:i/>
          <w:iCs/>
          <w:color w:val="3E3E3E"/>
          <w:sz w:val="27"/>
          <w:szCs w:val="27"/>
          <w:rtl/>
          <w:lang/>
        </w:rPr>
        <w:t xml:space="preserve">المصدر </w:t>
      </w:r>
      <w:r w:rsidRPr="008A4C94">
        <w:rPr>
          <w:rFonts w:ascii="Arial" w:eastAsia="Times New Roman" w:hAnsi="Arial" w:cs="Arial"/>
          <w:b/>
          <w:bCs/>
          <w:i/>
          <w:iCs/>
          <w:color w:val="3E3E3E"/>
          <w:sz w:val="27"/>
          <w:szCs w:val="27"/>
          <w:rtl/>
          <w:lang/>
        </w:rPr>
        <w:br/>
      </w:r>
      <w:hyperlink r:id="rId6" w:tgtFrame="_blank" w:history="1">
        <w:r w:rsidRPr="008A4C94">
          <w:rPr>
            <w:rFonts w:ascii="Arial" w:eastAsia="Times New Roman" w:hAnsi="Arial" w:cs="Arial"/>
            <w:b/>
            <w:bCs/>
            <w:i/>
            <w:iCs/>
            <w:color w:val="417394"/>
            <w:sz w:val="27"/>
            <w:szCs w:val="27"/>
            <w:lang/>
          </w:rPr>
          <w:t>http://www.oujdacity.net/oujda-article-17600-fr.html</w:t>
        </w:r>
      </w:hyperlink>
      <w:r w:rsidRPr="008A4C94">
        <w:rPr>
          <w:rFonts w:ascii="Arial" w:eastAsia="Times New Roman" w:hAnsi="Arial" w:cs="Arial"/>
          <w:b/>
          <w:bCs/>
          <w:i/>
          <w:iCs/>
          <w:color w:val="3E3E3E"/>
          <w:sz w:val="27"/>
          <w:szCs w:val="27"/>
          <w:rtl/>
          <w:lang/>
        </w:rPr>
        <w:t xml:space="preserve"> </w:t>
      </w:r>
    </w:p>
    <w:p w:rsidR="001C1DEA" w:rsidRDefault="001C1DEA">
      <w:pPr>
        <w:rPr>
          <w:rFonts w:hint="cs"/>
        </w:rPr>
      </w:pPr>
    </w:p>
    <w:sectPr w:rsidR="001C1DEA" w:rsidSect="00C703F7">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6F7590"/>
    <w:multiLevelType w:val="multilevel"/>
    <w:tmpl w:val="D4E4B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8A4C94"/>
    <w:rsid w:val="001C1DEA"/>
    <w:rsid w:val="008A4C94"/>
    <w:rsid w:val="00C703F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DEA"/>
    <w:pPr>
      <w:bidi/>
    </w:pPr>
  </w:style>
  <w:style w:type="paragraph" w:styleId="2">
    <w:name w:val="heading 2"/>
    <w:basedOn w:val="a"/>
    <w:link w:val="2Char"/>
    <w:uiPriority w:val="9"/>
    <w:qFormat/>
    <w:rsid w:val="008A4C94"/>
    <w:pPr>
      <w:bidi w:val="0"/>
      <w:spacing w:before="100" w:beforeAutospacing="1" w:after="100" w:afterAutospacing="1" w:line="240" w:lineRule="auto"/>
      <w:outlineLvl w:val="1"/>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A4C9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78749606">
      <w:bodyDiv w:val="1"/>
      <w:marLeft w:val="0"/>
      <w:marRight w:val="0"/>
      <w:marTop w:val="0"/>
      <w:marBottom w:val="0"/>
      <w:divBdr>
        <w:top w:val="none" w:sz="0" w:space="0" w:color="auto"/>
        <w:left w:val="none" w:sz="0" w:space="0" w:color="auto"/>
        <w:bottom w:val="none" w:sz="0" w:space="0" w:color="auto"/>
        <w:right w:val="none" w:sz="0" w:space="0" w:color="auto"/>
      </w:divBdr>
      <w:divsChild>
        <w:div w:id="25525548">
          <w:marLeft w:val="0"/>
          <w:marRight w:val="0"/>
          <w:marTop w:val="0"/>
          <w:marBottom w:val="0"/>
          <w:divBdr>
            <w:top w:val="none" w:sz="0" w:space="0" w:color="auto"/>
            <w:left w:val="none" w:sz="0" w:space="0" w:color="auto"/>
            <w:bottom w:val="none" w:sz="0" w:space="0" w:color="auto"/>
            <w:right w:val="none" w:sz="0" w:space="0" w:color="auto"/>
          </w:divBdr>
          <w:divsChild>
            <w:div w:id="576667652">
              <w:marLeft w:val="0"/>
              <w:marRight w:val="0"/>
              <w:marTop w:val="58"/>
              <w:marBottom w:val="115"/>
              <w:divBdr>
                <w:top w:val="none" w:sz="0" w:space="0" w:color="auto"/>
                <w:left w:val="none" w:sz="0" w:space="0" w:color="auto"/>
                <w:bottom w:val="none" w:sz="0" w:space="0" w:color="auto"/>
                <w:right w:val="none" w:sz="0" w:space="0" w:color="auto"/>
              </w:divBdr>
              <w:divsChild>
                <w:div w:id="1470129870">
                  <w:marLeft w:val="0"/>
                  <w:marRight w:val="0"/>
                  <w:marTop w:val="0"/>
                  <w:marBottom w:val="0"/>
                  <w:divBdr>
                    <w:top w:val="none" w:sz="0" w:space="0" w:color="auto"/>
                    <w:left w:val="none" w:sz="0" w:space="0" w:color="auto"/>
                    <w:bottom w:val="none" w:sz="0" w:space="0" w:color="auto"/>
                    <w:right w:val="none" w:sz="0" w:space="0" w:color="auto"/>
                  </w:divBdr>
                  <w:divsChild>
                    <w:div w:id="899904869">
                      <w:marLeft w:val="0"/>
                      <w:marRight w:val="0"/>
                      <w:marTop w:val="0"/>
                      <w:marBottom w:val="0"/>
                      <w:divBdr>
                        <w:top w:val="none" w:sz="0" w:space="0" w:color="auto"/>
                        <w:left w:val="none" w:sz="0" w:space="0" w:color="auto"/>
                        <w:bottom w:val="none" w:sz="0" w:space="0" w:color="auto"/>
                        <w:right w:val="none" w:sz="0" w:space="0" w:color="auto"/>
                      </w:divBdr>
                      <w:divsChild>
                        <w:div w:id="1578006664">
                          <w:marLeft w:val="0"/>
                          <w:marRight w:val="0"/>
                          <w:marTop w:val="0"/>
                          <w:marBottom w:val="0"/>
                          <w:divBdr>
                            <w:top w:val="none" w:sz="0" w:space="0" w:color="auto"/>
                            <w:left w:val="none" w:sz="0" w:space="0" w:color="auto"/>
                            <w:bottom w:val="none" w:sz="0" w:space="0" w:color="auto"/>
                            <w:right w:val="none" w:sz="0" w:space="0" w:color="auto"/>
                          </w:divBdr>
                          <w:divsChild>
                            <w:div w:id="1217232497">
                              <w:marLeft w:val="0"/>
                              <w:marRight w:val="0"/>
                              <w:marTop w:val="0"/>
                              <w:marBottom w:val="0"/>
                              <w:divBdr>
                                <w:top w:val="none" w:sz="0" w:space="0" w:color="auto"/>
                                <w:left w:val="none" w:sz="0" w:space="0" w:color="auto"/>
                                <w:bottom w:val="none" w:sz="0" w:space="0" w:color="auto"/>
                                <w:right w:val="none" w:sz="0" w:space="0" w:color="auto"/>
                              </w:divBdr>
                              <w:divsChild>
                                <w:div w:id="369845340">
                                  <w:marLeft w:val="0"/>
                                  <w:marRight w:val="0"/>
                                  <w:marTop w:val="0"/>
                                  <w:marBottom w:val="0"/>
                                  <w:divBdr>
                                    <w:top w:val="none" w:sz="0" w:space="0" w:color="auto"/>
                                    <w:left w:val="none" w:sz="0" w:space="0" w:color="auto"/>
                                    <w:bottom w:val="none" w:sz="0" w:space="0" w:color="auto"/>
                                    <w:right w:val="none" w:sz="0" w:space="0" w:color="auto"/>
                                  </w:divBdr>
                                  <w:divsChild>
                                    <w:div w:id="1160465717">
                                      <w:marLeft w:val="0"/>
                                      <w:marRight w:val="0"/>
                                      <w:marTop w:val="0"/>
                                      <w:marBottom w:val="0"/>
                                      <w:divBdr>
                                        <w:top w:val="none" w:sz="0" w:space="0" w:color="auto"/>
                                        <w:left w:val="none" w:sz="0" w:space="0" w:color="auto"/>
                                        <w:bottom w:val="none" w:sz="0" w:space="0" w:color="auto"/>
                                        <w:right w:val="none" w:sz="0" w:space="0" w:color="auto"/>
                                      </w:divBdr>
                                      <w:divsChild>
                                        <w:div w:id="1754158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ujdacity.net/oujda-article-17600-fr.html" TargetMode="External"/><Relationship Id="rId5" Type="http://schemas.openxmlformats.org/officeDocument/2006/relationships/hyperlink" Target="http://www.oujdacity.net/img/700/data/ocv3/Image/inspecteurs/DSC01343-1.JPG" TargetMode="Externa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3113</Words>
  <Characters>17747</Characters>
  <Application>Microsoft Office Word</Application>
  <DocSecurity>0</DocSecurity>
  <Lines>147</Lines>
  <Paragraphs>41</Paragraphs>
  <ScaleCrop>false</ScaleCrop>
  <Company/>
  <LinksUpToDate>false</LinksUpToDate>
  <CharactersWithSpaces>20819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ISDN</dc:creator>
  <cp:keywords/>
  <dc:description/>
  <cp:lastModifiedBy>ISDN</cp:lastModifiedBy>
  <cp:revision>1</cp:revision>
  <dcterms:created xsi:type="dcterms:W3CDTF">2010-09-11T02:45:00Z</dcterms:created>
  <dcterms:modified xsi:type="dcterms:W3CDTF">2010-09-11T02:46:00Z</dcterms:modified>
</cp:coreProperties>
</file>